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27" w:type="dxa"/>
        <w:tblLook w:val="04A0" w:firstRow="1" w:lastRow="0" w:firstColumn="1" w:lastColumn="0" w:noHBand="0" w:noVBand="1"/>
      </w:tblPr>
      <w:tblGrid>
        <w:gridCol w:w="1893"/>
        <w:gridCol w:w="49"/>
        <w:gridCol w:w="863"/>
        <w:gridCol w:w="1686"/>
        <w:gridCol w:w="25"/>
        <w:gridCol w:w="2290"/>
        <w:gridCol w:w="2421"/>
      </w:tblGrid>
      <w:tr w:rsidR="007946D1" w:rsidTr="007946D1">
        <w:trPr>
          <w:trHeight w:val="699"/>
        </w:trPr>
        <w:tc>
          <w:tcPr>
            <w:tcW w:w="1865" w:type="dxa"/>
            <w:gridSpan w:val="2"/>
            <w:vMerge w:val="restart"/>
          </w:tcPr>
          <w:p w:rsidR="007946D1" w:rsidRPr="00101E2B" w:rsidRDefault="00AA2A67">
            <w:pPr>
              <w:rPr>
                <w:b/>
              </w:rPr>
            </w:pPr>
            <w:bookmarkStart w:id="0" w:name="_GoBack" w:colFirst="2" w:colLast="2"/>
            <w:r>
              <w:rPr>
                <w:noProof/>
                <w:lang w:eastAsia="tr-TR"/>
              </w:rPr>
              <w:drawing>
                <wp:inline distT="0" distB="0" distL="0" distR="0" wp14:anchorId="629D7257" wp14:editId="08DC8817">
                  <wp:extent cx="1078581" cy="1081405"/>
                  <wp:effectExtent l="0" t="0" r="7620" b="4445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dekan\Desktop\Yeni logo\Fen Fakültes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581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2" w:type="dxa"/>
            <w:gridSpan w:val="5"/>
          </w:tcPr>
          <w:p w:rsidR="00F5366C" w:rsidRDefault="00F5366C" w:rsidP="007946D1">
            <w:pPr>
              <w:jc w:val="center"/>
              <w:rPr>
                <w:b/>
              </w:rPr>
            </w:pPr>
          </w:p>
          <w:p w:rsidR="007946D1" w:rsidRDefault="00176D2C" w:rsidP="007946D1">
            <w:pPr>
              <w:jc w:val="center"/>
              <w:rPr>
                <w:b/>
              </w:rPr>
            </w:pPr>
            <w:r>
              <w:rPr>
                <w:b/>
              </w:rPr>
              <w:t>EDEBİYAT</w:t>
            </w:r>
            <w:r w:rsidR="00F5366C" w:rsidRPr="00F5366C">
              <w:rPr>
                <w:b/>
              </w:rPr>
              <w:t xml:space="preserve"> FAKÜLTESİ</w:t>
            </w:r>
          </w:p>
          <w:p w:rsidR="00593890" w:rsidRPr="00101E2B" w:rsidRDefault="00593890" w:rsidP="007946D1">
            <w:pPr>
              <w:jc w:val="center"/>
              <w:rPr>
                <w:b/>
              </w:rPr>
            </w:pPr>
          </w:p>
        </w:tc>
      </w:tr>
      <w:tr w:rsidR="007946D1" w:rsidTr="007946D1">
        <w:trPr>
          <w:trHeight w:val="424"/>
        </w:trPr>
        <w:tc>
          <w:tcPr>
            <w:tcW w:w="1865" w:type="dxa"/>
            <w:gridSpan w:val="2"/>
            <w:vMerge/>
          </w:tcPr>
          <w:p w:rsidR="007946D1" w:rsidRPr="00101E2B" w:rsidRDefault="007946D1">
            <w:pPr>
              <w:rPr>
                <w:b/>
              </w:rPr>
            </w:pPr>
          </w:p>
        </w:tc>
        <w:tc>
          <w:tcPr>
            <w:tcW w:w="7362" w:type="dxa"/>
            <w:gridSpan w:val="5"/>
          </w:tcPr>
          <w:p w:rsidR="00593890" w:rsidRDefault="00593890" w:rsidP="007946D1">
            <w:pPr>
              <w:jc w:val="center"/>
              <w:rPr>
                <w:b/>
              </w:rPr>
            </w:pPr>
          </w:p>
          <w:p w:rsidR="007946D1" w:rsidRPr="00101E2B" w:rsidRDefault="007946D1" w:rsidP="007946D1">
            <w:pPr>
              <w:jc w:val="center"/>
              <w:rPr>
                <w:b/>
              </w:rPr>
            </w:pPr>
            <w:r>
              <w:rPr>
                <w:b/>
              </w:rPr>
              <w:t>SÜREÇ FORMU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7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BİLGİLERİ</w:t>
            </w:r>
          </w:p>
        </w:tc>
      </w:tr>
      <w:tr w:rsidR="007946D1" w:rsidTr="007946D1">
        <w:trPr>
          <w:trHeight w:val="424"/>
        </w:trPr>
        <w:tc>
          <w:tcPr>
            <w:tcW w:w="1816" w:type="dxa"/>
          </w:tcPr>
          <w:p w:rsidR="007946D1" w:rsidRPr="00101E2B" w:rsidRDefault="007946D1">
            <w:pPr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7411" w:type="dxa"/>
            <w:gridSpan w:val="6"/>
          </w:tcPr>
          <w:p w:rsidR="007946D1" w:rsidRPr="00101E2B" w:rsidRDefault="007946D1">
            <w:pPr>
              <w:rPr>
                <w:b/>
              </w:rPr>
            </w:pPr>
          </w:p>
        </w:tc>
      </w:tr>
      <w:tr w:rsidR="00101E2B" w:rsidTr="007946D1">
        <w:trPr>
          <w:trHeight w:val="401"/>
        </w:trPr>
        <w:tc>
          <w:tcPr>
            <w:tcW w:w="1816" w:type="dxa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ADI</w:t>
            </w:r>
          </w:p>
        </w:tc>
        <w:tc>
          <w:tcPr>
            <w:tcW w:w="7411" w:type="dxa"/>
            <w:gridSpan w:val="6"/>
          </w:tcPr>
          <w:p w:rsidR="00101E2B" w:rsidRPr="00101E2B" w:rsidRDefault="00101E2B" w:rsidP="008D730F">
            <w:pPr>
              <w:rPr>
                <w:b/>
              </w:rPr>
            </w:pPr>
            <w:r>
              <w:rPr>
                <w:b/>
              </w:rPr>
              <w:t>DERS MUAFİYET İŞLEMLERİ</w:t>
            </w:r>
            <w:r w:rsidR="008D730F">
              <w:rPr>
                <w:b/>
              </w:rPr>
              <w:t xml:space="preserve"> SÜREÇ BİLGİLERİ</w:t>
            </w:r>
          </w:p>
        </w:tc>
      </w:tr>
      <w:tr w:rsidR="00101E2B" w:rsidTr="007946D1">
        <w:trPr>
          <w:trHeight w:val="436"/>
        </w:trPr>
        <w:tc>
          <w:tcPr>
            <w:tcW w:w="1816" w:type="dxa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TÜRÜ</w:t>
            </w:r>
          </w:p>
        </w:tc>
        <w:tc>
          <w:tcPr>
            <w:tcW w:w="2652" w:type="dxa"/>
            <w:gridSpan w:val="4"/>
          </w:tcPr>
          <w:p w:rsidR="00101E2B" w:rsidRPr="00FB3FD3" w:rsidRDefault="00176D2C" w:rsidP="00101E2B">
            <w:sdt>
              <w:sdtPr>
                <w:id w:val="1918977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01E2B" w:rsidRPr="00FB3FD3">
              <w:t>Eğitim-Öğretim Süreci</w:t>
            </w:r>
          </w:p>
        </w:tc>
        <w:tc>
          <w:tcPr>
            <w:tcW w:w="2309" w:type="dxa"/>
          </w:tcPr>
          <w:p w:rsidR="00101E2B" w:rsidRPr="00FB3FD3" w:rsidRDefault="00176D2C" w:rsidP="00101E2B">
            <w:sdt>
              <w:sdtPr>
                <w:id w:val="-110433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Akademik Süreç</w:t>
            </w:r>
          </w:p>
        </w:tc>
        <w:tc>
          <w:tcPr>
            <w:tcW w:w="2450" w:type="dxa"/>
          </w:tcPr>
          <w:p w:rsidR="00101E2B" w:rsidRPr="00FB3FD3" w:rsidRDefault="00176D2C" w:rsidP="00101E2B">
            <w:sdt>
              <w:sdtPr>
                <w:id w:val="8793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İdari Süreç</w:t>
            </w:r>
          </w:p>
        </w:tc>
      </w:tr>
      <w:tr w:rsidR="007946D1" w:rsidTr="007946D1">
        <w:trPr>
          <w:trHeight w:val="436"/>
        </w:trPr>
        <w:tc>
          <w:tcPr>
            <w:tcW w:w="1816" w:type="dxa"/>
          </w:tcPr>
          <w:p w:rsidR="007946D1" w:rsidRPr="00101E2B" w:rsidRDefault="007946D1">
            <w:pPr>
              <w:rPr>
                <w:b/>
              </w:rPr>
            </w:pPr>
            <w:r>
              <w:rPr>
                <w:b/>
              </w:rPr>
              <w:t>KATEGORİSİ</w:t>
            </w:r>
          </w:p>
        </w:tc>
        <w:tc>
          <w:tcPr>
            <w:tcW w:w="7411" w:type="dxa"/>
            <w:gridSpan w:val="6"/>
          </w:tcPr>
          <w:p w:rsidR="007946D1" w:rsidRDefault="007946D1" w:rsidP="00101E2B"/>
        </w:tc>
      </w:tr>
      <w:tr w:rsidR="007946D1" w:rsidTr="007E3C2B">
        <w:trPr>
          <w:trHeight w:val="436"/>
        </w:trPr>
        <w:tc>
          <w:tcPr>
            <w:tcW w:w="1816" w:type="dxa"/>
          </w:tcPr>
          <w:p w:rsidR="007946D1" w:rsidRPr="00101E2B" w:rsidRDefault="007946D1">
            <w:pPr>
              <w:rPr>
                <w:b/>
              </w:rPr>
            </w:pPr>
            <w:r>
              <w:rPr>
                <w:b/>
              </w:rPr>
              <w:t>GRUBU</w:t>
            </w:r>
          </w:p>
        </w:tc>
        <w:tc>
          <w:tcPr>
            <w:tcW w:w="7411" w:type="dxa"/>
            <w:gridSpan w:val="6"/>
          </w:tcPr>
          <w:p w:rsidR="007946D1" w:rsidRDefault="007946D1" w:rsidP="00101E2B"/>
        </w:tc>
      </w:tr>
      <w:tr w:rsidR="00101E2B" w:rsidTr="00FB3FD3">
        <w:trPr>
          <w:trHeight w:val="424"/>
        </w:trPr>
        <w:tc>
          <w:tcPr>
            <w:tcW w:w="9227" w:type="dxa"/>
            <w:gridSpan w:val="7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SÜRECİN ÖZET TANIMI</w:t>
            </w:r>
          </w:p>
        </w:tc>
      </w:tr>
      <w:tr w:rsidR="006154DE" w:rsidTr="000E3A15">
        <w:trPr>
          <w:trHeight w:val="675"/>
        </w:trPr>
        <w:tc>
          <w:tcPr>
            <w:tcW w:w="9227" w:type="dxa"/>
            <w:gridSpan w:val="7"/>
          </w:tcPr>
          <w:p w:rsidR="006154DE" w:rsidRDefault="00101E2B">
            <w:r w:rsidRPr="00101E2B">
              <w:t>Öğrencinin dersten muaf tutulabilmesi için gerekli şartları sağlayıp sağlamadığının ve belgelerinin kontrolünün yapılması ve ders intibakının gerçekleştirilmesini kapsamaktadır.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7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KATILIMCILARI</w:t>
            </w:r>
          </w:p>
        </w:tc>
      </w:tr>
      <w:tr w:rsidR="00101E2B" w:rsidTr="007946D1">
        <w:trPr>
          <w:trHeight w:val="424"/>
        </w:trPr>
        <w:tc>
          <w:tcPr>
            <w:tcW w:w="2736" w:type="dxa"/>
            <w:gridSpan w:val="3"/>
          </w:tcPr>
          <w:p w:rsidR="00101E2B" w:rsidRDefault="00101E2B">
            <w:r>
              <w:t>Süreç Sahibi</w:t>
            </w:r>
          </w:p>
        </w:tc>
        <w:tc>
          <w:tcPr>
            <w:tcW w:w="6491" w:type="dxa"/>
            <w:gridSpan w:val="4"/>
          </w:tcPr>
          <w:p w:rsidR="00101E2B" w:rsidRDefault="00101E2B">
            <w:r>
              <w:t>İntibak Komisyonu</w:t>
            </w:r>
          </w:p>
        </w:tc>
      </w:tr>
      <w:tr w:rsidR="00101E2B" w:rsidTr="007946D1">
        <w:trPr>
          <w:trHeight w:val="401"/>
        </w:trPr>
        <w:tc>
          <w:tcPr>
            <w:tcW w:w="2736" w:type="dxa"/>
            <w:gridSpan w:val="3"/>
          </w:tcPr>
          <w:p w:rsidR="00101E2B" w:rsidRDefault="00101E2B">
            <w:r>
              <w:t>Süreç Sorumluları</w:t>
            </w:r>
          </w:p>
        </w:tc>
        <w:tc>
          <w:tcPr>
            <w:tcW w:w="6491" w:type="dxa"/>
            <w:gridSpan w:val="4"/>
          </w:tcPr>
          <w:p w:rsidR="00101E2B" w:rsidRDefault="00101E2B">
            <w:r>
              <w:t>İntibak Komisyonu, Dekanlık, Bölüm Sekreterliği</w:t>
            </w:r>
          </w:p>
        </w:tc>
      </w:tr>
      <w:tr w:rsidR="00101E2B" w:rsidTr="007946D1">
        <w:trPr>
          <w:trHeight w:val="424"/>
        </w:trPr>
        <w:tc>
          <w:tcPr>
            <w:tcW w:w="2736" w:type="dxa"/>
            <w:gridSpan w:val="3"/>
          </w:tcPr>
          <w:p w:rsidR="00101E2B" w:rsidRDefault="00101E2B">
            <w:r>
              <w:t>Paydaşlar</w:t>
            </w:r>
          </w:p>
        </w:tc>
        <w:tc>
          <w:tcPr>
            <w:tcW w:w="6491" w:type="dxa"/>
            <w:gridSpan w:val="4"/>
          </w:tcPr>
          <w:p w:rsidR="00101E2B" w:rsidRDefault="00101E2B">
            <w:r>
              <w:t>Öğrenci İşleri Daire Başkanlığı, Öğrenci</w:t>
            </w:r>
          </w:p>
        </w:tc>
      </w:tr>
      <w:tr w:rsidR="006154DE" w:rsidTr="00FB3FD3">
        <w:trPr>
          <w:trHeight w:val="401"/>
        </w:trPr>
        <w:tc>
          <w:tcPr>
            <w:tcW w:w="9227" w:type="dxa"/>
            <w:gridSpan w:val="7"/>
          </w:tcPr>
          <w:p w:rsidR="006154DE" w:rsidRPr="00FB3FD3" w:rsidRDefault="00101E2B">
            <w:pPr>
              <w:rPr>
                <w:b/>
              </w:rPr>
            </w:pPr>
            <w:r w:rsidRPr="00FB3FD3">
              <w:rPr>
                <w:b/>
              </w:rPr>
              <w:t>SÜREÇ UNSURLARI</w:t>
            </w:r>
          </w:p>
        </w:tc>
      </w:tr>
      <w:tr w:rsidR="00FB3FD3" w:rsidTr="007946D1">
        <w:trPr>
          <w:trHeight w:val="424"/>
        </w:trPr>
        <w:tc>
          <w:tcPr>
            <w:tcW w:w="2736" w:type="dxa"/>
            <w:gridSpan w:val="3"/>
          </w:tcPr>
          <w:p w:rsidR="00FB3FD3" w:rsidRDefault="00FB3FD3">
            <w:r>
              <w:t xml:space="preserve">Girdiler </w:t>
            </w:r>
          </w:p>
        </w:tc>
        <w:tc>
          <w:tcPr>
            <w:tcW w:w="6491" w:type="dxa"/>
            <w:gridSpan w:val="4"/>
          </w:tcPr>
          <w:p w:rsidR="00FB3FD3" w:rsidRDefault="00FB3FD3">
            <w:r>
              <w:t>Transkript, Ders İçerikleri</w:t>
            </w:r>
          </w:p>
        </w:tc>
      </w:tr>
      <w:tr w:rsidR="00FB3FD3" w:rsidTr="007946D1">
        <w:trPr>
          <w:trHeight w:val="541"/>
        </w:trPr>
        <w:tc>
          <w:tcPr>
            <w:tcW w:w="2736" w:type="dxa"/>
            <w:gridSpan w:val="3"/>
          </w:tcPr>
          <w:p w:rsidR="00FB3FD3" w:rsidRDefault="00FB3FD3">
            <w:r>
              <w:t>Kaynaklar</w:t>
            </w:r>
          </w:p>
        </w:tc>
        <w:tc>
          <w:tcPr>
            <w:tcW w:w="6491" w:type="dxa"/>
            <w:gridSpan w:val="4"/>
          </w:tcPr>
          <w:p w:rsidR="004A15EC" w:rsidRDefault="00FB3FD3" w:rsidP="004A15EC">
            <w:r>
              <w:t>Erciyes Üniversitesi</w:t>
            </w:r>
            <w:r w:rsidR="004A15EC">
              <w:t xml:space="preserve"> Ön Lisans, Lisans Eğitim Programlarında</w:t>
            </w:r>
          </w:p>
          <w:p w:rsidR="00FB3FD3" w:rsidRDefault="004A15EC" w:rsidP="004A15EC">
            <w:r>
              <w:t>Muafiyet ve İntibak İşlemleri Usul ve Esasları</w:t>
            </w:r>
          </w:p>
        </w:tc>
      </w:tr>
      <w:tr w:rsidR="00FB3FD3" w:rsidTr="007946D1">
        <w:trPr>
          <w:trHeight w:val="424"/>
        </w:trPr>
        <w:tc>
          <w:tcPr>
            <w:tcW w:w="2736" w:type="dxa"/>
            <w:gridSpan w:val="3"/>
          </w:tcPr>
          <w:p w:rsidR="00FB3FD3" w:rsidRDefault="00FB3FD3">
            <w:r>
              <w:t>Çıktılar</w:t>
            </w:r>
          </w:p>
        </w:tc>
        <w:tc>
          <w:tcPr>
            <w:tcW w:w="6491" w:type="dxa"/>
            <w:gridSpan w:val="4"/>
          </w:tcPr>
          <w:p w:rsidR="00FB3FD3" w:rsidRDefault="00FB3FD3">
            <w:r>
              <w:t>İntibak Raporu</w:t>
            </w:r>
          </w:p>
        </w:tc>
      </w:tr>
      <w:tr w:rsidR="00FB3FD3" w:rsidTr="007946D1">
        <w:trPr>
          <w:trHeight w:val="401"/>
        </w:trPr>
        <w:tc>
          <w:tcPr>
            <w:tcW w:w="2736" w:type="dxa"/>
            <w:gridSpan w:val="3"/>
          </w:tcPr>
          <w:p w:rsidR="00FB3FD3" w:rsidRDefault="00FB3FD3">
            <w:r>
              <w:t>Sonraki/Etkilediği Süreçler</w:t>
            </w:r>
          </w:p>
        </w:tc>
        <w:tc>
          <w:tcPr>
            <w:tcW w:w="6491" w:type="dxa"/>
            <w:gridSpan w:val="4"/>
          </w:tcPr>
          <w:p w:rsidR="00FB3FD3" w:rsidRDefault="00FB3FD3">
            <w:r>
              <w:t>Mezuniyet Süreci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7"/>
          </w:tcPr>
          <w:p w:rsidR="006154DE" w:rsidRPr="00FB3FD3" w:rsidRDefault="00FB3FD3">
            <w:pPr>
              <w:rPr>
                <w:b/>
              </w:rPr>
            </w:pPr>
            <w:r w:rsidRPr="00FB3FD3">
              <w:rPr>
                <w:b/>
              </w:rPr>
              <w:t>İZLEME, ÖLÇME VE DEĞERLENDİRME</w:t>
            </w:r>
          </w:p>
        </w:tc>
      </w:tr>
      <w:tr w:rsidR="00FB3FD3" w:rsidTr="007946D1">
        <w:trPr>
          <w:trHeight w:val="424"/>
        </w:trPr>
        <w:tc>
          <w:tcPr>
            <w:tcW w:w="4443" w:type="dxa"/>
            <w:gridSpan w:val="4"/>
          </w:tcPr>
          <w:p w:rsidR="00FB3FD3" w:rsidRDefault="00FB3FD3">
            <w:r>
              <w:t xml:space="preserve">Süreç Hedefi </w:t>
            </w:r>
          </w:p>
        </w:tc>
        <w:tc>
          <w:tcPr>
            <w:tcW w:w="4784" w:type="dxa"/>
            <w:gridSpan w:val="3"/>
          </w:tcPr>
          <w:p w:rsidR="00FB3FD3" w:rsidRDefault="00FB3FD3">
            <w:r>
              <w:t>Performans/İzleme Göstergesi</w:t>
            </w:r>
          </w:p>
        </w:tc>
      </w:tr>
      <w:tr w:rsidR="00FB3FD3" w:rsidTr="007946D1">
        <w:trPr>
          <w:trHeight w:val="401"/>
        </w:trPr>
        <w:tc>
          <w:tcPr>
            <w:tcW w:w="4443" w:type="dxa"/>
            <w:gridSpan w:val="4"/>
          </w:tcPr>
          <w:p w:rsidR="00FB3FD3" w:rsidRDefault="00FB3FD3"/>
        </w:tc>
        <w:tc>
          <w:tcPr>
            <w:tcW w:w="4784" w:type="dxa"/>
            <w:gridSpan w:val="3"/>
          </w:tcPr>
          <w:p w:rsidR="00FB3FD3" w:rsidRDefault="00FB3FD3"/>
        </w:tc>
      </w:tr>
      <w:tr w:rsidR="00FB3FD3" w:rsidTr="007946D1">
        <w:trPr>
          <w:trHeight w:val="401"/>
        </w:trPr>
        <w:tc>
          <w:tcPr>
            <w:tcW w:w="4443" w:type="dxa"/>
            <w:gridSpan w:val="4"/>
          </w:tcPr>
          <w:p w:rsidR="00FB3FD3" w:rsidRDefault="00FB3FD3">
            <w:r>
              <w:t>İzleme Periyodu</w:t>
            </w:r>
          </w:p>
        </w:tc>
        <w:tc>
          <w:tcPr>
            <w:tcW w:w="4784" w:type="dxa"/>
            <w:gridSpan w:val="3"/>
          </w:tcPr>
          <w:p w:rsidR="00FB3FD3" w:rsidRDefault="00FB3FD3"/>
        </w:tc>
      </w:tr>
      <w:bookmarkEnd w:id="0"/>
    </w:tbl>
    <w:p w:rsidR="00C44479" w:rsidRDefault="00C44479"/>
    <w:sectPr w:rsidR="00C4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DA"/>
    <w:rsid w:val="000248A6"/>
    <w:rsid w:val="000E3A15"/>
    <w:rsid w:val="00101E2B"/>
    <w:rsid w:val="00176D2C"/>
    <w:rsid w:val="004A15EC"/>
    <w:rsid w:val="004D59DA"/>
    <w:rsid w:val="004F25F8"/>
    <w:rsid w:val="00593890"/>
    <w:rsid w:val="006154DE"/>
    <w:rsid w:val="007946D1"/>
    <w:rsid w:val="008D730F"/>
    <w:rsid w:val="00AA2A67"/>
    <w:rsid w:val="00C0720E"/>
    <w:rsid w:val="00C44479"/>
    <w:rsid w:val="00F5366C"/>
    <w:rsid w:val="00F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E5FF"/>
  <w15:docId w15:val="{AAB65CCE-1E03-48B1-9C5F-84E7C8F0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248A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248A6"/>
    <w:rPr>
      <w:rFonts w:eastAsiaTheme="minorEastAsia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0248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pc</cp:lastModifiedBy>
  <cp:revision>2</cp:revision>
  <dcterms:created xsi:type="dcterms:W3CDTF">2026-03-31T11:27:00Z</dcterms:created>
  <dcterms:modified xsi:type="dcterms:W3CDTF">2026-03-31T11:27:00Z</dcterms:modified>
</cp:coreProperties>
</file>