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4"/>
        <w:gridCol w:w="993"/>
        <w:gridCol w:w="625"/>
        <w:gridCol w:w="432"/>
        <w:gridCol w:w="150"/>
        <w:gridCol w:w="1826"/>
        <w:gridCol w:w="652"/>
        <w:gridCol w:w="709"/>
        <w:gridCol w:w="886"/>
        <w:gridCol w:w="199"/>
        <w:gridCol w:w="49"/>
        <w:gridCol w:w="1134"/>
        <w:gridCol w:w="1490"/>
      </w:tblGrid>
      <w:tr w:rsidR="00B574F9" w:rsidRPr="00170BF5" w14:paraId="319C903E" w14:textId="77777777" w:rsidTr="00E641FF">
        <w:trPr>
          <w:cantSplit/>
          <w:trHeight w:val="425"/>
        </w:trPr>
        <w:tc>
          <w:tcPr>
            <w:tcW w:w="9709" w:type="dxa"/>
            <w:gridSpan w:val="13"/>
            <w:shd w:val="clear" w:color="14067A" w:fill="auto"/>
            <w:vAlign w:val="center"/>
          </w:tcPr>
          <w:p w14:paraId="22AF13F0" w14:textId="74AD24CC" w:rsidR="00B574F9" w:rsidRPr="00170BF5" w:rsidRDefault="00B574F9" w:rsidP="00170BF5">
            <w:r w:rsidRPr="00170BF5">
              <w:t>Süreç Bilgileri</w:t>
            </w:r>
          </w:p>
        </w:tc>
      </w:tr>
      <w:tr w:rsidR="00B574F9" w:rsidRPr="00170BF5" w14:paraId="687CF011" w14:textId="77777777" w:rsidTr="00E641FF">
        <w:trPr>
          <w:cantSplit/>
          <w:trHeight w:val="340"/>
        </w:trPr>
        <w:tc>
          <w:tcPr>
            <w:tcW w:w="2182" w:type="dxa"/>
            <w:gridSpan w:val="3"/>
            <w:tcMar>
              <w:left w:w="142" w:type="dxa"/>
            </w:tcMar>
            <w:vAlign w:val="center"/>
          </w:tcPr>
          <w:p w14:paraId="5E565AE3" w14:textId="77777777" w:rsidR="00B574F9" w:rsidRPr="00170BF5" w:rsidRDefault="00B574F9" w:rsidP="00170BF5">
            <w:pPr>
              <w:rPr>
                <w:color w:val="002060"/>
              </w:rPr>
            </w:pPr>
            <w:r w:rsidRPr="00170BF5">
              <w:rPr>
                <w:color w:val="002060"/>
              </w:rPr>
              <w:t>Kodu</w:t>
            </w:r>
          </w:p>
        </w:tc>
        <w:tc>
          <w:tcPr>
            <w:tcW w:w="7527" w:type="dxa"/>
            <w:gridSpan w:val="10"/>
            <w:tcMar>
              <w:left w:w="113" w:type="dxa"/>
            </w:tcMar>
            <w:vAlign w:val="center"/>
          </w:tcPr>
          <w:p w14:paraId="31E9916E" w14:textId="77777777" w:rsidR="00B574F9" w:rsidRPr="00170BF5" w:rsidRDefault="00170BF5" w:rsidP="00170BF5">
            <w:r w:rsidRPr="00170BF5">
              <w:t>DO1</w:t>
            </w:r>
          </w:p>
        </w:tc>
      </w:tr>
      <w:tr w:rsidR="00B574F9" w:rsidRPr="00170BF5" w14:paraId="3D3F1EEA" w14:textId="77777777" w:rsidTr="00E641FF">
        <w:trPr>
          <w:cantSplit/>
          <w:trHeight w:val="340"/>
        </w:trPr>
        <w:tc>
          <w:tcPr>
            <w:tcW w:w="2182" w:type="dxa"/>
            <w:gridSpan w:val="3"/>
            <w:tcMar>
              <w:left w:w="142" w:type="dxa"/>
            </w:tcMar>
            <w:vAlign w:val="center"/>
          </w:tcPr>
          <w:p w14:paraId="1C12A47A" w14:textId="77777777" w:rsidR="00B574F9" w:rsidRPr="00170BF5" w:rsidRDefault="00B574F9" w:rsidP="00170BF5">
            <w:pPr>
              <w:rPr>
                <w:color w:val="002060"/>
              </w:rPr>
            </w:pPr>
            <w:r w:rsidRPr="00170BF5">
              <w:rPr>
                <w:color w:val="002060"/>
              </w:rPr>
              <w:t>Adı</w:t>
            </w:r>
          </w:p>
        </w:tc>
        <w:tc>
          <w:tcPr>
            <w:tcW w:w="7527" w:type="dxa"/>
            <w:gridSpan w:val="10"/>
            <w:tcMar>
              <w:left w:w="113" w:type="dxa"/>
            </w:tcMar>
            <w:vAlign w:val="center"/>
          </w:tcPr>
          <w:p w14:paraId="123CB02B" w14:textId="32555842" w:rsidR="00B574F9" w:rsidRPr="00170BF5" w:rsidRDefault="00EE263D" w:rsidP="00170BF5">
            <w:pPr>
              <w:rPr>
                <w:color w:val="000000" w:themeColor="text1"/>
              </w:rPr>
            </w:pPr>
            <w:r>
              <w:rPr>
                <w:color w:val="000000" w:themeColor="text1"/>
              </w:rPr>
              <w:t>Emekli Kesenek Bildirimleri</w:t>
            </w:r>
          </w:p>
        </w:tc>
      </w:tr>
      <w:tr w:rsidR="00B574F9" w:rsidRPr="00170BF5" w14:paraId="209315E5" w14:textId="77777777" w:rsidTr="00E641FF">
        <w:trPr>
          <w:cantSplit/>
          <w:trHeight w:val="340"/>
        </w:trPr>
        <w:tc>
          <w:tcPr>
            <w:tcW w:w="2182" w:type="dxa"/>
            <w:gridSpan w:val="3"/>
            <w:tcMar>
              <w:left w:w="142" w:type="dxa"/>
            </w:tcMar>
            <w:vAlign w:val="center"/>
          </w:tcPr>
          <w:p w14:paraId="3991C0D0" w14:textId="77777777" w:rsidR="00B574F9" w:rsidRPr="00170BF5" w:rsidRDefault="00B574F9" w:rsidP="00170BF5">
            <w:pPr>
              <w:rPr>
                <w:color w:val="002060"/>
              </w:rPr>
            </w:pPr>
            <w:r w:rsidRPr="00170BF5">
              <w:rPr>
                <w:color w:val="002060"/>
              </w:rPr>
              <w:t>Türü</w:t>
            </w:r>
          </w:p>
        </w:tc>
        <w:tc>
          <w:tcPr>
            <w:tcW w:w="2408" w:type="dxa"/>
            <w:gridSpan w:val="3"/>
            <w:tcMar>
              <w:left w:w="113" w:type="dxa"/>
            </w:tcMar>
            <w:vAlign w:val="center"/>
          </w:tcPr>
          <w:p w14:paraId="279EC22E" w14:textId="77777777" w:rsidR="00B574F9" w:rsidRPr="00170BF5" w:rsidRDefault="005B1C24" w:rsidP="00170BF5">
            <w:r w:rsidRPr="00170BF5">
              <w:fldChar w:fldCharType="begin">
                <w:ffData>
                  <w:name w:val="Check1"/>
                  <w:enabled/>
                  <w:calcOnExit w:val="0"/>
                  <w:checkBox>
                    <w:size w:val="20"/>
                    <w:default w:val="0"/>
                  </w:checkBox>
                </w:ffData>
              </w:fldChar>
            </w:r>
            <w:bookmarkStart w:id="0" w:name="Check1"/>
            <w:r w:rsidR="00EA7C8A" w:rsidRPr="00170BF5">
              <w:instrText xml:space="preserve"> FORMCHECKBOX </w:instrText>
            </w:r>
            <w:r w:rsidR="00000000">
              <w:fldChar w:fldCharType="separate"/>
            </w:r>
            <w:r w:rsidRPr="00170BF5">
              <w:fldChar w:fldCharType="end"/>
            </w:r>
            <w:bookmarkEnd w:id="0"/>
            <w:r w:rsidR="00B574F9" w:rsidRPr="00170BF5">
              <w:t xml:space="preserve"> </w:t>
            </w:r>
            <w:r w:rsidR="00B574F9" w:rsidRPr="00170BF5">
              <w:rPr>
                <w:lang w:eastAsia="en-US"/>
              </w:rPr>
              <w:t>Yönetim Süreci</w:t>
            </w:r>
          </w:p>
        </w:tc>
        <w:tc>
          <w:tcPr>
            <w:tcW w:w="2446" w:type="dxa"/>
            <w:gridSpan w:val="4"/>
            <w:vAlign w:val="center"/>
          </w:tcPr>
          <w:p w14:paraId="108C37A7" w14:textId="77777777" w:rsidR="00B574F9" w:rsidRPr="00170BF5" w:rsidRDefault="005B1C24" w:rsidP="00170BF5">
            <w:r w:rsidRPr="00170BF5">
              <w:fldChar w:fldCharType="begin">
                <w:ffData>
                  <w:name w:val=""/>
                  <w:enabled/>
                  <w:calcOnExit w:val="0"/>
                  <w:checkBox>
                    <w:size w:val="20"/>
                    <w:default w:val="0"/>
                  </w:checkBox>
                </w:ffData>
              </w:fldChar>
            </w:r>
            <w:r w:rsidR="00B574F9" w:rsidRPr="00170BF5">
              <w:instrText xml:space="preserve"> FORMCHECKBOX </w:instrText>
            </w:r>
            <w:r w:rsidR="00000000">
              <w:fldChar w:fldCharType="separate"/>
            </w:r>
            <w:r w:rsidRPr="00170BF5">
              <w:fldChar w:fldCharType="end"/>
            </w:r>
            <w:r w:rsidR="00B574F9" w:rsidRPr="00170BF5">
              <w:t xml:space="preserve"> </w:t>
            </w:r>
            <w:r w:rsidR="00B574F9" w:rsidRPr="00170BF5">
              <w:rPr>
                <w:lang w:eastAsia="en-US"/>
              </w:rPr>
              <w:t>Temel Süreç</w:t>
            </w:r>
          </w:p>
        </w:tc>
        <w:tc>
          <w:tcPr>
            <w:tcW w:w="2673" w:type="dxa"/>
            <w:gridSpan w:val="3"/>
            <w:vAlign w:val="center"/>
          </w:tcPr>
          <w:p w14:paraId="6E3FCC72" w14:textId="17763CB0" w:rsidR="00B574F9" w:rsidRPr="00170BF5" w:rsidRDefault="006B2017" w:rsidP="00170BF5">
            <w:r>
              <w:fldChar w:fldCharType="begin">
                <w:ffData>
                  <w:name w:val=""/>
                  <w:enabled/>
                  <w:calcOnExit w:val="0"/>
                  <w:checkBox>
                    <w:size w:val="20"/>
                    <w:default w:val="1"/>
                  </w:checkBox>
                </w:ffData>
              </w:fldChar>
            </w:r>
            <w:r>
              <w:instrText xml:space="preserve"> FORMCHECKBOX </w:instrText>
            </w:r>
            <w:r w:rsidR="00000000">
              <w:fldChar w:fldCharType="separate"/>
            </w:r>
            <w:r>
              <w:fldChar w:fldCharType="end"/>
            </w:r>
            <w:r w:rsidR="00B574F9" w:rsidRPr="00170BF5">
              <w:t xml:space="preserve"> </w:t>
            </w:r>
            <w:r w:rsidR="00B574F9" w:rsidRPr="00170BF5">
              <w:rPr>
                <w:lang w:eastAsia="en-US"/>
              </w:rPr>
              <w:t>Destek Süreç</w:t>
            </w:r>
          </w:p>
        </w:tc>
      </w:tr>
      <w:tr w:rsidR="00B574F9" w:rsidRPr="00170BF5" w14:paraId="6F05228D" w14:textId="77777777" w:rsidTr="00E641FF">
        <w:trPr>
          <w:cantSplit/>
          <w:trHeight w:val="340"/>
        </w:trPr>
        <w:tc>
          <w:tcPr>
            <w:tcW w:w="2182" w:type="dxa"/>
            <w:gridSpan w:val="3"/>
            <w:tcMar>
              <w:left w:w="142" w:type="dxa"/>
            </w:tcMar>
            <w:vAlign w:val="center"/>
          </w:tcPr>
          <w:p w14:paraId="45BBBBFF" w14:textId="77777777" w:rsidR="00B574F9" w:rsidRPr="00170BF5" w:rsidRDefault="00B574F9" w:rsidP="00170BF5">
            <w:pPr>
              <w:rPr>
                <w:color w:val="002060"/>
              </w:rPr>
            </w:pPr>
            <w:r w:rsidRPr="00170BF5">
              <w:rPr>
                <w:color w:val="002060"/>
              </w:rPr>
              <w:t>Kategorisi</w:t>
            </w:r>
          </w:p>
        </w:tc>
        <w:tc>
          <w:tcPr>
            <w:tcW w:w="7527" w:type="dxa"/>
            <w:gridSpan w:val="10"/>
            <w:tcMar>
              <w:left w:w="113" w:type="dxa"/>
            </w:tcMar>
            <w:vAlign w:val="center"/>
          </w:tcPr>
          <w:p w14:paraId="4E27FC41" w14:textId="24B0E875" w:rsidR="00B574F9" w:rsidRPr="00170BF5" w:rsidRDefault="006B2017" w:rsidP="00170BF5">
            <w:r>
              <w:t>Mali</w:t>
            </w:r>
            <w:r w:rsidR="00170BF5">
              <w:t xml:space="preserve"> Süreçler </w:t>
            </w:r>
          </w:p>
        </w:tc>
      </w:tr>
      <w:tr w:rsidR="00B574F9" w:rsidRPr="00170BF5" w14:paraId="06078A2E" w14:textId="77777777" w:rsidTr="00E641FF">
        <w:trPr>
          <w:cantSplit/>
          <w:trHeight w:val="340"/>
        </w:trPr>
        <w:tc>
          <w:tcPr>
            <w:tcW w:w="2182" w:type="dxa"/>
            <w:gridSpan w:val="3"/>
            <w:tcMar>
              <w:left w:w="142" w:type="dxa"/>
            </w:tcMar>
            <w:vAlign w:val="center"/>
          </w:tcPr>
          <w:p w14:paraId="330B6C5E" w14:textId="77777777" w:rsidR="00B574F9" w:rsidRPr="00170BF5" w:rsidRDefault="00B574F9" w:rsidP="00170BF5">
            <w:pPr>
              <w:rPr>
                <w:color w:val="002060"/>
              </w:rPr>
            </w:pPr>
            <w:r w:rsidRPr="00170BF5">
              <w:rPr>
                <w:color w:val="002060"/>
              </w:rPr>
              <w:t>Grubu</w:t>
            </w:r>
          </w:p>
        </w:tc>
        <w:tc>
          <w:tcPr>
            <w:tcW w:w="7527" w:type="dxa"/>
            <w:gridSpan w:val="10"/>
            <w:tcMar>
              <w:left w:w="113" w:type="dxa"/>
            </w:tcMar>
            <w:vAlign w:val="center"/>
          </w:tcPr>
          <w:p w14:paraId="5849106A" w14:textId="4ADAC9DB" w:rsidR="00B574F9" w:rsidRPr="00170BF5" w:rsidRDefault="00EE263D" w:rsidP="00170BF5">
            <w:r>
              <w:rPr>
                <w:color w:val="000000" w:themeColor="text1"/>
              </w:rPr>
              <w:t xml:space="preserve">Emekli Kesenek Bildirimi </w:t>
            </w:r>
            <w:r w:rsidR="006B2017">
              <w:rPr>
                <w:color w:val="000000" w:themeColor="text1"/>
              </w:rPr>
              <w:t>İşleri</w:t>
            </w:r>
          </w:p>
        </w:tc>
      </w:tr>
      <w:tr w:rsidR="00B574F9" w:rsidRPr="00170BF5" w14:paraId="19CC74ED" w14:textId="77777777" w:rsidTr="00E641FF">
        <w:trPr>
          <w:cantSplit/>
          <w:trHeight w:val="425"/>
        </w:trPr>
        <w:tc>
          <w:tcPr>
            <w:tcW w:w="9709" w:type="dxa"/>
            <w:gridSpan w:val="13"/>
            <w:shd w:val="clear" w:color="auto" w:fill="auto"/>
            <w:vAlign w:val="center"/>
          </w:tcPr>
          <w:p w14:paraId="6A4CA7C1" w14:textId="77777777" w:rsidR="00B574F9" w:rsidRPr="00170BF5" w:rsidRDefault="00B574F9" w:rsidP="00170BF5">
            <w:r w:rsidRPr="00170BF5">
              <w:t xml:space="preserve"> Sürecin Özet Tanımı</w:t>
            </w:r>
          </w:p>
        </w:tc>
      </w:tr>
      <w:tr w:rsidR="00B574F9" w:rsidRPr="00170BF5" w14:paraId="199790F0" w14:textId="77777777" w:rsidTr="00E641FF">
        <w:trPr>
          <w:cantSplit/>
          <w:trHeight w:val="425"/>
        </w:trPr>
        <w:tc>
          <w:tcPr>
            <w:tcW w:w="9709" w:type="dxa"/>
            <w:gridSpan w:val="13"/>
            <w:vAlign w:val="center"/>
          </w:tcPr>
          <w:p w14:paraId="4752AB1D" w14:textId="6DE49288" w:rsidR="00EA7C8A" w:rsidRPr="00170BF5" w:rsidRDefault="00B27F3A" w:rsidP="00170BF5">
            <w:pPr>
              <w:rPr>
                <w:lang w:eastAsia="en-US"/>
              </w:rPr>
            </w:pPr>
            <w:r w:rsidRPr="00B27F3A">
              <w:rPr>
                <w:sz w:val="20"/>
                <w:szCs w:val="20"/>
                <w:lang w:eastAsia="en-US"/>
              </w:rPr>
              <w:t xml:space="preserve">Aylık kesenek bildirimi, </w:t>
            </w:r>
            <w:r>
              <w:rPr>
                <w:sz w:val="20"/>
                <w:szCs w:val="20"/>
                <w:lang w:eastAsia="en-US"/>
              </w:rPr>
              <w:t xml:space="preserve">personel </w:t>
            </w:r>
            <w:r w:rsidRPr="00B27F3A">
              <w:rPr>
                <w:sz w:val="20"/>
                <w:szCs w:val="20"/>
                <w:lang w:eastAsia="en-US"/>
              </w:rPr>
              <w:t>maaşlarının brüt ve net miktarlarını gösterir ve bu miktarların nasıl hesaplandığını açıklar. Kesintiler arasında vergiler, sigorta primleri, sendika üyelik ücretleri, kredi geri ödemeleri, emeklilik katkıları ve benzeri öğeler bulunabilir. Aynı zamanda işveren tarafından yapılan katkılar da bu bildirimde yer alabi</w:t>
            </w:r>
            <w:r>
              <w:rPr>
                <w:sz w:val="20"/>
                <w:szCs w:val="20"/>
                <w:lang w:eastAsia="en-US"/>
              </w:rPr>
              <w:t xml:space="preserve">lir. </w:t>
            </w:r>
            <w:r w:rsidRPr="00B27F3A">
              <w:rPr>
                <w:sz w:val="20"/>
                <w:szCs w:val="20"/>
                <w:lang w:eastAsia="en-US"/>
              </w:rPr>
              <w:t>Bu bildirim, personelin emekliliğe ayrılma zamanı geldiğinde biriktirdiği primlerin bir araya toplanmasını ifade eder.</w:t>
            </w:r>
          </w:p>
          <w:p w14:paraId="497B4875" w14:textId="77777777" w:rsidR="00EA7C8A" w:rsidRPr="00170BF5" w:rsidRDefault="00EA7C8A" w:rsidP="00170BF5">
            <w:pPr>
              <w:rPr>
                <w:lang w:eastAsia="en-US"/>
              </w:rPr>
            </w:pPr>
          </w:p>
        </w:tc>
      </w:tr>
      <w:tr w:rsidR="00B574F9" w:rsidRPr="00170BF5" w14:paraId="26CF8A59" w14:textId="77777777" w:rsidTr="00E641FF">
        <w:trPr>
          <w:cantSplit/>
          <w:trHeight w:val="425"/>
        </w:trPr>
        <w:tc>
          <w:tcPr>
            <w:tcW w:w="9709" w:type="dxa"/>
            <w:gridSpan w:val="13"/>
            <w:shd w:val="clear" w:color="auto" w:fill="auto"/>
            <w:vAlign w:val="center"/>
          </w:tcPr>
          <w:p w14:paraId="66A01842" w14:textId="77777777" w:rsidR="00B574F9" w:rsidRPr="00170BF5" w:rsidRDefault="00B574F9" w:rsidP="00170BF5">
            <w:r w:rsidRPr="00170BF5">
              <w:t xml:space="preserve"> Süreç Katılımcıları</w:t>
            </w:r>
          </w:p>
        </w:tc>
      </w:tr>
      <w:tr w:rsidR="00B574F9" w:rsidRPr="00170BF5" w14:paraId="1B36A83F" w14:textId="77777777" w:rsidTr="00BF71A3">
        <w:trPr>
          <w:cantSplit/>
          <w:trHeight w:val="340"/>
        </w:trPr>
        <w:tc>
          <w:tcPr>
            <w:tcW w:w="2614" w:type="dxa"/>
            <w:gridSpan w:val="4"/>
            <w:tcMar>
              <w:left w:w="142" w:type="dxa"/>
            </w:tcMar>
          </w:tcPr>
          <w:p w14:paraId="02FB412B" w14:textId="77777777" w:rsidR="00B574F9" w:rsidRPr="00170BF5" w:rsidRDefault="00B574F9" w:rsidP="00170BF5">
            <w:pPr>
              <w:rPr>
                <w:color w:val="002060"/>
              </w:rPr>
            </w:pPr>
            <w:r w:rsidRPr="00170BF5">
              <w:rPr>
                <w:color w:val="002060"/>
              </w:rPr>
              <w:t>Süreç Sahibi</w:t>
            </w:r>
          </w:p>
        </w:tc>
        <w:tc>
          <w:tcPr>
            <w:tcW w:w="7095" w:type="dxa"/>
            <w:gridSpan w:val="9"/>
            <w:vAlign w:val="center"/>
          </w:tcPr>
          <w:p w14:paraId="7BFFB103" w14:textId="27AC1DEF" w:rsidR="00B574F9" w:rsidRPr="00BF71A3" w:rsidRDefault="006B2017" w:rsidP="00BF71A3">
            <w:pPr>
              <w:rPr>
                <w:sz w:val="20"/>
                <w:szCs w:val="20"/>
              </w:rPr>
            </w:pPr>
            <w:r w:rsidRPr="00BF71A3">
              <w:rPr>
                <w:sz w:val="20"/>
                <w:szCs w:val="20"/>
              </w:rPr>
              <w:t>Strateji Geliştirme Daire Başkanlığı</w:t>
            </w:r>
          </w:p>
        </w:tc>
      </w:tr>
      <w:tr w:rsidR="00B574F9" w:rsidRPr="00170BF5" w14:paraId="30516A4D" w14:textId="77777777" w:rsidTr="00BF71A3">
        <w:trPr>
          <w:cantSplit/>
          <w:trHeight w:val="340"/>
        </w:trPr>
        <w:tc>
          <w:tcPr>
            <w:tcW w:w="2614" w:type="dxa"/>
            <w:gridSpan w:val="4"/>
            <w:tcMar>
              <w:left w:w="142" w:type="dxa"/>
            </w:tcMar>
          </w:tcPr>
          <w:p w14:paraId="1AE12F83" w14:textId="77777777" w:rsidR="00B574F9" w:rsidRPr="00170BF5" w:rsidRDefault="00B574F9" w:rsidP="00170BF5">
            <w:pPr>
              <w:rPr>
                <w:color w:val="002060"/>
              </w:rPr>
            </w:pPr>
            <w:r w:rsidRPr="00170BF5">
              <w:rPr>
                <w:color w:val="002060"/>
              </w:rPr>
              <w:t>Süreç Sorumluları</w:t>
            </w:r>
          </w:p>
        </w:tc>
        <w:tc>
          <w:tcPr>
            <w:tcW w:w="7095" w:type="dxa"/>
            <w:gridSpan w:val="9"/>
            <w:vAlign w:val="center"/>
          </w:tcPr>
          <w:p w14:paraId="4BE87806" w14:textId="6EA227E2" w:rsidR="00B677BF" w:rsidRPr="00BF71A3" w:rsidRDefault="006B2017" w:rsidP="00BF71A3">
            <w:pPr>
              <w:rPr>
                <w:color w:val="FF0000"/>
                <w:sz w:val="20"/>
                <w:szCs w:val="20"/>
                <w:lang w:eastAsia="en-US"/>
              </w:rPr>
            </w:pPr>
            <w:r w:rsidRPr="00BF71A3">
              <w:rPr>
                <w:sz w:val="20"/>
                <w:szCs w:val="20"/>
              </w:rPr>
              <w:t>Strateji Geliştirme Daire Başkanlığı Muhasebe Kesin Hesap ve Raporlama Birimi</w:t>
            </w:r>
            <w:r w:rsidR="00170BF5" w:rsidRPr="00BF71A3">
              <w:rPr>
                <w:sz w:val="20"/>
                <w:szCs w:val="20"/>
              </w:rPr>
              <w:t xml:space="preserve">, </w:t>
            </w:r>
            <w:r w:rsidRPr="00BF71A3">
              <w:rPr>
                <w:sz w:val="20"/>
                <w:szCs w:val="20"/>
              </w:rPr>
              <w:t>Turizm Fakültesi Muhasebe Birimi</w:t>
            </w:r>
            <w:r w:rsidR="00170BF5" w:rsidRPr="00BF71A3">
              <w:rPr>
                <w:sz w:val="20"/>
                <w:szCs w:val="20"/>
              </w:rPr>
              <w:t xml:space="preserve"> </w:t>
            </w:r>
            <w:r w:rsidR="00170BF5" w:rsidRPr="00BF71A3">
              <w:rPr>
                <w:sz w:val="20"/>
                <w:szCs w:val="20"/>
              </w:rPr>
              <w:tab/>
            </w:r>
          </w:p>
        </w:tc>
      </w:tr>
      <w:tr w:rsidR="00B574F9" w:rsidRPr="00170BF5" w14:paraId="41634D2C" w14:textId="77777777" w:rsidTr="00BF71A3">
        <w:trPr>
          <w:cantSplit/>
          <w:trHeight w:val="340"/>
        </w:trPr>
        <w:tc>
          <w:tcPr>
            <w:tcW w:w="2614" w:type="dxa"/>
            <w:gridSpan w:val="4"/>
            <w:tcMar>
              <w:left w:w="142" w:type="dxa"/>
            </w:tcMar>
          </w:tcPr>
          <w:p w14:paraId="3E67E9EF" w14:textId="77777777" w:rsidR="00B574F9" w:rsidRPr="00170BF5" w:rsidRDefault="00B574F9" w:rsidP="00170BF5">
            <w:pPr>
              <w:rPr>
                <w:color w:val="002060"/>
              </w:rPr>
            </w:pPr>
            <w:r w:rsidRPr="00170BF5">
              <w:rPr>
                <w:color w:val="002060"/>
              </w:rPr>
              <w:t>Paydaşlar</w:t>
            </w:r>
          </w:p>
        </w:tc>
        <w:tc>
          <w:tcPr>
            <w:tcW w:w="7095" w:type="dxa"/>
            <w:gridSpan w:val="9"/>
            <w:vAlign w:val="center"/>
          </w:tcPr>
          <w:p w14:paraId="3386471F" w14:textId="1F68C0A3" w:rsidR="00B574F9" w:rsidRPr="00BF71A3" w:rsidRDefault="006B2017" w:rsidP="00BF71A3">
            <w:pPr>
              <w:rPr>
                <w:sz w:val="20"/>
                <w:szCs w:val="20"/>
              </w:rPr>
            </w:pPr>
            <w:r w:rsidRPr="00BF71A3">
              <w:rPr>
                <w:sz w:val="20"/>
                <w:szCs w:val="20"/>
              </w:rPr>
              <w:t>Strateji Geliştirme Daire Başkanlığı</w:t>
            </w:r>
            <w:r w:rsidR="00170BF5" w:rsidRPr="00BF71A3">
              <w:rPr>
                <w:sz w:val="20"/>
                <w:szCs w:val="20"/>
              </w:rPr>
              <w:t xml:space="preserve">, </w:t>
            </w:r>
            <w:r w:rsidR="00EE263D" w:rsidRPr="00EE263D">
              <w:rPr>
                <w:sz w:val="20"/>
                <w:szCs w:val="20"/>
              </w:rPr>
              <w:t>5510</w:t>
            </w:r>
            <w:r w:rsidR="00EE263D">
              <w:rPr>
                <w:sz w:val="20"/>
                <w:szCs w:val="20"/>
              </w:rPr>
              <w:t xml:space="preserve"> ve 5434</w:t>
            </w:r>
            <w:r w:rsidR="00EE263D" w:rsidRPr="00EE263D">
              <w:rPr>
                <w:sz w:val="20"/>
                <w:szCs w:val="20"/>
              </w:rPr>
              <w:t xml:space="preserve"> </w:t>
            </w:r>
            <w:r w:rsidR="00EE263D">
              <w:rPr>
                <w:sz w:val="20"/>
                <w:szCs w:val="20"/>
              </w:rPr>
              <w:t>Sayılı Kanun Kapsamında Çalışan Personel</w:t>
            </w:r>
            <w:r w:rsidR="00170BF5" w:rsidRPr="00BF71A3">
              <w:rPr>
                <w:sz w:val="20"/>
                <w:szCs w:val="20"/>
              </w:rPr>
              <w:t xml:space="preserve">, </w:t>
            </w:r>
            <w:r w:rsidRPr="00BF71A3">
              <w:rPr>
                <w:sz w:val="20"/>
                <w:szCs w:val="20"/>
              </w:rPr>
              <w:t>Turizm Fakültesi Muhasebe Birimi</w:t>
            </w:r>
          </w:p>
        </w:tc>
      </w:tr>
      <w:tr w:rsidR="00B574F9" w:rsidRPr="00170BF5" w14:paraId="6F2BE2CD" w14:textId="77777777" w:rsidTr="00E641FF">
        <w:trPr>
          <w:cantSplit/>
          <w:trHeight w:val="425"/>
        </w:trPr>
        <w:tc>
          <w:tcPr>
            <w:tcW w:w="9709" w:type="dxa"/>
            <w:gridSpan w:val="13"/>
            <w:shd w:val="clear" w:color="auto" w:fill="auto"/>
            <w:vAlign w:val="center"/>
          </w:tcPr>
          <w:p w14:paraId="199473D1" w14:textId="77777777" w:rsidR="00B574F9" w:rsidRPr="00BF71A3" w:rsidRDefault="00B574F9" w:rsidP="00170BF5">
            <w:pPr>
              <w:rPr>
                <w:sz w:val="20"/>
                <w:szCs w:val="20"/>
              </w:rPr>
            </w:pPr>
            <w:r w:rsidRPr="00BF71A3">
              <w:rPr>
                <w:sz w:val="20"/>
                <w:szCs w:val="20"/>
              </w:rPr>
              <w:t xml:space="preserve"> </w:t>
            </w:r>
            <w:r w:rsidRPr="00BF71A3">
              <w:t>Süreç Unsurları</w:t>
            </w:r>
          </w:p>
        </w:tc>
      </w:tr>
      <w:tr w:rsidR="00B574F9" w:rsidRPr="00170BF5" w14:paraId="60C23E1C" w14:textId="77777777" w:rsidTr="00BF71A3">
        <w:trPr>
          <w:cantSplit/>
          <w:trHeight w:val="340"/>
        </w:trPr>
        <w:tc>
          <w:tcPr>
            <w:tcW w:w="2614" w:type="dxa"/>
            <w:gridSpan w:val="4"/>
            <w:tcMar>
              <w:left w:w="142" w:type="dxa"/>
            </w:tcMar>
          </w:tcPr>
          <w:p w14:paraId="01A8D66D" w14:textId="77777777" w:rsidR="00B574F9" w:rsidRPr="00170BF5" w:rsidRDefault="00B574F9" w:rsidP="00170BF5">
            <w:pPr>
              <w:rPr>
                <w:color w:val="002060"/>
              </w:rPr>
            </w:pPr>
            <w:r w:rsidRPr="00170BF5">
              <w:rPr>
                <w:color w:val="002060"/>
              </w:rPr>
              <w:t>Girdiler</w:t>
            </w:r>
          </w:p>
        </w:tc>
        <w:tc>
          <w:tcPr>
            <w:tcW w:w="7095" w:type="dxa"/>
            <w:gridSpan w:val="9"/>
            <w:vAlign w:val="center"/>
          </w:tcPr>
          <w:p w14:paraId="4536C221" w14:textId="12D290D9" w:rsidR="00B574F9" w:rsidRPr="00BF71A3" w:rsidRDefault="00EE263D" w:rsidP="00BF71A3">
            <w:pPr>
              <w:rPr>
                <w:sz w:val="20"/>
                <w:szCs w:val="20"/>
                <w:lang w:eastAsia="en-US"/>
              </w:rPr>
            </w:pPr>
            <w:r>
              <w:rPr>
                <w:sz w:val="20"/>
                <w:szCs w:val="20"/>
                <w:lang w:eastAsia="en-US"/>
              </w:rPr>
              <w:t>Bordro İcmal ve Ödeme Emri</w:t>
            </w:r>
          </w:p>
        </w:tc>
      </w:tr>
      <w:tr w:rsidR="00B574F9" w:rsidRPr="00170BF5" w14:paraId="12A33D21" w14:textId="77777777" w:rsidTr="00BF71A3">
        <w:trPr>
          <w:cantSplit/>
          <w:trHeight w:val="340"/>
        </w:trPr>
        <w:tc>
          <w:tcPr>
            <w:tcW w:w="2614" w:type="dxa"/>
            <w:gridSpan w:val="4"/>
            <w:tcMar>
              <w:left w:w="142" w:type="dxa"/>
            </w:tcMar>
          </w:tcPr>
          <w:p w14:paraId="16D5A07A" w14:textId="77777777" w:rsidR="00B574F9" w:rsidRPr="00170BF5" w:rsidRDefault="00B574F9" w:rsidP="00170BF5">
            <w:pPr>
              <w:rPr>
                <w:color w:val="002060"/>
              </w:rPr>
            </w:pPr>
            <w:r w:rsidRPr="00170BF5">
              <w:rPr>
                <w:color w:val="002060"/>
              </w:rPr>
              <w:t>Kaynaklar</w:t>
            </w:r>
          </w:p>
        </w:tc>
        <w:tc>
          <w:tcPr>
            <w:tcW w:w="7095" w:type="dxa"/>
            <w:gridSpan w:val="9"/>
            <w:vAlign w:val="center"/>
          </w:tcPr>
          <w:p w14:paraId="1C7A15CE" w14:textId="09A81475" w:rsidR="00B574F9" w:rsidRPr="00BF71A3" w:rsidRDefault="00A30B4C" w:rsidP="00BF71A3">
            <w:pPr>
              <w:rPr>
                <w:sz w:val="20"/>
                <w:szCs w:val="20"/>
                <w:lang w:eastAsia="en-US"/>
              </w:rPr>
            </w:pPr>
            <w:r w:rsidRPr="00BF71A3">
              <w:rPr>
                <w:sz w:val="20"/>
                <w:szCs w:val="20"/>
              </w:rPr>
              <w:t>657 Sayılı Devlet Memurları Kanunu</w:t>
            </w:r>
          </w:p>
        </w:tc>
      </w:tr>
      <w:tr w:rsidR="00B574F9" w:rsidRPr="00170BF5" w14:paraId="6E70C6B9" w14:textId="77777777" w:rsidTr="00BF71A3">
        <w:trPr>
          <w:cantSplit/>
          <w:trHeight w:val="340"/>
        </w:trPr>
        <w:tc>
          <w:tcPr>
            <w:tcW w:w="2614" w:type="dxa"/>
            <w:gridSpan w:val="4"/>
            <w:tcMar>
              <w:left w:w="142" w:type="dxa"/>
            </w:tcMar>
          </w:tcPr>
          <w:p w14:paraId="1B6CE4CC" w14:textId="77777777" w:rsidR="00B574F9" w:rsidRPr="00170BF5" w:rsidRDefault="00B574F9" w:rsidP="00170BF5">
            <w:pPr>
              <w:rPr>
                <w:color w:val="002060"/>
              </w:rPr>
            </w:pPr>
            <w:r w:rsidRPr="00170BF5">
              <w:rPr>
                <w:color w:val="002060"/>
              </w:rPr>
              <w:t>Çıktılar</w:t>
            </w:r>
          </w:p>
        </w:tc>
        <w:tc>
          <w:tcPr>
            <w:tcW w:w="7095" w:type="dxa"/>
            <w:gridSpan w:val="9"/>
            <w:vAlign w:val="center"/>
          </w:tcPr>
          <w:p w14:paraId="3B92165D" w14:textId="01D8D98A" w:rsidR="00B574F9" w:rsidRPr="00BF71A3" w:rsidRDefault="006B2017" w:rsidP="00BF71A3">
            <w:pPr>
              <w:rPr>
                <w:sz w:val="20"/>
                <w:szCs w:val="20"/>
              </w:rPr>
            </w:pPr>
            <w:r w:rsidRPr="00BF71A3">
              <w:rPr>
                <w:sz w:val="20"/>
                <w:szCs w:val="20"/>
              </w:rPr>
              <w:t xml:space="preserve">Kamu Harcama ve Muhasebe Bilişim Sisteminden </w:t>
            </w:r>
            <w:r w:rsidR="004B5E00">
              <w:rPr>
                <w:sz w:val="20"/>
                <w:szCs w:val="20"/>
              </w:rPr>
              <w:t>(</w:t>
            </w:r>
            <w:r w:rsidR="00FE1895">
              <w:rPr>
                <w:sz w:val="20"/>
                <w:szCs w:val="20"/>
              </w:rPr>
              <w:t>KBS</w:t>
            </w:r>
            <w:r w:rsidR="004B5E00">
              <w:rPr>
                <w:sz w:val="20"/>
                <w:szCs w:val="20"/>
              </w:rPr>
              <w:t xml:space="preserve">) </w:t>
            </w:r>
            <w:r w:rsidRPr="00BF71A3">
              <w:rPr>
                <w:sz w:val="20"/>
                <w:szCs w:val="20"/>
              </w:rPr>
              <w:t>Alınacak Olan</w:t>
            </w:r>
            <w:r w:rsidR="00EE263D">
              <w:rPr>
                <w:sz w:val="20"/>
                <w:szCs w:val="20"/>
              </w:rPr>
              <w:t xml:space="preserve"> ve</w:t>
            </w:r>
            <w:r w:rsidRPr="00BF71A3">
              <w:rPr>
                <w:sz w:val="20"/>
                <w:szCs w:val="20"/>
              </w:rPr>
              <w:t xml:space="preserve"> </w:t>
            </w:r>
            <w:r w:rsidR="00EE263D" w:rsidRPr="00EE263D">
              <w:rPr>
                <w:sz w:val="20"/>
                <w:szCs w:val="20"/>
              </w:rPr>
              <w:t>Emekli Kesenekleri Tahakkuk Fiş</w:t>
            </w:r>
            <w:r w:rsidR="00EE263D">
              <w:rPr>
                <w:sz w:val="20"/>
                <w:szCs w:val="20"/>
              </w:rPr>
              <w:t>leri</w:t>
            </w:r>
          </w:p>
        </w:tc>
      </w:tr>
      <w:tr w:rsidR="00B574F9" w:rsidRPr="00170BF5" w14:paraId="7BA81F1B" w14:textId="77777777" w:rsidTr="00BF71A3">
        <w:trPr>
          <w:cantSplit/>
          <w:trHeight w:val="340"/>
        </w:trPr>
        <w:tc>
          <w:tcPr>
            <w:tcW w:w="2614" w:type="dxa"/>
            <w:gridSpan w:val="4"/>
            <w:tcMar>
              <w:left w:w="142" w:type="dxa"/>
            </w:tcMar>
          </w:tcPr>
          <w:p w14:paraId="77849858" w14:textId="77777777" w:rsidR="00B574F9" w:rsidRPr="00170BF5" w:rsidRDefault="00B574F9" w:rsidP="00170BF5">
            <w:pPr>
              <w:rPr>
                <w:color w:val="002060"/>
              </w:rPr>
            </w:pPr>
            <w:r w:rsidRPr="00170BF5">
              <w:rPr>
                <w:color w:val="002060"/>
              </w:rPr>
              <w:t>Etkilendiği Süreçler</w:t>
            </w:r>
          </w:p>
        </w:tc>
        <w:tc>
          <w:tcPr>
            <w:tcW w:w="7095" w:type="dxa"/>
            <w:gridSpan w:val="9"/>
            <w:vAlign w:val="center"/>
          </w:tcPr>
          <w:p w14:paraId="34D572F6" w14:textId="3DDFFF64" w:rsidR="00B574F9" w:rsidRPr="00BF71A3" w:rsidRDefault="00170BF5" w:rsidP="00BF71A3">
            <w:pPr>
              <w:rPr>
                <w:sz w:val="20"/>
                <w:szCs w:val="20"/>
              </w:rPr>
            </w:pPr>
            <w:r w:rsidRPr="00BF71A3">
              <w:rPr>
                <w:sz w:val="20"/>
                <w:szCs w:val="20"/>
              </w:rPr>
              <w:t>İlgili Yönetmelik ve Yönergeler</w:t>
            </w:r>
          </w:p>
        </w:tc>
      </w:tr>
      <w:tr w:rsidR="00B574F9" w:rsidRPr="00170BF5" w14:paraId="18C343C7" w14:textId="77777777" w:rsidTr="00BF71A3">
        <w:trPr>
          <w:cantSplit/>
          <w:trHeight w:val="340"/>
        </w:trPr>
        <w:tc>
          <w:tcPr>
            <w:tcW w:w="2614" w:type="dxa"/>
            <w:gridSpan w:val="4"/>
            <w:tcMar>
              <w:left w:w="142" w:type="dxa"/>
            </w:tcMar>
          </w:tcPr>
          <w:p w14:paraId="7BBE438B" w14:textId="77777777" w:rsidR="00B574F9" w:rsidRPr="00170BF5" w:rsidRDefault="00B574F9" w:rsidP="00170BF5">
            <w:pPr>
              <w:rPr>
                <w:color w:val="002060"/>
              </w:rPr>
            </w:pPr>
            <w:r w:rsidRPr="00170BF5">
              <w:rPr>
                <w:color w:val="002060"/>
              </w:rPr>
              <w:t>Etkilediği Süreçler</w:t>
            </w:r>
          </w:p>
        </w:tc>
        <w:tc>
          <w:tcPr>
            <w:tcW w:w="7095" w:type="dxa"/>
            <w:gridSpan w:val="9"/>
            <w:vAlign w:val="center"/>
          </w:tcPr>
          <w:p w14:paraId="4D322BB3" w14:textId="0CAAA710" w:rsidR="00B574F9" w:rsidRPr="00EE263D" w:rsidRDefault="00EE263D" w:rsidP="00BF71A3">
            <w:pPr>
              <w:tabs>
                <w:tab w:val="left" w:pos="1543"/>
              </w:tabs>
              <w:rPr>
                <w:sz w:val="20"/>
                <w:szCs w:val="20"/>
              </w:rPr>
            </w:pPr>
            <w:r w:rsidRPr="00EE263D">
              <w:rPr>
                <w:color w:val="000000" w:themeColor="text1"/>
                <w:sz w:val="20"/>
                <w:szCs w:val="20"/>
              </w:rPr>
              <w:t xml:space="preserve">Emekli Kesenek Bildirimi </w:t>
            </w:r>
            <w:r w:rsidR="00170BF5" w:rsidRPr="00EE263D">
              <w:rPr>
                <w:sz w:val="20"/>
                <w:szCs w:val="20"/>
              </w:rPr>
              <w:t>Süreçleri</w:t>
            </w:r>
          </w:p>
        </w:tc>
      </w:tr>
      <w:tr w:rsidR="00B574F9" w:rsidRPr="00170BF5" w14:paraId="611B57FC" w14:textId="77777777" w:rsidTr="00E641FF">
        <w:trPr>
          <w:cantSplit/>
          <w:trHeight w:val="425"/>
        </w:trPr>
        <w:tc>
          <w:tcPr>
            <w:tcW w:w="9709" w:type="dxa"/>
            <w:gridSpan w:val="13"/>
            <w:shd w:val="clear" w:color="auto" w:fill="auto"/>
            <w:vAlign w:val="center"/>
          </w:tcPr>
          <w:p w14:paraId="160BE34A" w14:textId="77777777" w:rsidR="00B574F9" w:rsidRPr="00170BF5" w:rsidRDefault="00B574F9" w:rsidP="00170BF5">
            <w:r w:rsidRPr="00170BF5">
              <w:t xml:space="preserve"> Süreç Faaliyetleri</w:t>
            </w:r>
          </w:p>
        </w:tc>
      </w:tr>
      <w:tr w:rsidR="00B574F9" w:rsidRPr="00170BF5" w14:paraId="2A21A01E" w14:textId="77777777" w:rsidTr="007D4DBF">
        <w:trPr>
          <w:cantSplit/>
          <w:trHeight w:val="362"/>
        </w:trPr>
        <w:tc>
          <w:tcPr>
            <w:tcW w:w="564" w:type="dxa"/>
            <w:vAlign w:val="center"/>
          </w:tcPr>
          <w:p w14:paraId="710B5109" w14:textId="77777777" w:rsidR="00B574F9" w:rsidRPr="00170BF5" w:rsidRDefault="00B574F9" w:rsidP="00170BF5">
            <w:pPr>
              <w:rPr>
                <w:color w:val="002060"/>
              </w:rPr>
            </w:pPr>
            <w:r w:rsidRPr="00170BF5">
              <w:rPr>
                <w:color w:val="002060"/>
              </w:rPr>
              <w:t>No</w:t>
            </w:r>
          </w:p>
        </w:tc>
        <w:tc>
          <w:tcPr>
            <w:tcW w:w="6273" w:type="dxa"/>
            <w:gridSpan w:val="8"/>
            <w:vAlign w:val="center"/>
          </w:tcPr>
          <w:p w14:paraId="5A30B516" w14:textId="77777777" w:rsidR="00B574F9" w:rsidRPr="00170BF5" w:rsidRDefault="00B574F9" w:rsidP="00170BF5">
            <w:pPr>
              <w:rPr>
                <w:color w:val="002060"/>
              </w:rPr>
            </w:pPr>
            <w:r w:rsidRPr="00170BF5">
              <w:rPr>
                <w:color w:val="002060"/>
              </w:rPr>
              <w:t>Süreç Faaliyetinin Tanımı</w:t>
            </w:r>
          </w:p>
        </w:tc>
        <w:tc>
          <w:tcPr>
            <w:tcW w:w="2872" w:type="dxa"/>
            <w:gridSpan w:val="4"/>
            <w:vAlign w:val="center"/>
          </w:tcPr>
          <w:p w14:paraId="199FFFB6" w14:textId="77777777" w:rsidR="00B574F9" w:rsidRPr="00170BF5" w:rsidRDefault="00B574F9" w:rsidP="00170BF5">
            <w:pPr>
              <w:rPr>
                <w:color w:val="002060"/>
              </w:rPr>
            </w:pPr>
            <w:r w:rsidRPr="00170BF5">
              <w:rPr>
                <w:color w:val="002060"/>
              </w:rPr>
              <w:t>Süreç Katılımcıları</w:t>
            </w:r>
          </w:p>
        </w:tc>
      </w:tr>
      <w:tr w:rsidR="00170BF5" w:rsidRPr="00170BF5" w14:paraId="624DD922" w14:textId="77777777" w:rsidTr="007D4DBF">
        <w:trPr>
          <w:cantSplit/>
          <w:trHeight w:val="349"/>
        </w:trPr>
        <w:tc>
          <w:tcPr>
            <w:tcW w:w="564" w:type="dxa"/>
            <w:vAlign w:val="center"/>
          </w:tcPr>
          <w:p w14:paraId="67085ECF" w14:textId="77777777" w:rsidR="00170BF5" w:rsidRPr="00170BF5" w:rsidRDefault="00170BF5" w:rsidP="00D84111">
            <w:r w:rsidRPr="00170BF5">
              <w:t>F1</w:t>
            </w:r>
          </w:p>
        </w:tc>
        <w:tc>
          <w:tcPr>
            <w:tcW w:w="6273" w:type="dxa"/>
            <w:gridSpan w:val="8"/>
            <w:tcBorders>
              <w:top w:val="single" w:sz="2" w:space="0" w:color="000000"/>
              <w:left w:val="single" w:sz="2" w:space="0" w:color="000000"/>
              <w:bottom w:val="single" w:sz="2" w:space="0" w:color="000000"/>
              <w:right w:val="single" w:sz="2" w:space="0" w:color="000000"/>
            </w:tcBorders>
            <w:vAlign w:val="center"/>
          </w:tcPr>
          <w:p w14:paraId="472A2914" w14:textId="63290B64" w:rsidR="00170BF5" w:rsidRPr="00D84111" w:rsidRDefault="00A30B4C" w:rsidP="00D84111">
            <w:pPr>
              <w:kinsoku w:val="0"/>
              <w:overflowPunct w:val="0"/>
              <w:autoSpaceDE w:val="0"/>
              <w:autoSpaceDN w:val="0"/>
              <w:adjustRightInd w:val="0"/>
              <w:rPr>
                <w:sz w:val="20"/>
                <w:szCs w:val="20"/>
              </w:rPr>
            </w:pPr>
            <w:r w:rsidRPr="00D84111">
              <w:rPr>
                <w:sz w:val="20"/>
                <w:szCs w:val="20"/>
              </w:rPr>
              <w:t>Kamu Harcama ve Muhasebe Bilişim Sistemin</w:t>
            </w:r>
            <w:r w:rsidR="0053011B" w:rsidRPr="00D84111">
              <w:rPr>
                <w:sz w:val="20"/>
                <w:szCs w:val="20"/>
              </w:rPr>
              <w:t>d</w:t>
            </w:r>
            <w:r w:rsidRPr="00D84111">
              <w:rPr>
                <w:sz w:val="20"/>
                <w:szCs w:val="20"/>
              </w:rPr>
              <w:t>e</w:t>
            </w:r>
            <w:r w:rsidR="0053011B" w:rsidRPr="00D84111">
              <w:rPr>
                <w:sz w:val="20"/>
                <w:szCs w:val="20"/>
              </w:rPr>
              <w:t>n</w:t>
            </w:r>
            <w:r w:rsidR="00FA4892">
              <w:rPr>
                <w:sz w:val="20"/>
                <w:szCs w:val="20"/>
              </w:rPr>
              <w:t xml:space="preserve"> (KBS)</w:t>
            </w:r>
            <w:r w:rsidR="0053011B" w:rsidRPr="00D84111">
              <w:rPr>
                <w:sz w:val="20"/>
                <w:szCs w:val="20"/>
              </w:rPr>
              <w:t xml:space="preserve"> </w:t>
            </w:r>
            <w:r w:rsidR="007D4DBF">
              <w:rPr>
                <w:sz w:val="20"/>
                <w:szCs w:val="20"/>
              </w:rPr>
              <w:t xml:space="preserve">Memur </w:t>
            </w:r>
            <w:r w:rsidR="0053011B" w:rsidRPr="00D84111">
              <w:rPr>
                <w:sz w:val="20"/>
                <w:szCs w:val="20"/>
              </w:rPr>
              <w:t xml:space="preserve">Maaş </w:t>
            </w:r>
            <w:r w:rsidR="007D4DBF">
              <w:rPr>
                <w:sz w:val="20"/>
                <w:szCs w:val="20"/>
              </w:rPr>
              <w:t>İşlemleri</w:t>
            </w:r>
            <w:r w:rsidR="0053011B" w:rsidRPr="00D84111">
              <w:rPr>
                <w:sz w:val="20"/>
                <w:szCs w:val="20"/>
              </w:rPr>
              <w:t xml:space="preserve"> Bölümüne</w:t>
            </w:r>
            <w:r w:rsidRPr="00D84111">
              <w:rPr>
                <w:sz w:val="20"/>
                <w:szCs w:val="20"/>
              </w:rPr>
              <w:t xml:space="preserve"> Giriş Yapılması</w:t>
            </w:r>
          </w:p>
        </w:tc>
        <w:tc>
          <w:tcPr>
            <w:tcW w:w="2872" w:type="dxa"/>
            <w:gridSpan w:val="4"/>
            <w:vAlign w:val="center"/>
          </w:tcPr>
          <w:p w14:paraId="3776C41A" w14:textId="6330B92A" w:rsidR="00170BF5" w:rsidRPr="006C215D" w:rsidRDefault="006C215D" w:rsidP="007D4DBF">
            <w:r w:rsidRPr="006C215D">
              <w:rPr>
                <w:sz w:val="20"/>
                <w:szCs w:val="20"/>
              </w:rPr>
              <w:t>KBS, Turizm Fakültesi Muhasebe Birimi</w:t>
            </w:r>
          </w:p>
        </w:tc>
      </w:tr>
      <w:tr w:rsidR="007D4DBF" w:rsidRPr="00170BF5" w14:paraId="47D6623A" w14:textId="77777777" w:rsidTr="007D4DBF">
        <w:trPr>
          <w:cantSplit/>
          <w:trHeight w:val="349"/>
        </w:trPr>
        <w:tc>
          <w:tcPr>
            <w:tcW w:w="564" w:type="dxa"/>
            <w:vAlign w:val="center"/>
          </w:tcPr>
          <w:p w14:paraId="3238579A" w14:textId="6121DE33" w:rsidR="007D4DBF" w:rsidRPr="00170BF5" w:rsidRDefault="007D4DBF" w:rsidP="00D84111">
            <w:r>
              <w:t>F2</w:t>
            </w:r>
          </w:p>
        </w:tc>
        <w:tc>
          <w:tcPr>
            <w:tcW w:w="6273" w:type="dxa"/>
            <w:gridSpan w:val="8"/>
            <w:tcBorders>
              <w:top w:val="single" w:sz="2" w:space="0" w:color="000000"/>
              <w:left w:val="single" w:sz="2" w:space="0" w:color="000000"/>
              <w:bottom w:val="single" w:sz="2" w:space="0" w:color="000000"/>
              <w:right w:val="single" w:sz="2" w:space="0" w:color="000000"/>
            </w:tcBorders>
            <w:vAlign w:val="center"/>
          </w:tcPr>
          <w:p w14:paraId="3685753B" w14:textId="6F388C7A" w:rsidR="007D4DBF" w:rsidRPr="00D84111" w:rsidRDefault="00EE263D" w:rsidP="00D84111">
            <w:pPr>
              <w:kinsoku w:val="0"/>
              <w:overflowPunct w:val="0"/>
              <w:autoSpaceDE w:val="0"/>
              <w:autoSpaceDN w:val="0"/>
              <w:adjustRightInd w:val="0"/>
              <w:rPr>
                <w:sz w:val="20"/>
                <w:szCs w:val="20"/>
              </w:rPr>
            </w:pPr>
            <w:r w:rsidRPr="00EE263D">
              <w:rPr>
                <w:sz w:val="20"/>
                <w:szCs w:val="20"/>
              </w:rPr>
              <w:t>Emsan</w:t>
            </w:r>
            <w:r>
              <w:rPr>
                <w:sz w:val="20"/>
                <w:szCs w:val="20"/>
              </w:rPr>
              <w:t xml:space="preserve"> </w:t>
            </w:r>
            <w:r w:rsidRPr="00EE263D">
              <w:rPr>
                <w:sz w:val="20"/>
                <w:szCs w:val="20"/>
              </w:rPr>
              <w:t xml:space="preserve">Veri </w:t>
            </w:r>
            <w:r w:rsidR="00E96556">
              <w:rPr>
                <w:sz w:val="20"/>
                <w:szCs w:val="20"/>
              </w:rPr>
              <w:t xml:space="preserve">Ekranından </w:t>
            </w:r>
            <w:r w:rsidRPr="00EE263D">
              <w:rPr>
                <w:sz w:val="20"/>
                <w:szCs w:val="20"/>
              </w:rPr>
              <w:t>İçerisinde Bulunduğu Dönem</w:t>
            </w:r>
            <w:r>
              <w:rPr>
                <w:sz w:val="20"/>
                <w:szCs w:val="20"/>
              </w:rPr>
              <w:t xml:space="preserve">e Ait </w:t>
            </w:r>
            <w:r w:rsidRPr="00EE263D">
              <w:rPr>
                <w:sz w:val="20"/>
                <w:szCs w:val="20"/>
              </w:rPr>
              <w:t xml:space="preserve">5434 </w:t>
            </w:r>
            <w:r>
              <w:rPr>
                <w:sz w:val="20"/>
                <w:szCs w:val="20"/>
              </w:rPr>
              <w:t>ve</w:t>
            </w:r>
            <w:r w:rsidRPr="00EE263D">
              <w:rPr>
                <w:sz w:val="20"/>
                <w:szCs w:val="20"/>
              </w:rPr>
              <w:t xml:space="preserve"> 5510 Sayılı Kanun </w:t>
            </w:r>
            <w:r>
              <w:rPr>
                <w:sz w:val="20"/>
                <w:szCs w:val="20"/>
              </w:rPr>
              <w:t xml:space="preserve">Kapsamında Çalışan Personelin Kesenek Verisinin </w:t>
            </w:r>
            <w:r w:rsidR="0045477C">
              <w:rPr>
                <w:sz w:val="20"/>
                <w:szCs w:val="20"/>
              </w:rPr>
              <w:t>Arşive</w:t>
            </w:r>
            <w:r>
              <w:rPr>
                <w:sz w:val="20"/>
                <w:szCs w:val="20"/>
              </w:rPr>
              <w:t xml:space="preserve"> Kaydedilmesi</w:t>
            </w:r>
          </w:p>
        </w:tc>
        <w:tc>
          <w:tcPr>
            <w:tcW w:w="2872" w:type="dxa"/>
            <w:gridSpan w:val="4"/>
            <w:vAlign w:val="center"/>
          </w:tcPr>
          <w:p w14:paraId="38EF1A72" w14:textId="4081F0EB" w:rsidR="007D4DBF" w:rsidRPr="006C215D" w:rsidRDefault="007D4DBF" w:rsidP="007D4DBF">
            <w:pPr>
              <w:rPr>
                <w:sz w:val="20"/>
                <w:szCs w:val="20"/>
              </w:rPr>
            </w:pPr>
            <w:r w:rsidRPr="006C215D">
              <w:rPr>
                <w:sz w:val="20"/>
                <w:szCs w:val="20"/>
              </w:rPr>
              <w:t>KBS, Turizm Fakültesi Muhasebe Birimi</w:t>
            </w:r>
          </w:p>
        </w:tc>
      </w:tr>
      <w:tr w:rsidR="00EE263D" w:rsidRPr="00170BF5" w14:paraId="42D2B463" w14:textId="77777777" w:rsidTr="007D4DBF">
        <w:trPr>
          <w:cantSplit/>
          <w:trHeight w:val="349"/>
        </w:trPr>
        <w:tc>
          <w:tcPr>
            <w:tcW w:w="564" w:type="dxa"/>
            <w:vAlign w:val="center"/>
          </w:tcPr>
          <w:p w14:paraId="2E752A10" w14:textId="55CCCCAA" w:rsidR="00EE263D" w:rsidRDefault="0045477C" w:rsidP="00D84111">
            <w:r>
              <w:t>F3</w:t>
            </w:r>
          </w:p>
        </w:tc>
        <w:tc>
          <w:tcPr>
            <w:tcW w:w="6273" w:type="dxa"/>
            <w:gridSpan w:val="8"/>
            <w:tcBorders>
              <w:top w:val="single" w:sz="2" w:space="0" w:color="000000"/>
              <w:left w:val="single" w:sz="2" w:space="0" w:color="000000"/>
              <w:bottom w:val="single" w:sz="2" w:space="0" w:color="000000"/>
              <w:right w:val="single" w:sz="2" w:space="0" w:color="000000"/>
            </w:tcBorders>
            <w:vAlign w:val="center"/>
          </w:tcPr>
          <w:p w14:paraId="5FDB633B" w14:textId="23A1003F" w:rsidR="00EE263D" w:rsidRPr="00EE263D" w:rsidRDefault="00EE263D" w:rsidP="00D84111">
            <w:pPr>
              <w:kinsoku w:val="0"/>
              <w:overflowPunct w:val="0"/>
              <w:autoSpaceDE w:val="0"/>
              <w:autoSpaceDN w:val="0"/>
              <w:adjustRightInd w:val="0"/>
              <w:rPr>
                <w:sz w:val="20"/>
                <w:szCs w:val="20"/>
              </w:rPr>
            </w:pPr>
            <w:r>
              <w:rPr>
                <w:sz w:val="20"/>
                <w:szCs w:val="20"/>
              </w:rPr>
              <w:t xml:space="preserve">Ardından </w:t>
            </w:r>
            <w:r w:rsidRPr="00EE263D">
              <w:rPr>
                <w:sz w:val="20"/>
                <w:szCs w:val="20"/>
              </w:rPr>
              <w:t>Kesenek Bilgi Sistemi</w:t>
            </w:r>
            <w:r>
              <w:rPr>
                <w:sz w:val="20"/>
                <w:szCs w:val="20"/>
              </w:rPr>
              <w:t>ne</w:t>
            </w:r>
            <w:r w:rsidRPr="00EE263D">
              <w:rPr>
                <w:sz w:val="20"/>
                <w:szCs w:val="20"/>
              </w:rPr>
              <w:t xml:space="preserve"> (Hazırlama)</w:t>
            </w:r>
            <w:r>
              <w:rPr>
                <w:sz w:val="20"/>
                <w:szCs w:val="20"/>
              </w:rPr>
              <w:t xml:space="preserve"> Giriş Yapılması Asıl veya Ek Mahiyet </w:t>
            </w:r>
            <w:r w:rsidR="0045477C" w:rsidRPr="0045477C">
              <w:rPr>
                <w:sz w:val="20"/>
                <w:szCs w:val="20"/>
              </w:rPr>
              <w:t>Seçenek</w:t>
            </w:r>
            <w:r w:rsidR="0045477C">
              <w:rPr>
                <w:sz w:val="20"/>
                <w:szCs w:val="20"/>
              </w:rPr>
              <w:t>leri</w:t>
            </w:r>
            <w:r w:rsidR="0045477C" w:rsidRPr="0045477C">
              <w:rPr>
                <w:sz w:val="20"/>
                <w:szCs w:val="20"/>
              </w:rPr>
              <w:t xml:space="preserve"> Arasından İlgili Öğenin Seçilmesi </w:t>
            </w:r>
            <w:r>
              <w:rPr>
                <w:sz w:val="20"/>
                <w:szCs w:val="20"/>
              </w:rPr>
              <w:t xml:space="preserve">ve </w:t>
            </w:r>
            <w:r w:rsidR="0045477C">
              <w:rPr>
                <w:sz w:val="20"/>
                <w:szCs w:val="20"/>
              </w:rPr>
              <w:t>Diğer</w:t>
            </w:r>
            <w:r>
              <w:rPr>
                <w:sz w:val="20"/>
                <w:szCs w:val="20"/>
              </w:rPr>
              <w:t xml:space="preserve"> Alanların Doldurulması</w:t>
            </w:r>
          </w:p>
        </w:tc>
        <w:tc>
          <w:tcPr>
            <w:tcW w:w="2872" w:type="dxa"/>
            <w:gridSpan w:val="4"/>
            <w:vAlign w:val="center"/>
          </w:tcPr>
          <w:p w14:paraId="7E7AA9D8" w14:textId="24BBED20" w:rsidR="00EE263D" w:rsidRPr="006C215D" w:rsidRDefault="0045477C" w:rsidP="007D4DBF">
            <w:pPr>
              <w:rPr>
                <w:sz w:val="20"/>
                <w:szCs w:val="20"/>
              </w:rPr>
            </w:pPr>
            <w:r w:rsidRPr="006C215D">
              <w:rPr>
                <w:sz w:val="20"/>
                <w:szCs w:val="20"/>
              </w:rPr>
              <w:t>K</w:t>
            </w:r>
            <w:r>
              <w:rPr>
                <w:sz w:val="20"/>
                <w:szCs w:val="20"/>
              </w:rPr>
              <w:t>esenek Bilgi Sistemi</w:t>
            </w:r>
            <w:r w:rsidRPr="006C215D">
              <w:rPr>
                <w:sz w:val="20"/>
                <w:szCs w:val="20"/>
              </w:rPr>
              <w:t>, Turizm Fakültesi Muhasebe Birimi</w:t>
            </w:r>
          </w:p>
        </w:tc>
      </w:tr>
      <w:tr w:rsidR="0053011B" w:rsidRPr="00170BF5" w14:paraId="3B1215E5" w14:textId="77777777" w:rsidTr="007D4DBF">
        <w:trPr>
          <w:cantSplit/>
          <w:trHeight w:val="349"/>
        </w:trPr>
        <w:tc>
          <w:tcPr>
            <w:tcW w:w="564" w:type="dxa"/>
            <w:vAlign w:val="center"/>
          </w:tcPr>
          <w:p w14:paraId="4F64953D" w14:textId="6C3A58B8" w:rsidR="0053011B" w:rsidRPr="00170BF5" w:rsidRDefault="007D4DBF" w:rsidP="00D84111">
            <w:r>
              <w:t>F</w:t>
            </w:r>
            <w:r w:rsidR="0045477C">
              <w:t>4</w:t>
            </w:r>
          </w:p>
        </w:tc>
        <w:tc>
          <w:tcPr>
            <w:tcW w:w="6273" w:type="dxa"/>
            <w:gridSpan w:val="8"/>
            <w:tcBorders>
              <w:top w:val="single" w:sz="2" w:space="0" w:color="000000"/>
              <w:left w:val="single" w:sz="2" w:space="0" w:color="000000"/>
              <w:bottom w:val="single" w:sz="2" w:space="0" w:color="000000"/>
              <w:right w:val="single" w:sz="2" w:space="0" w:color="000000"/>
            </w:tcBorders>
            <w:vAlign w:val="center"/>
          </w:tcPr>
          <w:p w14:paraId="60BE2478" w14:textId="78C613A6" w:rsidR="0053011B" w:rsidRPr="004856F7" w:rsidRDefault="0045477C" w:rsidP="00D84111">
            <w:pPr>
              <w:kinsoku w:val="0"/>
              <w:overflowPunct w:val="0"/>
              <w:autoSpaceDE w:val="0"/>
              <w:autoSpaceDN w:val="0"/>
              <w:adjustRightInd w:val="0"/>
              <w:rPr>
                <w:sz w:val="20"/>
                <w:szCs w:val="20"/>
              </w:rPr>
            </w:pPr>
            <w:r>
              <w:rPr>
                <w:sz w:val="20"/>
                <w:szCs w:val="20"/>
              </w:rPr>
              <w:t>Arşive Kaydedilen Verinin Kesenek Bilgi Sistemine Yüklenmesi ve Gönderilmesi</w:t>
            </w:r>
          </w:p>
        </w:tc>
        <w:tc>
          <w:tcPr>
            <w:tcW w:w="2872" w:type="dxa"/>
            <w:gridSpan w:val="4"/>
            <w:vAlign w:val="center"/>
          </w:tcPr>
          <w:p w14:paraId="7989EB3A" w14:textId="27D0FA7D" w:rsidR="0053011B" w:rsidRPr="00170BF5" w:rsidRDefault="0045477C" w:rsidP="007D4DBF">
            <w:r w:rsidRPr="006C215D">
              <w:rPr>
                <w:sz w:val="20"/>
                <w:szCs w:val="20"/>
              </w:rPr>
              <w:t>K</w:t>
            </w:r>
            <w:r>
              <w:rPr>
                <w:sz w:val="20"/>
                <w:szCs w:val="20"/>
              </w:rPr>
              <w:t>esenek Bilgi Sistemi</w:t>
            </w:r>
            <w:r w:rsidRPr="006C215D">
              <w:rPr>
                <w:sz w:val="20"/>
                <w:szCs w:val="20"/>
              </w:rPr>
              <w:t>, Turizm Fakültesi Muhasebe Birimi</w:t>
            </w:r>
          </w:p>
        </w:tc>
      </w:tr>
      <w:tr w:rsidR="0053011B" w:rsidRPr="00170BF5" w14:paraId="52177AED" w14:textId="77777777" w:rsidTr="007D4DBF">
        <w:trPr>
          <w:cantSplit/>
          <w:trHeight w:val="349"/>
        </w:trPr>
        <w:tc>
          <w:tcPr>
            <w:tcW w:w="564" w:type="dxa"/>
            <w:vAlign w:val="center"/>
          </w:tcPr>
          <w:p w14:paraId="3FDEB58D" w14:textId="2FB64787" w:rsidR="0053011B" w:rsidRPr="00170BF5" w:rsidRDefault="007D4DBF" w:rsidP="00D84111">
            <w:r>
              <w:t>F</w:t>
            </w:r>
            <w:r w:rsidR="0045477C">
              <w:t>5</w:t>
            </w:r>
          </w:p>
        </w:tc>
        <w:tc>
          <w:tcPr>
            <w:tcW w:w="6273" w:type="dxa"/>
            <w:gridSpan w:val="8"/>
            <w:vAlign w:val="center"/>
          </w:tcPr>
          <w:p w14:paraId="5DE7C760" w14:textId="28C091AA" w:rsidR="0053011B" w:rsidRPr="00D84111" w:rsidRDefault="0045477C" w:rsidP="00D84111">
            <w:pPr>
              <w:rPr>
                <w:sz w:val="20"/>
                <w:szCs w:val="20"/>
              </w:rPr>
            </w:pPr>
            <w:r>
              <w:rPr>
                <w:sz w:val="20"/>
                <w:szCs w:val="20"/>
              </w:rPr>
              <w:t>T</w:t>
            </w:r>
            <w:r w:rsidRPr="0045477C">
              <w:rPr>
                <w:sz w:val="20"/>
                <w:szCs w:val="20"/>
              </w:rPr>
              <w:t>ahakkuk</w:t>
            </w:r>
            <w:r w:rsidR="0053011B" w:rsidRPr="00D84111">
              <w:rPr>
                <w:sz w:val="20"/>
                <w:szCs w:val="20"/>
              </w:rPr>
              <w:t xml:space="preserve"> </w:t>
            </w:r>
            <w:r>
              <w:rPr>
                <w:sz w:val="20"/>
                <w:szCs w:val="20"/>
              </w:rPr>
              <w:t>Fişlerinin Sistemde Yer Alan Raporlar Kısmında Çıktısının Alınması</w:t>
            </w:r>
          </w:p>
        </w:tc>
        <w:tc>
          <w:tcPr>
            <w:tcW w:w="2872" w:type="dxa"/>
            <w:gridSpan w:val="4"/>
            <w:vAlign w:val="center"/>
          </w:tcPr>
          <w:p w14:paraId="1FD88FF5" w14:textId="35B306AD" w:rsidR="0053011B" w:rsidRPr="00170BF5" w:rsidRDefault="0045477C" w:rsidP="007D4DBF">
            <w:r w:rsidRPr="006C215D">
              <w:rPr>
                <w:sz w:val="20"/>
                <w:szCs w:val="20"/>
              </w:rPr>
              <w:t>K</w:t>
            </w:r>
            <w:r>
              <w:rPr>
                <w:sz w:val="20"/>
                <w:szCs w:val="20"/>
              </w:rPr>
              <w:t>esenek Bilgi Sistemi</w:t>
            </w:r>
            <w:r w:rsidRPr="006C215D">
              <w:rPr>
                <w:sz w:val="20"/>
                <w:szCs w:val="20"/>
              </w:rPr>
              <w:t>, Turizm Fakültesi Muhasebe Birimi</w:t>
            </w:r>
          </w:p>
        </w:tc>
      </w:tr>
      <w:tr w:rsidR="0053011B" w:rsidRPr="00170BF5" w14:paraId="2DCEBD35" w14:textId="77777777" w:rsidTr="007D4DBF">
        <w:trPr>
          <w:cantSplit/>
          <w:trHeight w:val="349"/>
        </w:trPr>
        <w:tc>
          <w:tcPr>
            <w:tcW w:w="564" w:type="dxa"/>
            <w:vAlign w:val="center"/>
          </w:tcPr>
          <w:p w14:paraId="69D3B687" w14:textId="5D46FA37" w:rsidR="0053011B" w:rsidRPr="00170BF5" w:rsidRDefault="007D4DBF" w:rsidP="00D84111">
            <w:r>
              <w:t>F</w:t>
            </w:r>
            <w:r w:rsidR="0045477C">
              <w:t>6</w:t>
            </w:r>
          </w:p>
        </w:tc>
        <w:tc>
          <w:tcPr>
            <w:tcW w:w="6273" w:type="dxa"/>
            <w:gridSpan w:val="8"/>
            <w:vAlign w:val="center"/>
          </w:tcPr>
          <w:p w14:paraId="7A0E507A" w14:textId="7FACC893" w:rsidR="0053011B" w:rsidRPr="00D84111" w:rsidRDefault="0045477C" w:rsidP="00D84111">
            <w:pPr>
              <w:rPr>
                <w:sz w:val="20"/>
                <w:szCs w:val="20"/>
              </w:rPr>
            </w:pPr>
            <w:r>
              <w:rPr>
                <w:sz w:val="20"/>
                <w:szCs w:val="20"/>
              </w:rPr>
              <w:t xml:space="preserve">Bahsi Geçen Bu Evraklara Fakültenin Kodu Yazılarak Birer Örneğini </w:t>
            </w:r>
            <w:r w:rsidRPr="00BF71A3">
              <w:rPr>
                <w:sz w:val="20"/>
                <w:szCs w:val="20"/>
              </w:rPr>
              <w:t>Strateji Geliştirme Daire Başkanlığı Muhasebe Kesin Hesap ve Raporlama Birimi</w:t>
            </w:r>
            <w:r>
              <w:rPr>
                <w:sz w:val="20"/>
                <w:szCs w:val="20"/>
              </w:rPr>
              <w:t xml:space="preserve">ne </w:t>
            </w:r>
            <w:r w:rsidRPr="0045477C">
              <w:rPr>
                <w:sz w:val="20"/>
                <w:szCs w:val="20"/>
              </w:rPr>
              <w:t>Elektronik Belge Yönetim Sistemi</w:t>
            </w:r>
            <w:r>
              <w:rPr>
                <w:sz w:val="20"/>
                <w:szCs w:val="20"/>
              </w:rPr>
              <w:t>nden (EBYS) Gönderilmesi</w:t>
            </w:r>
          </w:p>
        </w:tc>
        <w:tc>
          <w:tcPr>
            <w:tcW w:w="2872" w:type="dxa"/>
            <w:gridSpan w:val="4"/>
            <w:vAlign w:val="center"/>
          </w:tcPr>
          <w:p w14:paraId="123246B1" w14:textId="18BB64CE" w:rsidR="0053011B" w:rsidRPr="00170BF5" w:rsidRDefault="00B27F3A" w:rsidP="007D4DBF">
            <w:pPr>
              <w:rPr>
                <w:lang w:eastAsia="en-US"/>
              </w:rPr>
            </w:pPr>
            <w:r>
              <w:rPr>
                <w:sz w:val="20"/>
                <w:szCs w:val="20"/>
              </w:rPr>
              <w:t xml:space="preserve">EBYS, </w:t>
            </w:r>
            <w:r w:rsidRPr="006C215D">
              <w:rPr>
                <w:sz w:val="20"/>
                <w:szCs w:val="20"/>
              </w:rPr>
              <w:t>Turizm Fakültesi Muhasebe Birimi</w:t>
            </w:r>
            <w:r>
              <w:rPr>
                <w:sz w:val="20"/>
                <w:szCs w:val="20"/>
              </w:rPr>
              <w:t xml:space="preserve">, </w:t>
            </w:r>
            <w:r w:rsidRPr="000041C8">
              <w:rPr>
                <w:sz w:val="20"/>
                <w:szCs w:val="20"/>
              </w:rPr>
              <w:t>Strateji Geliştirme Daire Başkanlığ</w:t>
            </w:r>
            <w:r>
              <w:rPr>
                <w:sz w:val="20"/>
                <w:szCs w:val="20"/>
              </w:rPr>
              <w:t>ı</w:t>
            </w:r>
          </w:p>
        </w:tc>
      </w:tr>
      <w:tr w:rsidR="004B5E00" w:rsidRPr="00170BF5" w14:paraId="1186F812" w14:textId="77777777" w:rsidTr="007D4DBF">
        <w:trPr>
          <w:cantSplit/>
          <w:trHeight w:val="349"/>
        </w:trPr>
        <w:tc>
          <w:tcPr>
            <w:tcW w:w="564" w:type="dxa"/>
            <w:vAlign w:val="center"/>
          </w:tcPr>
          <w:p w14:paraId="1082316D" w14:textId="40E17D0B" w:rsidR="004B5E00" w:rsidRDefault="004B5E00" w:rsidP="00D84111">
            <w:r>
              <w:t>F</w:t>
            </w:r>
            <w:r w:rsidR="0045477C">
              <w:t>7</w:t>
            </w:r>
          </w:p>
        </w:tc>
        <w:tc>
          <w:tcPr>
            <w:tcW w:w="6273" w:type="dxa"/>
            <w:gridSpan w:val="8"/>
            <w:vAlign w:val="center"/>
          </w:tcPr>
          <w:p w14:paraId="6DAED6AC" w14:textId="3E5601EC" w:rsidR="004B5E00" w:rsidRPr="007D4DBF" w:rsidRDefault="0045477C" w:rsidP="00D84111">
            <w:pPr>
              <w:rPr>
                <w:sz w:val="20"/>
                <w:szCs w:val="20"/>
              </w:rPr>
            </w:pPr>
            <w:r>
              <w:rPr>
                <w:sz w:val="20"/>
                <w:szCs w:val="20"/>
              </w:rPr>
              <w:t>EBYS Gönderim Yazısının ve T</w:t>
            </w:r>
            <w:r w:rsidRPr="0045477C">
              <w:rPr>
                <w:sz w:val="20"/>
                <w:szCs w:val="20"/>
              </w:rPr>
              <w:t>ahakkuk</w:t>
            </w:r>
            <w:r w:rsidRPr="00D84111">
              <w:rPr>
                <w:sz w:val="20"/>
                <w:szCs w:val="20"/>
              </w:rPr>
              <w:t xml:space="preserve"> </w:t>
            </w:r>
            <w:r>
              <w:rPr>
                <w:sz w:val="20"/>
                <w:szCs w:val="20"/>
              </w:rPr>
              <w:t xml:space="preserve">Fişlerinin </w:t>
            </w:r>
            <w:r w:rsidR="004B5E00">
              <w:rPr>
                <w:sz w:val="20"/>
                <w:szCs w:val="20"/>
              </w:rPr>
              <w:t>Arşivlenmesi</w:t>
            </w:r>
          </w:p>
        </w:tc>
        <w:tc>
          <w:tcPr>
            <w:tcW w:w="2872" w:type="dxa"/>
            <w:gridSpan w:val="4"/>
            <w:vAlign w:val="center"/>
          </w:tcPr>
          <w:p w14:paraId="676E678A" w14:textId="4063357A" w:rsidR="004B5E00" w:rsidRDefault="004B5E00" w:rsidP="007D4DBF">
            <w:pPr>
              <w:rPr>
                <w:sz w:val="20"/>
                <w:szCs w:val="20"/>
              </w:rPr>
            </w:pPr>
            <w:r w:rsidRPr="006C215D">
              <w:rPr>
                <w:sz w:val="20"/>
                <w:szCs w:val="20"/>
              </w:rPr>
              <w:t>Turizm Fakültesi Muhasebe Birimi</w:t>
            </w:r>
          </w:p>
        </w:tc>
      </w:tr>
      <w:tr w:rsidR="0053011B" w:rsidRPr="00170BF5" w14:paraId="37278320" w14:textId="77777777" w:rsidTr="00E641FF">
        <w:trPr>
          <w:cantSplit/>
          <w:trHeight w:val="425"/>
        </w:trPr>
        <w:tc>
          <w:tcPr>
            <w:tcW w:w="9709" w:type="dxa"/>
            <w:gridSpan w:val="13"/>
            <w:shd w:val="clear" w:color="auto" w:fill="auto"/>
            <w:vAlign w:val="center"/>
          </w:tcPr>
          <w:p w14:paraId="6D4625DD" w14:textId="77777777" w:rsidR="0053011B" w:rsidRPr="00170BF5" w:rsidRDefault="0053011B" w:rsidP="0053011B">
            <w:r w:rsidRPr="00D84111">
              <w:rPr>
                <w:color w:val="000000" w:themeColor="text1"/>
              </w:rPr>
              <w:lastRenderedPageBreak/>
              <w:t xml:space="preserve"> Süreç Kontrol Noktaları</w:t>
            </w:r>
          </w:p>
        </w:tc>
      </w:tr>
      <w:tr w:rsidR="0053011B" w:rsidRPr="00170BF5" w14:paraId="3969A646" w14:textId="77777777" w:rsidTr="007D4DBF">
        <w:trPr>
          <w:cantSplit/>
          <w:trHeight w:val="362"/>
        </w:trPr>
        <w:tc>
          <w:tcPr>
            <w:tcW w:w="564" w:type="dxa"/>
            <w:vAlign w:val="center"/>
          </w:tcPr>
          <w:p w14:paraId="01DE3593" w14:textId="77777777" w:rsidR="0053011B" w:rsidRPr="00170BF5" w:rsidRDefault="0053011B" w:rsidP="0053011B">
            <w:pPr>
              <w:rPr>
                <w:color w:val="002060"/>
              </w:rPr>
            </w:pPr>
            <w:r w:rsidRPr="00170BF5">
              <w:rPr>
                <w:color w:val="002060"/>
              </w:rPr>
              <w:t>No</w:t>
            </w:r>
          </w:p>
        </w:tc>
        <w:tc>
          <w:tcPr>
            <w:tcW w:w="993" w:type="dxa"/>
            <w:vAlign w:val="center"/>
          </w:tcPr>
          <w:p w14:paraId="44B9FECD" w14:textId="77777777" w:rsidR="0053011B" w:rsidRPr="00170BF5" w:rsidRDefault="0053011B" w:rsidP="0053011B">
            <w:pPr>
              <w:rPr>
                <w:color w:val="002060"/>
              </w:rPr>
            </w:pPr>
            <w:r w:rsidRPr="00170BF5">
              <w:rPr>
                <w:color w:val="002060"/>
              </w:rPr>
              <w:t>Kontrol Noktası</w:t>
            </w:r>
          </w:p>
        </w:tc>
        <w:tc>
          <w:tcPr>
            <w:tcW w:w="8152" w:type="dxa"/>
            <w:gridSpan w:val="11"/>
            <w:vAlign w:val="center"/>
          </w:tcPr>
          <w:p w14:paraId="2E70D35F" w14:textId="77777777" w:rsidR="0053011B" w:rsidRPr="00170BF5" w:rsidRDefault="0053011B" w:rsidP="0053011B">
            <w:pPr>
              <w:rPr>
                <w:color w:val="002060"/>
              </w:rPr>
            </w:pPr>
            <w:r w:rsidRPr="00170BF5">
              <w:rPr>
                <w:color w:val="002060"/>
              </w:rPr>
              <w:t>Kontrol Faaliyetinin Tanımı</w:t>
            </w:r>
          </w:p>
        </w:tc>
      </w:tr>
      <w:tr w:rsidR="000041C8" w:rsidRPr="00170BF5" w14:paraId="5993FD86" w14:textId="77777777" w:rsidTr="007D4DBF">
        <w:trPr>
          <w:cantSplit/>
          <w:trHeight w:val="349"/>
        </w:trPr>
        <w:tc>
          <w:tcPr>
            <w:tcW w:w="564" w:type="dxa"/>
            <w:vAlign w:val="center"/>
          </w:tcPr>
          <w:p w14:paraId="251C9F34" w14:textId="77777777" w:rsidR="000041C8" w:rsidRPr="00170BF5" w:rsidRDefault="000041C8" w:rsidP="00D84111">
            <w:r w:rsidRPr="00170BF5">
              <w:t>K1</w:t>
            </w:r>
          </w:p>
        </w:tc>
        <w:tc>
          <w:tcPr>
            <w:tcW w:w="993" w:type="dxa"/>
            <w:vAlign w:val="center"/>
          </w:tcPr>
          <w:p w14:paraId="56144436" w14:textId="67229260" w:rsidR="000041C8" w:rsidRPr="00170BF5" w:rsidRDefault="000041C8" w:rsidP="00D84111">
            <w:r>
              <w:rPr>
                <w:sz w:val="20"/>
                <w:szCs w:val="20"/>
              </w:rPr>
              <w:t>Girdi</w:t>
            </w:r>
          </w:p>
        </w:tc>
        <w:tc>
          <w:tcPr>
            <w:tcW w:w="8152" w:type="dxa"/>
            <w:gridSpan w:val="11"/>
            <w:vAlign w:val="center"/>
          </w:tcPr>
          <w:p w14:paraId="6289BFE7" w14:textId="378EF986" w:rsidR="000041C8" w:rsidRPr="00D84111" w:rsidRDefault="00B27F3A" w:rsidP="00D84111">
            <w:pPr>
              <w:rPr>
                <w:sz w:val="20"/>
                <w:szCs w:val="20"/>
              </w:rPr>
            </w:pPr>
            <w:r>
              <w:rPr>
                <w:sz w:val="20"/>
                <w:szCs w:val="20"/>
                <w:lang w:eastAsia="en-US"/>
              </w:rPr>
              <w:t>Bordro İcmal ve Ödeme Emri</w:t>
            </w:r>
          </w:p>
        </w:tc>
      </w:tr>
      <w:tr w:rsidR="000041C8" w:rsidRPr="00170BF5" w14:paraId="2BD4504C" w14:textId="77777777" w:rsidTr="007D4DBF">
        <w:trPr>
          <w:cantSplit/>
          <w:trHeight w:val="349"/>
        </w:trPr>
        <w:tc>
          <w:tcPr>
            <w:tcW w:w="564" w:type="dxa"/>
            <w:vAlign w:val="center"/>
          </w:tcPr>
          <w:p w14:paraId="1D71DA25" w14:textId="77777777" w:rsidR="000041C8" w:rsidRPr="00170BF5" w:rsidRDefault="000041C8" w:rsidP="00D84111">
            <w:r w:rsidRPr="00170BF5">
              <w:t>K2</w:t>
            </w:r>
          </w:p>
        </w:tc>
        <w:tc>
          <w:tcPr>
            <w:tcW w:w="993" w:type="dxa"/>
            <w:vAlign w:val="center"/>
          </w:tcPr>
          <w:p w14:paraId="33CA7677" w14:textId="345665CF" w:rsidR="000041C8" w:rsidRPr="00170BF5" w:rsidRDefault="000041C8" w:rsidP="00D84111">
            <w:r>
              <w:rPr>
                <w:sz w:val="20"/>
                <w:szCs w:val="20"/>
              </w:rPr>
              <w:t>Çıktı</w:t>
            </w:r>
          </w:p>
        </w:tc>
        <w:tc>
          <w:tcPr>
            <w:tcW w:w="8152" w:type="dxa"/>
            <w:gridSpan w:val="11"/>
            <w:vAlign w:val="center"/>
          </w:tcPr>
          <w:p w14:paraId="792F6F78" w14:textId="6A9014A9" w:rsidR="000041C8" w:rsidRPr="00D84111" w:rsidRDefault="00B27F3A" w:rsidP="00D84111">
            <w:pPr>
              <w:rPr>
                <w:sz w:val="20"/>
                <w:szCs w:val="20"/>
              </w:rPr>
            </w:pPr>
            <w:r w:rsidRPr="00BF71A3">
              <w:rPr>
                <w:sz w:val="20"/>
                <w:szCs w:val="20"/>
              </w:rPr>
              <w:t xml:space="preserve">Kamu Harcama ve Muhasebe Bilişim Sisteminden </w:t>
            </w:r>
            <w:r>
              <w:rPr>
                <w:sz w:val="20"/>
                <w:szCs w:val="20"/>
              </w:rPr>
              <w:t xml:space="preserve">(KBS) </w:t>
            </w:r>
            <w:r w:rsidRPr="00BF71A3">
              <w:rPr>
                <w:sz w:val="20"/>
                <w:szCs w:val="20"/>
              </w:rPr>
              <w:t>Alınacak Olan</w:t>
            </w:r>
            <w:r>
              <w:rPr>
                <w:sz w:val="20"/>
                <w:szCs w:val="20"/>
              </w:rPr>
              <w:t xml:space="preserve"> ve</w:t>
            </w:r>
            <w:r w:rsidRPr="00BF71A3">
              <w:rPr>
                <w:sz w:val="20"/>
                <w:szCs w:val="20"/>
              </w:rPr>
              <w:t xml:space="preserve"> </w:t>
            </w:r>
            <w:r w:rsidRPr="00EE263D">
              <w:rPr>
                <w:sz w:val="20"/>
                <w:szCs w:val="20"/>
              </w:rPr>
              <w:t>Emekli Kesenekleri Tahakkuk Fiş</w:t>
            </w:r>
            <w:r>
              <w:rPr>
                <w:sz w:val="20"/>
                <w:szCs w:val="20"/>
              </w:rPr>
              <w:t>leri</w:t>
            </w:r>
          </w:p>
        </w:tc>
      </w:tr>
      <w:tr w:rsidR="000041C8" w:rsidRPr="00170BF5" w14:paraId="278BD603" w14:textId="77777777" w:rsidTr="00E641FF">
        <w:trPr>
          <w:cantSplit/>
          <w:trHeight w:val="425"/>
        </w:trPr>
        <w:tc>
          <w:tcPr>
            <w:tcW w:w="9709" w:type="dxa"/>
            <w:gridSpan w:val="13"/>
            <w:shd w:val="clear" w:color="auto" w:fill="auto"/>
            <w:vAlign w:val="center"/>
          </w:tcPr>
          <w:p w14:paraId="35A8CB4B" w14:textId="77777777" w:rsidR="000041C8" w:rsidRPr="000041C8" w:rsidRDefault="000041C8" w:rsidP="000041C8">
            <w:pPr>
              <w:rPr>
                <w:color w:val="1F497D" w:themeColor="text2"/>
              </w:rPr>
            </w:pPr>
            <w:r w:rsidRPr="00D84111">
              <w:rPr>
                <w:color w:val="000000" w:themeColor="text1"/>
              </w:rPr>
              <w:t xml:space="preserve">İzleme, Ölçme ve Değerlendirme </w:t>
            </w:r>
          </w:p>
        </w:tc>
      </w:tr>
      <w:tr w:rsidR="000041C8" w:rsidRPr="00170BF5" w14:paraId="0569DA4B" w14:textId="77777777" w:rsidTr="000041C8">
        <w:trPr>
          <w:cantSplit/>
          <w:trHeight w:val="362"/>
        </w:trPr>
        <w:tc>
          <w:tcPr>
            <w:tcW w:w="2764" w:type="dxa"/>
            <w:gridSpan w:val="5"/>
            <w:vAlign w:val="center"/>
          </w:tcPr>
          <w:p w14:paraId="3A9DFBCB" w14:textId="77777777" w:rsidR="000041C8" w:rsidRPr="00170BF5" w:rsidRDefault="000041C8" w:rsidP="000041C8">
            <w:pPr>
              <w:rPr>
                <w:color w:val="002060"/>
              </w:rPr>
            </w:pPr>
            <w:r w:rsidRPr="00170BF5">
              <w:rPr>
                <w:color w:val="002060"/>
              </w:rPr>
              <w:t>Süreç Hedefi</w:t>
            </w:r>
          </w:p>
        </w:tc>
        <w:tc>
          <w:tcPr>
            <w:tcW w:w="2478" w:type="dxa"/>
            <w:gridSpan w:val="2"/>
            <w:vAlign w:val="center"/>
          </w:tcPr>
          <w:p w14:paraId="59D17841" w14:textId="2FD97B80" w:rsidR="000041C8" w:rsidRPr="00170BF5" w:rsidRDefault="000041C8" w:rsidP="000041C8">
            <w:pPr>
              <w:rPr>
                <w:color w:val="002060"/>
              </w:rPr>
            </w:pPr>
            <w:r w:rsidRPr="00170BF5">
              <w:rPr>
                <w:color w:val="002060"/>
              </w:rPr>
              <w:t>Performans/İzleme</w:t>
            </w:r>
            <w:r w:rsidR="00BF71A3">
              <w:rPr>
                <w:color w:val="002060"/>
              </w:rPr>
              <w:t xml:space="preserve"> </w:t>
            </w:r>
            <w:r w:rsidRPr="00170BF5">
              <w:rPr>
                <w:color w:val="002060"/>
              </w:rPr>
              <w:t>Göstergesi</w:t>
            </w:r>
          </w:p>
        </w:tc>
        <w:tc>
          <w:tcPr>
            <w:tcW w:w="709" w:type="dxa"/>
            <w:vAlign w:val="center"/>
          </w:tcPr>
          <w:p w14:paraId="53FF49D3" w14:textId="77777777" w:rsidR="000041C8" w:rsidRPr="00170BF5" w:rsidRDefault="000041C8" w:rsidP="000041C8">
            <w:pPr>
              <w:rPr>
                <w:color w:val="002060"/>
              </w:rPr>
            </w:pPr>
            <w:r w:rsidRPr="00170BF5">
              <w:rPr>
                <w:color w:val="002060"/>
              </w:rPr>
              <w:t>Yönü</w:t>
            </w:r>
          </w:p>
        </w:tc>
        <w:tc>
          <w:tcPr>
            <w:tcW w:w="1134" w:type="dxa"/>
            <w:gridSpan w:val="3"/>
            <w:vAlign w:val="center"/>
          </w:tcPr>
          <w:p w14:paraId="03C0194B" w14:textId="77777777" w:rsidR="000041C8" w:rsidRPr="00170BF5" w:rsidRDefault="000041C8" w:rsidP="000041C8">
            <w:pPr>
              <w:rPr>
                <w:color w:val="002060"/>
              </w:rPr>
            </w:pPr>
            <w:r w:rsidRPr="00170BF5">
              <w:rPr>
                <w:color w:val="002060"/>
              </w:rPr>
              <w:t>Gösterge Birimi</w:t>
            </w:r>
          </w:p>
        </w:tc>
        <w:tc>
          <w:tcPr>
            <w:tcW w:w="1134" w:type="dxa"/>
            <w:vAlign w:val="center"/>
          </w:tcPr>
          <w:p w14:paraId="7B970C76" w14:textId="77777777" w:rsidR="000041C8" w:rsidRPr="00170BF5" w:rsidRDefault="000041C8" w:rsidP="000041C8">
            <w:pPr>
              <w:rPr>
                <w:color w:val="002060"/>
              </w:rPr>
            </w:pPr>
            <w:r w:rsidRPr="00170BF5">
              <w:rPr>
                <w:color w:val="002060"/>
              </w:rPr>
              <w:t>İzleme Periyodu</w:t>
            </w:r>
          </w:p>
        </w:tc>
        <w:tc>
          <w:tcPr>
            <w:tcW w:w="1490" w:type="dxa"/>
            <w:vAlign w:val="center"/>
          </w:tcPr>
          <w:p w14:paraId="6CC6103D" w14:textId="77777777" w:rsidR="000041C8" w:rsidRPr="00170BF5" w:rsidRDefault="000041C8" w:rsidP="000041C8">
            <w:pPr>
              <w:rPr>
                <w:color w:val="002060"/>
              </w:rPr>
            </w:pPr>
            <w:r w:rsidRPr="00170BF5">
              <w:rPr>
                <w:color w:val="002060"/>
              </w:rPr>
              <w:t>Raporlama Sorumlusu</w:t>
            </w:r>
          </w:p>
        </w:tc>
      </w:tr>
      <w:tr w:rsidR="000041C8" w:rsidRPr="00170BF5" w14:paraId="034F9B1A" w14:textId="77777777" w:rsidTr="00D572C5">
        <w:trPr>
          <w:cantSplit/>
          <w:trHeight w:val="362"/>
        </w:trPr>
        <w:tc>
          <w:tcPr>
            <w:tcW w:w="2764" w:type="dxa"/>
            <w:gridSpan w:val="5"/>
            <w:vAlign w:val="center"/>
          </w:tcPr>
          <w:p w14:paraId="48E81289" w14:textId="33F60CDE" w:rsidR="000041C8" w:rsidRPr="00170BF5" w:rsidRDefault="00B27F3A" w:rsidP="00BF71A3">
            <w:pPr>
              <w:rPr>
                <w:color w:val="FF0000"/>
              </w:rPr>
            </w:pPr>
            <w:r>
              <w:rPr>
                <w:color w:val="000000" w:themeColor="text1"/>
                <w:sz w:val="20"/>
                <w:szCs w:val="20"/>
              </w:rPr>
              <w:t>Emekli Kesenek Bildirimi</w:t>
            </w:r>
            <w:r w:rsidR="00C930A1" w:rsidRPr="00C930A1">
              <w:rPr>
                <w:color w:val="000000" w:themeColor="text1"/>
                <w:sz w:val="20"/>
                <w:szCs w:val="20"/>
              </w:rPr>
              <w:t xml:space="preserve"> İşlemlerini Düzgün, Hızlı, Hassas ve Verimli Bir Şekilde Yönetilmesini Sağlamak.</w:t>
            </w:r>
          </w:p>
        </w:tc>
        <w:tc>
          <w:tcPr>
            <w:tcW w:w="2478" w:type="dxa"/>
            <w:gridSpan w:val="2"/>
            <w:vAlign w:val="center"/>
          </w:tcPr>
          <w:p w14:paraId="0A1C00D1" w14:textId="13D9D07D" w:rsidR="000041C8" w:rsidRPr="00170BF5" w:rsidRDefault="00C930A1" w:rsidP="00BF71A3">
            <w:r>
              <w:rPr>
                <w:sz w:val="20"/>
                <w:szCs w:val="20"/>
              </w:rPr>
              <w:t>Kullan</w:t>
            </w:r>
            <w:r w:rsidR="008B0562">
              <w:rPr>
                <w:sz w:val="20"/>
                <w:szCs w:val="20"/>
              </w:rPr>
              <w:t>ıl</w:t>
            </w:r>
            <w:r>
              <w:rPr>
                <w:sz w:val="20"/>
                <w:szCs w:val="20"/>
              </w:rPr>
              <w:t>makta Olan Sistemlerin Kontrolünün Sağlanması</w:t>
            </w:r>
          </w:p>
        </w:tc>
        <w:tc>
          <w:tcPr>
            <w:tcW w:w="709" w:type="dxa"/>
            <w:vAlign w:val="center"/>
          </w:tcPr>
          <w:p w14:paraId="6F580CBE" w14:textId="77777777" w:rsidR="000041C8" w:rsidRPr="00170BF5" w:rsidRDefault="000041C8" w:rsidP="00BF71A3">
            <w:pPr>
              <w:jc w:val="center"/>
              <w:rPr>
                <w:color w:val="FF0000"/>
              </w:rPr>
            </w:pPr>
            <w:r w:rsidRPr="00170BF5">
              <w:rPr>
                <w:color w:val="00B050"/>
              </w:rPr>
              <w:t>↑</w:t>
            </w:r>
          </w:p>
        </w:tc>
        <w:tc>
          <w:tcPr>
            <w:tcW w:w="1134" w:type="dxa"/>
            <w:gridSpan w:val="3"/>
            <w:vAlign w:val="center"/>
          </w:tcPr>
          <w:p w14:paraId="1FEDC56B" w14:textId="365C4BC7" w:rsidR="000041C8" w:rsidRPr="00170BF5" w:rsidRDefault="000041C8" w:rsidP="00BF71A3">
            <w:r>
              <w:rPr>
                <w:sz w:val="20"/>
                <w:szCs w:val="20"/>
              </w:rPr>
              <w:t>Belge ve E- Belge</w:t>
            </w:r>
          </w:p>
        </w:tc>
        <w:tc>
          <w:tcPr>
            <w:tcW w:w="1134" w:type="dxa"/>
            <w:vAlign w:val="center"/>
          </w:tcPr>
          <w:p w14:paraId="7FBB5F07" w14:textId="6AD30A1B" w:rsidR="000041C8" w:rsidRPr="00170BF5" w:rsidRDefault="00D572C5" w:rsidP="00D572C5">
            <w:pPr>
              <w:jc w:val="center"/>
            </w:pPr>
            <w:r>
              <w:rPr>
                <w:sz w:val="20"/>
                <w:szCs w:val="20"/>
              </w:rPr>
              <w:t>Aylık</w:t>
            </w:r>
          </w:p>
        </w:tc>
        <w:tc>
          <w:tcPr>
            <w:tcW w:w="1490" w:type="dxa"/>
            <w:vAlign w:val="center"/>
          </w:tcPr>
          <w:p w14:paraId="5239827B" w14:textId="57AC4CD5" w:rsidR="000041C8" w:rsidRPr="000041C8" w:rsidRDefault="000041C8" w:rsidP="00BF71A3">
            <w:pPr>
              <w:rPr>
                <w:sz w:val="20"/>
                <w:szCs w:val="20"/>
                <w:lang w:eastAsia="en-US"/>
              </w:rPr>
            </w:pPr>
            <w:r w:rsidRPr="000041C8">
              <w:rPr>
                <w:sz w:val="20"/>
                <w:szCs w:val="20"/>
              </w:rPr>
              <w:t>Strateji Geliştirme Daire Başkanlığı</w:t>
            </w:r>
            <w:r>
              <w:rPr>
                <w:sz w:val="20"/>
                <w:szCs w:val="20"/>
              </w:rPr>
              <w:t>,</w:t>
            </w:r>
            <w:r w:rsidRPr="000041C8">
              <w:rPr>
                <w:sz w:val="20"/>
                <w:szCs w:val="20"/>
              </w:rPr>
              <w:t xml:space="preserve"> Turizm Fakültesi Muhasebe Birimi</w:t>
            </w:r>
            <w:r w:rsidR="000961EC">
              <w:rPr>
                <w:sz w:val="20"/>
                <w:szCs w:val="20"/>
              </w:rPr>
              <w:t>, EBYS</w:t>
            </w:r>
          </w:p>
        </w:tc>
      </w:tr>
    </w:tbl>
    <w:p w14:paraId="1B8F0581" w14:textId="77777777" w:rsidR="00B574F9" w:rsidRDefault="00B574F9" w:rsidP="000A71F5">
      <w:pPr>
        <w:rPr>
          <w:rFonts w:asciiTheme="minorHAnsi" w:hAnsiTheme="minorHAnsi"/>
        </w:rPr>
      </w:pPr>
    </w:p>
    <w:p w14:paraId="58D2DFA2" w14:textId="77777777" w:rsidR="008D4830" w:rsidRDefault="008D4830" w:rsidP="000A71F5">
      <w:pPr>
        <w:rPr>
          <w:rFonts w:asciiTheme="minorHAnsi" w:hAnsiTheme="minorHAnsi"/>
        </w:rPr>
      </w:pPr>
    </w:p>
    <w:p w14:paraId="2CDA256A" w14:textId="77777777" w:rsidR="008D4830" w:rsidRDefault="008D4830" w:rsidP="000A71F5">
      <w:pPr>
        <w:rPr>
          <w:rFonts w:asciiTheme="minorHAnsi" w:hAnsiTheme="minorHAnsi"/>
        </w:rPr>
      </w:pPr>
    </w:p>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7445"/>
      </w:tblGrid>
      <w:tr w:rsidR="00C930A1" w14:paraId="6320A2AB" w14:textId="77777777" w:rsidTr="00806BFD">
        <w:trPr>
          <w:trHeight w:val="789"/>
        </w:trPr>
        <w:tc>
          <w:tcPr>
            <w:tcW w:w="2303" w:type="dxa"/>
            <w:vMerge w:val="restart"/>
            <w:vAlign w:val="center"/>
          </w:tcPr>
          <w:p w14:paraId="04ECCB5E" w14:textId="77777777" w:rsidR="00C930A1" w:rsidRDefault="00C930A1" w:rsidP="00325332">
            <w:pPr>
              <w:pStyle w:val="stBilgi"/>
              <w:jc w:val="center"/>
            </w:pPr>
            <w:r w:rsidRPr="00F95807">
              <w:rPr>
                <w:noProof/>
              </w:rPr>
              <w:drawing>
                <wp:inline distT="0" distB="0" distL="0" distR="0" wp14:anchorId="656DDDF7" wp14:editId="517D849D">
                  <wp:extent cx="962025" cy="962025"/>
                  <wp:effectExtent l="0" t="0" r="9525" b="9525"/>
                  <wp:docPr id="1631668538" name="Resim 1631668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668538" name="Resim 163166853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7445" w:type="dxa"/>
            <w:vAlign w:val="center"/>
          </w:tcPr>
          <w:p w14:paraId="3DCFACB0" w14:textId="3A86692C" w:rsidR="00C930A1" w:rsidRPr="00C930A1" w:rsidRDefault="00FF4FA6" w:rsidP="00C930A1">
            <w:pPr>
              <w:pStyle w:val="stBilgi"/>
              <w:jc w:val="center"/>
            </w:pPr>
            <w:r>
              <w:rPr>
                <w:rFonts w:asciiTheme="minorHAnsi" w:hAnsiTheme="minorHAnsi"/>
                <w:b/>
                <w:color w:val="14067A"/>
              </w:rPr>
              <w:t>ERCİYES ÜNİVERSİTESİ TURİZM FAKÜLTESİ</w:t>
            </w:r>
          </w:p>
        </w:tc>
      </w:tr>
      <w:tr w:rsidR="00C930A1" w14:paraId="491C802B" w14:textId="77777777" w:rsidTr="00532F4B">
        <w:trPr>
          <w:trHeight w:val="784"/>
        </w:trPr>
        <w:tc>
          <w:tcPr>
            <w:tcW w:w="2303" w:type="dxa"/>
            <w:vMerge/>
          </w:tcPr>
          <w:p w14:paraId="4D4D1B97" w14:textId="77777777" w:rsidR="00C930A1" w:rsidRDefault="00C930A1" w:rsidP="00325332">
            <w:pPr>
              <w:pStyle w:val="stBilgi"/>
            </w:pPr>
          </w:p>
        </w:tc>
        <w:tc>
          <w:tcPr>
            <w:tcW w:w="7445" w:type="dxa"/>
            <w:vAlign w:val="center"/>
          </w:tcPr>
          <w:p w14:paraId="69B7BEB8" w14:textId="00E11973" w:rsidR="00C930A1" w:rsidRPr="00C930A1" w:rsidRDefault="00C930A1" w:rsidP="00C930A1">
            <w:pPr>
              <w:pStyle w:val="stBilgi"/>
              <w:jc w:val="center"/>
            </w:pPr>
            <w:r w:rsidRPr="00344B77">
              <w:rPr>
                <w:rFonts w:asciiTheme="minorHAnsi" w:hAnsiTheme="minorHAnsi"/>
                <w:b/>
                <w:color w:val="14067A"/>
              </w:rPr>
              <w:t xml:space="preserve">SÜREÇ </w:t>
            </w:r>
            <w:r>
              <w:rPr>
                <w:rFonts w:asciiTheme="minorHAnsi" w:hAnsiTheme="minorHAnsi"/>
                <w:b/>
                <w:color w:val="14067A"/>
              </w:rPr>
              <w:t xml:space="preserve">LİSTESİ </w:t>
            </w:r>
          </w:p>
        </w:tc>
      </w:tr>
    </w:tbl>
    <w:p w14:paraId="47DA2BFF" w14:textId="77777777" w:rsidR="008D4830" w:rsidRDefault="008D4830" w:rsidP="000A71F5">
      <w:pPr>
        <w:rPr>
          <w:rFonts w:asciiTheme="minorHAnsi" w:hAnsiTheme="minorHAnsi"/>
        </w:rPr>
      </w:pPr>
    </w:p>
    <w:tbl>
      <w:tblPr>
        <w:tblW w:w="9781" w:type="dxa"/>
        <w:tblInd w:w="-3" w:type="dxa"/>
        <w:tblLayout w:type="fixed"/>
        <w:tblCellMar>
          <w:left w:w="0" w:type="dxa"/>
          <w:right w:w="0" w:type="dxa"/>
        </w:tblCellMar>
        <w:tblLook w:val="0000" w:firstRow="0" w:lastRow="0" w:firstColumn="0" w:lastColumn="0" w:noHBand="0" w:noVBand="0"/>
      </w:tblPr>
      <w:tblGrid>
        <w:gridCol w:w="615"/>
        <w:gridCol w:w="1842"/>
        <w:gridCol w:w="1842"/>
        <w:gridCol w:w="2872"/>
        <w:gridCol w:w="2610"/>
      </w:tblGrid>
      <w:tr w:rsidR="00C930A1" w:rsidRPr="004856F7" w14:paraId="4650A3D7" w14:textId="77777777" w:rsidTr="00BF71A3">
        <w:trPr>
          <w:trHeight w:val="362"/>
        </w:trPr>
        <w:tc>
          <w:tcPr>
            <w:tcW w:w="615" w:type="dxa"/>
            <w:tcBorders>
              <w:top w:val="single" w:sz="2" w:space="0" w:color="000000"/>
              <w:left w:val="single" w:sz="2" w:space="0" w:color="000000"/>
              <w:bottom w:val="single" w:sz="2" w:space="0" w:color="000000"/>
              <w:right w:val="single" w:sz="2" w:space="0" w:color="000000"/>
            </w:tcBorders>
            <w:vAlign w:val="center"/>
          </w:tcPr>
          <w:p w14:paraId="60E17640" w14:textId="77777777" w:rsidR="00C930A1" w:rsidRPr="00D84111" w:rsidRDefault="00C930A1" w:rsidP="00325332">
            <w:pPr>
              <w:kinsoku w:val="0"/>
              <w:overflowPunct w:val="0"/>
              <w:autoSpaceDE w:val="0"/>
              <w:autoSpaceDN w:val="0"/>
              <w:adjustRightInd w:val="0"/>
              <w:spacing w:before="59"/>
              <w:ind w:left="70"/>
              <w:rPr>
                <w:color w:val="002060"/>
                <w:sz w:val="22"/>
                <w:szCs w:val="22"/>
              </w:rPr>
            </w:pPr>
            <w:r w:rsidRPr="00D84111">
              <w:rPr>
                <w:color w:val="002060"/>
                <w:sz w:val="22"/>
                <w:szCs w:val="22"/>
              </w:rPr>
              <w:t>NO</w:t>
            </w:r>
          </w:p>
        </w:tc>
        <w:tc>
          <w:tcPr>
            <w:tcW w:w="1842" w:type="dxa"/>
            <w:tcBorders>
              <w:top w:val="single" w:sz="2" w:space="0" w:color="000000"/>
              <w:left w:val="single" w:sz="2" w:space="0" w:color="000000"/>
              <w:bottom w:val="single" w:sz="2" w:space="0" w:color="000000"/>
              <w:right w:val="single" w:sz="2" w:space="0" w:color="000000"/>
            </w:tcBorders>
            <w:vAlign w:val="center"/>
          </w:tcPr>
          <w:p w14:paraId="44825575" w14:textId="77777777" w:rsidR="00C930A1" w:rsidRPr="00D84111" w:rsidRDefault="00C930A1" w:rsidP="00325332">
            <w:pPr>
              <w:kinsoku w:val="0"/>
              <w:overflowPunct w:val="0"/>
              <w:autoSpaceDE w:val="0"/>
              <w:autoSpaceDN w:val="0"/>
              <w:adjustRightInd w:val="0"/>
              <w:ind w:left="69"/>
              <w:rPr>
                <w:color w:val="002060"/>
                <w:sz w:val="22"/>
                <w:szCs w:val="22"/>
              </w:rPr>
            </w:pPr>
            <w:r w:rsidRPr="00D84111">
              <w:rPr>
                <w:color w:val="002060"/>
                <w:sz w:val="22"/>
                <w:szCs w:val="22"/>
              </w:rPr>
              <w:t>SÜREÇ</w:t>
            </w:r>
            <w:r w:rsidRPr="00D84111">
              <w:rPr>
                <w:color w:val="002060"/>
                <w:spacing w:val="-1"/>
                <w:sz w:val="22"/>
                <w:szCs w:val="22"/>
              </w:rPr>
              <w:t xml:space="preserve"> </w:t>
            </w:r>
            <w:r w:rsidRPr="00D84111">
              <w:rPr>
                <w:color w:val="002060"/>
                <w:sz w:val="22"/>
                <w:szCs w:val="22"/>
              </w:rPr>
              <w:t>TÜRÜ</w:t>
            </w:r>
          </w:p>
        </w:tc>
        <w:tc>
          <w:tcPr>
            <w:tcW w:w="1842" w:type="dxa"/>
            <w:tcBorders>
              <w:top w:val="single" w:sz="2" w:space="0" w:color="000000"/>
              <w:left w:val="single" w:sz="2" w:space="0" w:color="000000"/>
              <w:bottom w:val="single" w:sz="2" w:space="0" w:color="000000"/>
              <w:right w:val="single" w:sz="2" w:space="0" w:color="000000"/>
            </w:tcBorders>
            <w:vAlign w:val="center"/>
          </w:tcPr>
          <w:p w14:paraId="57154C09" w14:textId="77777777" w:rsidR="00C930A1" w:rsidRPr="00D84111" w:rsidRDefault="00C930A1" w:rsidP="00325332">
            <w:pPr>
              <w:kinsoku w:val="0"/>
              <w:overflowPunct w:val="0"/>
              <w:autoSpaceDE w:val="0"/>
              <w:autoSpaceDN w:val="0"/>
              <w:adjustRightInd w:val="0"/>
              <w:ind w:left="70"/>
              <w:rPr>
                <w:color w:val="002060"/>
                <w:sz w:val="22"/>
                <w:szCs w:val="22"/>
              </w:rPr>
            </w:pPr>
            <w:r w:rsidRPr="00D84111">
              <w:rPr>
                <w:color w:val="002060"/>
                <w:sz w:val="22"/>
                <w:szCs w:val="22"/>
              </w:rPr>
              <w:t>SÜREÇ</w:t>
            </w:r>
            <w:r w:rsidRPr="00D84111">
              <w:rPr>
                <w:color w:val="002060"/>
                <w:spacing w:val="-1"/>
                <w:sz w:val="22"/>
                <w:szCs w:val="22"/>
              </w:rPr>
              <w:t xml:space="preserve"> </w:t>
            </w:r>
            <w:r w:rsidRPr="00D84111">
              <w:rPr>
                <w:color w:val="002060"/>
                <w:sz w:val="22"/>
                <w:szCs w:val="22"/>
              </w:rPr>
              <w:t>KATEGORİSİ</w:t>
            </w:r>
          </w:p>
        </w:tc>
        <w:tc>
          <w:tcPr>
            <w:tcW w:w="2872" w:type="dxa"/>
            <w:tcBorders>
              <w:top w:val="single" w:sz="2" w:space="0" w:color="000000"/>
              <w:left w:val="single" w:sz="2" w:space="0" w:color="000000"/>
              <w:bottom w:val="single" w:sz="2" w:space="0" w:color="000000"/>
              <w:right w:val="single" w:sz="2" w:space="0" w:color="000000"/>
            </w:tcBorders>
            <w:vAlign w:val="center"/>
          </w:tcPr>
          <w:p w14:paraId="6712C9A3" w14:textId="77777777" w:rsidR="00C930A1" w:rsidRPr="00D84111" w:rsidRDefault="00C930A1" w:rsidP="00325332">
            <w:pPr>
              <w:kinsoku w:val="0"/>
              <w:overflowPunct w:val="0"/>
              <w:autoSpaceDE w:val="0"/>
              <w:autoSpaceDN w:val="0"/>
              <w:adjustRightInd w:val="0"/>
              <w:spacing w:before="59"/>
              <w:ind w:left="70"/>
              <w:rPr>
                <w:color w:val="002060"/>
                <w:sz w:val="22"/>
                <w:szCs w:val="22"/>
              </w:rPr>
            </w:pPr>
            <w:r w:rsidRPr="00D84111">
              <w:rPr>
                <w:color w:val="002060"/>
                <w:sz w:val="22"/>
                <w:szCs w:val="22"/>
              </w:rPr>
              <w:t>SÜREÇ</w:t>
            </w:r>
            <w:r w:rsidRPr="00D84111">
              <w:rPr>
                <w:color w:val="002060"/>
                <w:spacing w:val="-1"/>
                <w:sz w:val="22"/>
                <w:szCs w:val="22"/>
              </w:rPr>
              <w:t xml:space="preserve"> </w:t>
            </w:r>
            <w:r w:rsidRPr="00D84111">
              <w:rPr>
                <w:color w:val="002060"/>
                <w:sz w:val="22"/>
                <w:szCs w:val="22"/>
              </w:rPr>
              <w:t>GRUBU</w:t>
            </w:r>
          </w:p>
        </w:tc>
        <w:tc>
          <w:tcPr>
            <w:tcW w:w="2610" w:type="dxa"/>
            <w:tcBorders>
              <w:top w:val="single" w:sz="2" w:space="0" w:color="000000"/>
              <w:left w:val="single" w:sz="2" w:space="0" w:color="000000"/>
              <w:bottom w:val="single" w:sz="2" w:space="0" w:color="000000"/>
              <w:right w:val="single" w:sz="2" w:space="0" w:color="000000"/>
            </w:tcBorders>
            <w:vAlign w:val="center"/>
          </w:tcPr>
          <w:p w14:paraId="56CE6049" w14:textId="77777777" w:rsidR="00C930A1" w:rsidRPr="00D84111" w:rsidRDefault="00C930A1" w:rsidP="00325332">
            <w:pPr>
              <w:kinsoku w:val="0"/>
              <w:overflowPunct w:val="0"/>
              <w:autoSpaceDE w:val="0"/>
              <w:autoSpaceDN w:val="0"/>
              <w:adjustRightInd w:val="0"/>
              <w:ind w:left="70"/>
              <w:rPr>
                <w:color w:val="002060"/>
                <w:sz w:val="22"/>
                <w:szCs w:val="22"/>
              </w:rPr>
            </w:pPr>
            <w:r w:rsidRPr="00D84111">
              <w:rPr>
                <w:color w:val="002060"/>
                <w:sz w:val="22"/>
                <w:szCs w:val="22"/>
              </w:rPr>
              <w:t>SÜREÇ</w:t>
            </w:r>
            <w:r w:rsidRPr="00D84111">
              <w:rPr>
                <w:color w:val="002060"/>
                <w:spacing w:val="-1"/>
                <w:sz w:val="22"/>
                <w:szCs w:val="22"/>
              </w:rPr>
              <w:t xml:space="preserve"> </w:t>
            </w:r>
            <w:r w:rsidRPr="00D84111">
              <w:rPr>
                <w:color w:val="002060"/>
                <w:sz w:val="22"/>
                <w:szCs w:val="22"/>
              </w:rPr>
              <w:t>ADI</w:t>
            </w:r>
          </w:p>
        </w:tc>
      </w:tr>
      <w:tr w:rsidR="00C930A1" w:rsidRPr="004856F7" w14:paraId="6ACCC6A4" w14:textId="77777777" w:rsidTr="00BF71A3">
        <w:trPr>
          <w:trHeight w:val="488"/>
        </w:trPr>
        <w:tc>
          <w:tcPr>
            <w:tcW w:w="615" w:type="dxa"/>
            <w:tcBorders>
              <w:top w:val="single" w:sz="2" w:space="0" w:color="000000"/>
              <w:left w:val="single" w:sz="2" w:space="0" w:color="000000"/>
              <w:bottom w:val="single" w:sz="2" w:space="0" w:color="000000"/>
              <w:right w:val="single" w:sz="2" w:space="0" w:color="000000"/>
            </w:tcBorders>
            <w:vAlign w:val="center"/>
          </w:tcPr>
          <w:p w14:paraId="1EAA4859" w14:textId="77777777" w:rsidR="00C930A1" w:rsidRPr="004856F7" w:rsidRDefault="00C930A1" w:rsidP="00D84111">
            <w:pPr>
              <w:kinsoku w:val="0"/>
              <w:overflowPunct w:val="0"/>
              <w:autoSpaceDE w:val="0"/>
              <w:autoSpaceDN w:val="0"/>
              <w:adjustRightInd w:val="0"/>
              <w:ind w:left="70"/>
              <w:rPr>
                <w:sz w:val="20"/>
                <w:szCs w:val="20"/>
              </w:rPr>
            </w:pPr>
            <w:r w:rsidRPr="004856F7">
              <w:rPr>
                <w:sz w:val="20"/>
                <w:szCs w:val="20"/>
              </w:rPr>
              <w:t>1</w:t>
            </w:r>
          </w:p>
        </w:tc>
        <w:tc>
          <w:tcPr>
            <w:tcW w:w="1842" w:type="dxa"/>
            <w:tcBorders>
              <w:top w:val="single" w:sz="2" w:space="0" w:color="000000"/>
              <w:left w:val="single" w:sz="2" w:space="0" w:color="000000"/>
              <w:bottom w:val="single" w:sz="2" w:space="0" w:color="000000"/>
              <w:right w:val="single" w:sz="2" w:space="0" w:color="000000"/>
            </w:tcBorders>
            <w:vAlign w:val="center"/>
          </w:tcPr>
          <w:p w14:paraId="05A63EA0" w14:textId="1A98BBDE" w:rsidR="00C930A1" w:rsidRPr="004856F7" w:rsidRDefault="00D84111" w:rsidP="00D84111">
            <w:pPr>
              <w:kinsoku w:val="0"/>
              <w:overflowPunct w:val="0"/>
              <w:autoSpaceDE w:val="0"/>
              <w:autoSpaceDN w:val="0"/>
              <w:adjustRightInd w:val="0"/>
              <w:rPr>
                <w:sz w:val="20"/>
                <w:szCs w:val="20"/>
              </w:rPr>
            </w:pPr>
            <w:r>
              <w:rPr>
                <w:sz w:val="20"/>
                <w:szCs w:val="20"/>
              </w:rPr>
              <w:t xml:space="preserve"> Destek Süreç</w:t>
            </w:r>
          </w:p>
        </w:tc>
        <w:tc>
          <w:tcPr>
            <w:tcW w:w="1842" w:type="dxa"/>
            <w:tcBorders>
              <w:top w:val="single" w:sz="2" w:space="0" w:color="000000"/>
              <w:left w:val="single" w:sz="2" w:space="0" w:color="000000"/>
              <w:bottom w:val="single" w:sz="2" w:space="0" w:color="000000"/>
              <w:right w:val="single" w:sz="2" w:space="0" w:color="000000"/>
            </w:tcBorders>
            <w:vAlign w:val="center"/>
          </w:tcPr>
          <w:p w14:paraId="559136B4" w14:textId="5A294304" w:rsidR="00C930A1" w:rsidRPr="004856F7" w:rsidRDefault="00C930A1" w:rsidP="00D84111">
            <w:pPr>
              <w:kinsoku w:val="0"/>
              <w:overflowPunct w:val="0"/>
              <w:autoSpaceDE w:val="0"/>
              <w:autoSpaceDN w:val="0"/>
              <w:adjustRightInd w:val="0"/>
              <w:spacing w:line="224" w:lineRule="exact"/>
              <w:ind w:left="70"/>
              <w:rPr>
                <w:sz w:val="20"/>
                <w:szCs w:val="20"/>
              </w:rPr>
            </w:pPr>
            <w:r w:rsidRPr="00C930A1">
              <w:rPr>
                <w:sz w:val="20"/>
                <w:szCs w:val="20"/>
              </w:rPr>
              <w:t>Mali Süreçler</w:t>
            </w:r>
          </w:p>
        </w:tc>
        <w:tc>
          <w:tcPr>
            <w:tcW w:w="2872" w:type="dxa"/>
            <w:tcBorders>
              <w:top w:val="single" w:sz="2" w:space="0" w:color="000000"/>
              <w:left w:val="single" w:sz="2" w:space="0" w:color="000000"/>
              <w:bottom w:val="single" w:sz="2" w:space="0" w:color="000000"/>
              <w:right w:val="single" w:sz="2" w:space="0" w:color="000000"/>
            </w:tcBorders>
            <w:vAlign w:val="center"/>
          </w:tcPr>
          <w:p w14:paraId="3EEC7F51" w14:textId="04A929C2" w:rsidR="00C930A1" w:rsidRPr="004856F7" w:rsidRDefault="00B27F3A" w:rsidP="00D84111">
            <w:pPr>
              <w:kinsoku w:val="0"/>
              <w:overflowPunct w:val="0"/>
              <w:autoSpaceDE w:val="0"/>
              <w:autoSpaceDN w:val="0"/>
              <w:adjustRightInd w:val="0"/>
              <w:ind w:left="70"/>
              <w:rPr>
                <w:sz w:val="20"/>
                <w:szCs w:val="20"/>
              </w:rPr>
            </w:pPr>
            <w:r w:rsidRPr="00B27F3A">
              <w:rPr>
                <w:sz w:val="20"/>
                <w:szCs w:val="20"/>
              </w:rPr>
              <w:t>Emekli Kesenek Bildirimi İşleri</w:t>
            </w:r>
          </w:p>
        </w:tc>
        <w:tc>
          <w:tcPr>
            <w:tcW w:w="2610" w:type="dxa"/>
            <w:tcBorders>
              <w:top w:val="single" w:sz="2" w:space="0" w:color="000000"/>
              <w:left w:val="single" w:sz="2" w:space="0" w:color="000000"/>
              <w:bottom w:val="single" w:sz="2" w:space="0" w:color="000000"/>
              <w:right w:val="single" w:sz="2" w:space="0" w:color="000000"/>
            </w:tcBorders>
            <w:vAlign w:val="center"/>
          </w:tcPr>
          <w:p w14:paraId="11DD1DCC" w14:textId="60D9BB37" w:rsidR="00C930A1" w:rsidRPr="004856F7" w:rsidRDefault="00B27F3A" w:rsidP="00D84111">
            <w:pPr>
              <w:kinsoku w:val="0"/>
              <w:overflowPunct w:val="0"/>
              <w:autoSpaceDE w:val="0"/>
              <w:autoSpaceDN w:val="0"/>
              <w:adjustRightInd w:val="0"/>
              <w:ind w:left="70"/>
              <w:rPr>
                <w:sz w:val="20"/>
                <w:szCs w:val="20"/>
              </w:rPr>
            </w:pPr>
            <w:r w:rsidRPr="00B27F3A">
              <w:rPr>
                <w:sz w:val="20"/>
                <w:szCs w:val="20"/>
              </w:rPr>
              <w:t>Emekli Kesenek Bildirimleri</w:t>
            </w:r>
          </w:p>
        </w:tc>
      </w:tr>
    </w:tbl>
    <w:p w14:paraId="17D6C356" w14:textId="77777777" w:rsidR="008D4830" w:rsidRDefault="008D4830" w:rsidP="000A71F5">
      <w:pPr>
        <w:rPr>
          <w:rFonts w:asciiTheme="minorHAnsi" w:hAnsiTheme="minorHAnsi"/>
        </w:rPr>
      </w:pPr>
    </w:p>
    <w:p w14:paraId="25106AB9" w14:textId="77777777" w:rsidR="008D4830" w:rsidRDefault="008D4830" w:rsidP="000A71F5">
      <w:pPr>
        <w:rPr>
          <w:rFonts w:asciiTheme="minorHAnsi" w:hAnsiTheme="minorHAnsi"/>
        </w:rPr>
      </w:pPr>
    </w:p>
    <w:sectPr w:rsidR="008D4830" w:rsidSect="00AB1BE5">
      <w:head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9722" w14:textId="77777777" w:rsidR="00E26D98" w:rsidRDefault="00E26D98" w:rsidP="006A31BE">
      <w:r>
        <w:separator/>
      </w:r>
    </w:p>
  </w:endnote>
  <w:endnote w:type="continuationSeparator" w:id="0">
    <w:p w14:paraId="2933CD02" w14:textId="77777777" w:rsidR="00E26D98" w:rsidRDefault="00E26D98"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A77C" w14:textId="77777777" w:rsidR="00E26D98" w:rsidRDefault="00E26D98" w:rsidP="006A31BE">
      <w:r>
        <w:separator/>
      </w:r>
    </w:p>
  </w:footnote>
  <w:footnote w:type="continuationSeparator" w:id="0">
    <w:p w14:paraId="03AE1275" w14:textId="77777777" w:rsidR="00E26D98" w:rsidRDefault="00E26D98" w:rsidP="006A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14:paraId="2CCE45FB" w14:textId="77777777" w:rsidTr="00383206">
      <w:trPr>
        <w:trHeight w:hRule="exact" w:val="397"/>
      </w:trPr>
      <w:tc>
        <w:tcPr>
          <w:tcW w:w="2303" w:type="dxa"/>
          <w:vMerge w:val="restart"/>
          <w:vAlign w:val="center"/>
        </w:tcPr>
        <w:p w14:paraId="46BD1F85" w14:textId="77777777" w:rsidR="00F95807" w:rsidRDefault="00F95807" w:rsidP="00401CC2">
          <w:pPr>
            <w:pStyle w:val="stBilgi"/>
            <w:jc w:val="center"/>
          </w:pPr>
          <w:r w:rsidRPr="00F95807">
            <w:rPr>
              <w:noProof/>
            </w:rPr>
            <w:drawing>
              <wp:inline distT="0" distB="0" distL="0" distR="0" wp14:anchorId="476980BE" wp14:editId="27F91B77">
                <wp:extent cx="962025" cy="962025"/>
                <wp:effectExtent l="0" t="0" r="9525" b="9525"/>
                <wp:docPr id="2020814981" name="Resim 20208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814981" name="Resim 202081498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14:paraId="606F004A" w14:textId="2058C281" w:rsidR="00F95807" w:rsidRDefault="00FF4FA6" w:rsidP="00705F1C">
          <w:pPr>
            <w:pStyle w:val="stBilgi"/>
            <w:jc w:val="center"/>
          </w:pPr>
          <w:r>
            <w:rPr>
              <w:rFonts w:asciiTheme="minorHAnsi" w:hAnsiTheme="minorHAnsi"/>
              <w:b/>
              <w:color w:val="14067A"/>
            </w:rPr>
            <w:t>ERCİYES ÜNİVERSİTESİ TURİZM FAKÜLTESİ</w:t>
          </w:r>
        </w:p>
      </w:tc>
      <w:tc>
        <w:tcPr>
          <w:tcW w:w="1276" w:type="dxa"/>
          <w:vAlign w:val="center"/>
        </w:tcPr>
        <w:p w14:paraId="1D6B01F5" w14:textId="77777777" w:rsidR="00F95807" w:rsidRPr="008D4830" w:rsidRDefault="00F95807"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14:paraId="2D36DD23" w14:textId="77777777" w:rsidR="00F95807" w:rsidRPr="008D4830" w:rsidRDefault="001E718A" w:rsidP="00F95807">
          <w:pPr>
            <w:pStyle w:val="stBilgi"/>
            <w:rPr>
              <w:rFonts w:asciiTheme="minorHAnsi" w:hAnsiTheme="minorHAnsi"/>
              <w:sz w:val="16"/>
              <w:szCs w:val="16"/>
            </w:rPr>
          </w:pPr>
          <w:r>
            <w:rPr>
              <w:rFonts w:asciiTheme="minorHAnsi" w:hAnsiTheme="minorHAnsi"/>
              <w:sz w:val="16"/>
              <w:szCs w:val="16"/>
            </w:rPr>
            <w:t>R.</w:t>
          </w:r>
          <w:r w:rsidR="004E3ABC">
            <w:rPr>
              <w:rFonts w:asciiTheme="minorHAnsi" w:hAnsiTheme="minorHAnsi"/>
              <w:sz w:val="16"/>
              <w:szCs w:val="16"/>
            </w:rPr>
            <w:t>0</w:t>
          </w:r>
          <w:r w:rsidR="00F95807" w:rsidRPr="008D4830">
            <w:rPr>
              <w:rFonts w:asciiTheme="minorHAnsi" w:hAnsiTheme="minorHAnsi"/>
              <w:sz w:val="16"/>
              <w:szCs w:val="16"/>
            </w:rPr>
            <w:t>1</w:t>
          </w:r>
        </w:p>
      </w:tc>
    </w:tr>
    <w:tr w:rsidR="00F95807" w14:paraId="33BC4711" w14:textId="77777777" w:rsidTr="00383206">
      <w:trPr>
        <w:trHeight w:hRule="exact" w:val="397"/>
      </w:trPr>
      <w:tc>
        <w:tcPr>
          <w:tcW w:w="2303" w:type="dxa"/>
          <w:vMerge/>
        </w:tcPr>
        <w:p w14:paraId="005F85DB" w14:textId="77777777" w:rsidR="00F95807" w:rsidRDefault="00F95807">
          <w:pPr>
            <w:pStyle w:val="stBilgi"/>
          </w:pPr>
        </w:p>
      </w:tc>
      <w:tc>
        <w:tcPr>
          <w:tcW w:w="4893" w:type="dxa"/>
          <w:vMerge/>
          <w:vAlign w:val="center"/>
        </w:tcPr>
        <w:p w14:paraId="6B9EC39A" w14:textId="77777777" w:rsidR="00F95807" w:rsidRDefault="00F95807" w:rsidP="00F95807">
          <w:pPr>
            <w:pStyle w:val="stBilgi"/>
            <w:jc w:val="center"/>
          </w:pPr>
        </w:p>
      </w:tc>
      <w:tc>
        <w:tcPr>
          <w:tcW w:w="1276" w:type="dxa"/>
          <w:vAlign w:val="center"/>
        </w:tcPr>
        <w:p w14:paraId="44C2C8C2" w14:textId="77777777" w:rsidR="00F95807" w:rsidRPr="008D4830" w:rsidRDefault="00F95807"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14:paraId="7F9C8C38" w14:textId="3A2EE7B5" w:rsidR="00F95807" w:rsidRPr="008D4830" w:rsidRDefault="00D84111" w:rsidP="00F95807">
          <w:pPr>
            <w:pStyle w:val="stBilgi"/>
            <w:rPr>
              <w:rFonts w:asciiTheme="minorHAnsi" w:hAnsiTheme="minorHAnsi"/>
              <w:sz w:val="16"/>
              <w:szCs w:val="16"/>
            </w:rPr>
          </w:pPr>
          <w:r>
            <w:rPr>
              <w:rFonts w:asciiTheme="minorHAnsi" w:hAnsiTheme="minorHAnsi"/>
              <w:sz w:val="16"/>
              <w:szCs w:val="16"/>
            </w:rPr>
            <w:t>06</w:t>
          </w:r>
          <w:r w:rsidR="00EA7C8A">
            <w:rPr>
              <w:rFonts w:asciiTheme="minorHAnsi" w:hAnsiTheme="minorHAnsi"/>
              <w:sz w:val="16"/>
              <w:szCs w:val="16"/>
            </w:rPr>
            <w:t>/</w:t>
          </w:r>
          <w:r>
            <w:rPr>
              <w:rFonts w:asciiTheme="minorHAnsi" w:hAnsiTheme="minorHAnsi"/>
              <w:sz w:val="16"/>
              <w:szCs w:val="16"/>
            </w:rPr>
            <w:t>10</w:t>
          </w:r>
          <w:r w:rsidR="00EA7C8A">
            <w:rPr>
              <w:rFonts w:asciiTheme="minorHAnsi" w:hAnsiTheme="minorHAnsi"/>
              <w:sz w:val="16"/>
              <w:szCs w:val="16"/>
            </w:rPr>
            <w:t>/</w:t>
          </w:r>
          <w:r>
            <w:rPr>
              <w:rFonts w:asciiTheme="minorHAnsi" w:hAnsiTheme="minorHAnsi"/>
              <w:sz w:val="16"/>
              <w:szCs w:val="16"/>
            </w:rPr>
            <w:t>2023</w:t>
          </w:r>
        </w:p>
      </w:tc>
    </w:tr>
    <w:tr w:rsidR="00F95807" w14:paraId="1534F237" w14:textId="77777777" w:rsidTr="00383206">
      <w:trPr>
        <w:trHeight w:val="784"/>
      </w:trPr>
      <w:tc>
        <w:tcPr>
          <w:tcW w:w="2303" w:type="dxa"/>
          <w:vMerge/>
        </w:tcPr>
        <w:p w14:paraId="58FF216E" w14:textId="77777777" w:rsidR="00F95807" w:rsidRDefault="00F95807">
          <w:pPr>
            <w:pStyle w:val="stBilgi"/>
          </w:pPr>
        </w:p>
      </w:tc>
      <w:tc>
        <w:tcPr>
          <w:tcW w:w="4893" w:type="dxa"/>
          <w:vAlign w:val="center"/>
        </w:tcPr>
        <w:p w14:paraId="4EB25306" w14:textId="77777777" w:rsidR="00F95807" w:rsidRDefault="00F95807" w:rsidP="00F95807">
          <w:pPr>
            <w:pStyle w:val="stBilgi"/>
            <w:jc w:val="center"/>
          </w:pPr>
          <w:r w:rsidRPr="00344B77">
            <w:rPr>
              <w:rFonts w:asciiTheme="minorHAnsi" w:hAnsiTheme="minorHAnsi"/>
              <w:b/>
              <w:color w:val="14067A"/>
            </w:rPr>
            <w:t>SÜREÇ FORMU</w:t>
          </w:r>
        </w:p>
      </w:tc>
      <w:tc>
        <w:tcPr>
          <w:tcW w:w="1276" w:type="dxa"/>
          <w:vAlign w:val="center"/>
        </w:tcPr>
        <w:p w14:paraId="2A27F3C2" w14:textId="77777777" w:rsidR="00F95807" w:rsidRPr="008D4830" w:rsidRDefault="00F95807"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Content>
            <w:p w14:paraId="59BF2680" w14:textId="77777777" w:rsidR="00F95807" w:rsidRPr="008D4830" w:rsidRDefault="00F95807" w:rsidP="00F95807">
              <w:pPr>
                <w:pStyle w:val="stBilgi"/>
                <w:rPr>
                  <w:rFonts w:eastAsia="Times New Roman"/>
                  <w:sz w:val="16"/>
                  <w:szCs w:val="16"/>
                </w:rPr>
              </w:pPr>
              <w:r w:rsidRPr="008D4830">
                <w:rPr>
                  <w:rFonts w:asciiTheme="minorHAnsi" w:hAnsiTheme="minorHAnsi"/>
                  <w:sz w:val="16"/>
                  <w:szCs w:val="16"/>
                </w:rPr>
                <w:t xml:space="preserve">Sayfa </w:t>
              </w:r>
              <w:r w:rsidR="005B1C24" w:rsidRPr="008D4830">
                <w:rPr>
                  <w:rFonts w:asciiTheme="minorHAnsi" w:hAnsiTheme="minorHAnsi"/>
                  <w:sz w:val="16"/>
                  <w:szCs w:val="16"/>
                </w:rPr>
                <w:fldChar w:fldCharType="begin"/>
              </w:r>
              <w:r w:rsidRPr="008D4830">
                <w:rPr>
                  <w:rFonts w:asciiTheme="minorHAnsi" w:hAnsiTheme="minorHAnsi"/>
                  <w:sz w:val="16"/>
                  <w:szCs w:val="16"/>
                </w:rPr>
                <w:instrText>PAGE</w:instrText>
              </w:r>
              <w:r w:rsidR="005B1C24" w:rsidRPr="008D4830">
                <w:rPr>
                  <w:rFonts w:asciiTheme="minorHAnsi" w:hAnsiTheme="minorHAnsi"/>
                  <w:sz w:val="16"/>
                  <w:szCs w:val="16"/>
                </w:rPr>
                <w:fldChar w:fldCharType="separate"/>
              </w:r>
              <w:r w:rsidR="00170BF5">
                <w:rPr>
                  <w:rFonts w:asciiTheme="minorHAnsi" w:hAnsiTheme="minorHAnsi"/>
                  <w:noProof/>
                  <w:sz w:val="16"/>
                  <w:szCs w:val="16"/>
                </w:rPr>
                <w:t>3</w:t>
              </w:r>
              <w:r w:rsidR="005B1C24" w:rsidRPr="008D4830">
                <w:rPr>
                  <w:rFonts w:asciiTheme="minorHAnsi" w:hAnsiTheme="minorHAnsi"/>
                  <w:sz w:val="16"/>
                  <w:szCs w:val="16"/>
                </w:rPr>
                <w:fldChar w:fldCharType="end"/>
              </w:r>
              <w:r w:rsidRPr="008D4830">
                <w:rPr>
                  <w:rFonts w:asciiTheme="minorHAnsi" w:hAnsiTheme="minorHAnsi"/>
                  <w:sz w:val="16"/>
                  <w:szCs w:val="16"/>
                </w:rPr>
                <w:t xml:space="preserve"> / </w:t>
              </w:r>
              <w:r w:rsidR="005B1C24"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005B1C24" w:rsidRPr="008D4830">
                <w:rPr>
                  <w:rFonts w:asciiTheme="minorHAnsi" w:hAnsiTheme="minorHAnsi"/>
                  <w:sz w:val="16"/>
                  <w:szCs w:val="16"/>
                </w:rPr>
                <w:fldChar w:fldCharType="separate"/>
              </w:r>
              <w:r w:rsidR="00170BF5">
                <w:rPr>
                  <w:rFonts w:asciiTheme="minorHAnsi" w:hAnsiTheme="minorHAnsi"/>
                  <w:noProof/>
                  <w:sz w:val="16"/>
                  <w:szCs w:val="16"/>
                </w:rPr>
                <w:t>3</w:t>
              </w:r>
              <w:r w:rsidR="005B1C24" w:rsidRPr="008D4830">
                <w:rPr>
                  <w:rFonts w:asciiTheme="minorHAnsi" w:hAnsiTheme="minorHAnsi"/>
                  <w:sz w:val="16"/>
                  <w:szCs w:val="16"/>
                </w:rPr>
                <w:fldChar w:fldCharType="end"/>
              </w:r>
            </w:p>
          </w:sdtContent>
        </w:sdt>
      </w:tc>
    </w:tr>
  </w:tbl>
  <w:p w14:paraId="2B3CE92B" w14:textId="77777777" w:rsidR="00F95807" w:rsidRDefault="00F95807">
    <w:pPr>
      <w:pStyle w:val="stBilgi"/>
    </w:pPr>
  </w:p>
  <w:p w14:paraId="5AC9F182" w14:textId="77777777" w:rsidR="00CC1746" w:rsidRDefault="00CC174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15816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827"/>
    <w:rsid w:val="000003E8"/>
    <w:rsid w:val="00003DD5"/>
    <w:rsid w:val="000041C8"/>
    <w:rsid w:val="000067F5"/>
    <w:rsid w:val="00011787"/>
    <w:rsid w:val="00011C44"/>
    <w:rsid w:val="0001619D"/>
    <w:rsid w:val="00022771"/>
    <w:rsid w:val="0002397D"/>
    <w:rsid w:val="00024AB3"/>
    <w:rsid w:val="00030D25"/>
    <w:rsid w:val="00033AE9"/>
    <w:rsid w:val="00042AB5"/>
    <w:rsid w:val="00044177"/>
    <w:rsid w:val="00045D14"/>
    <w:rsid w:val="000504C4"/>
    <w:rsid w:val="00054015"/>
    <w:rsid w:val="00057C29"/>
    <w:rsid w:val="00063273"/>
    <w:rsid w:val="00064A5B"/>
    <w:rsid w:val="00066BC9"/>
    <w:rsid w:val="00070192"/>
    <w:rsid w:val="00072244"/>
    <w:rsid w:val="000744D2"/>
    <w:rsid w:val="00076E0A"/>
    <w:rsid w:val="00077F1C"/>
    <w:rsid w:val="000833CC"/>
    <w:rsid w:val="00085916"/>
    <w:rsid w:val="000879C2"/>
    <w:rsid w:val="00090793"/>
    <w:rsid w:val="00094D8A"/>
    <w:rsid w:val="00095EA9"/>
    <w:rsid w:val="000961EC"/>
    <w:rsid w:val="000A246A"/>
    <w:rsid w:val="000A2990"/>
    <w:rsid w:val="000A71F5"/>
    <w:rsid w:val="000B2B65"/>
    <w:rsid w:val="000C2730"/>
    <w:rsid w:val="000C7203"/>
    <w:rsid w:val="000D4A27"/>
    <w:rsid w:val="000D52C7"/>
    <w:rsid w:val="000D76C0"/>
    <w:rsid w:val="000E007E"/>
    <w:rsid w:val="000E2F35"/>
    <w:rsid w:val="000F0A13"/>
    <w:rsid w:val="000F6825"/>
    <w:rsid w:val="00100730"/>
    <w:rsid w:val="00115310"/>
    <w:rsid w:val="001158CE"/>
    <w:rsid w:val="0011797C"/>
    <w:rsid w:val="00120D02"/>
    <w:rsid w:val="00122297"/>
    <w:rsid w:val="001237AC"/>
    <w:rsid w:val="0012471A"/>
    <w:rsid w:val="0013797C"/>
    <w:rsid w:val="0014335E"/>
    <w:rsid w:val="00143AA0"/>
    <w:rsid w:val="00144895"/>
    <w:rsid w:val="0014563A"/>
    <w:rsid w:val="00145E2A"/>
    <w:rsid w:val="0015316C"/>
    <w:rsid w:val="00163A0B"/>
    <w:rsid w:val="00165759"/>
    <w:rsid w:val="00165D79"/>
    <w:rsid w:val="00166E04"/>
    <w:rsid w:val="00167C4E"/>
    <w:rsid w:val="00170BF5"/>
    <w:rsid w:val="001714FB"/>
    <w:rsid w:val="0017154A"/>
    <w:rsid w:val="001727CC"/>
    <w:rsid w:val="00172C7E"/>
    <w:rsid w:val="00174ECA"/>
    <w:rsid w:val="001760B7"/>
    <w:rsid w:val="0017732C"/>
    <w:rsid w:val="00177F9F"/>
    <w:rsid w:val="001927B4"/>
    <w:rsid w:val="00194F7B"/>
    <w:rsid w:val="001955D3"/>
    <w:rsid w:val="00195853"/>
    <w:rsid w:val="00195CEE"/>
    <w:rsid w:val="00196A8D"/>
    <w:rsid w:val="00197A5D"/>
    <w:rsid w:val="001A31B8"/>
    <w:rsid w:val="001A39CF"/>
    <w:rsid w:val="001B3EB8"/>
    <w:rsid w:val="001B638A"/>
    <w:rsid w:val="001C2420"/>
    <w:rsid w:val="001C4290"/>
    <w:rsid w:val="001C5EF9"/>
    <w:rsid w:val="001D2113"/>
    <w:rsid w:val="001D57E4"/>
    <w:rsid w:val="001E30F4"/>
    <w:rsid w:val="001E718A"/>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6DBB"/>
    <w:rsid w:val="002511A9"/>
    <w:rsid w:val="002549F1"/>
    <w:rsid w:val="002612BD"/>
    <w:rsid w:val="00261A99"/>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5792"/>
    <w:rsid w:val="002976E1"/>
    <w:rsid w:val="002A194B"/>
    <w:rsid w:val="002A31B2"/>
    <w:rsid w:val="002A6BAC"/>
    <w:rsid w:val="002B0A44"/>
    <w:rsid w:val="002B3FBD"/>
    <w:rsid w:val="002B42B0"/>
    <w:rsid w:val="002B4BC1"/>
    <w:rsid w:val="002B4D7F"/>
    <w:rsid w:val="002C1DCE"/>
    <w:rsid w:val="002C391C"/>
    <w:rsid w:val="002C39A1"/>
    <w:rsid w:val="002C3F21"/>
    <w:rsid w:val="002D0F6F"/>
    <w:rsid w:val="002D3EF7"/>
    <w:rsid w:val="002D51E4"/>
    <w:rsid w:val="002D6FED"/>
    <w:rsid w:val="002E3ED3"/>
    <w:rsid w:val="002E5616"/>
    <w:rsid w:val="002E7388"/>
    <w:rsid w:val="002F2475"/>
    <w:rsid w:val="002F485E"/>
    <w:rsid w:val="002F6247"/>
    <w:rsid w:val="002F6538"/>
    <w:rsid w:val="00302E2F"/>
    <w:rsid w:val="0030438A"/>
    <w:rsid w:val="003066CA"/>
    <w:rsid w:val="00310724"/>
    <w:rsid w:val="00312E5F"/>
    <w:rsid w:val="003131F7"/>
    <w:rsid w:val="00313D4D"/>
    <w:rsid w:val="003207DA"/>
    <w:rsid w:val="003210A7"/>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E51"/>
    <w:rsid w:val="003A0AB7"/>
    <w:rsid w:val="003A320C"/>
    <w:rsid w:val="003A327B"/>
    <w:rsid w:val="003A3579"/>
    <w:rsid w:val="003A680D"/>
    <w:rsid w:val="003B1903"/>
    <w:rsid w:val="003B4B84"/>
    <w:rsid w:val="003B7423"/>
    <w:rsid w:val="003C2C66"/>
    <w:rsid w:val="003D10FD"/>
    <w:rsid w:val="003D5114"/>
    <w:rsid w:val="003D5541"/>
    <w:rsid w:val="003D5A8D"/>
    <w:rsid w:val="003E0D59"/>
    <w:rsid w:val="003E5BB6"/>
    <w:rsid w:val="003F24CE"/>
    <w:rsid w:val="003F59BB"/>
    <w:rsid w:val="003F5A4F"/>
    <w:rsid w:val="003F7436"/>
    <w:rsid w:val="00401CC2"/>
    <w:rsid w:val="00401F8E"/>
    <w:rsid w:val="00403754"/>
    <w:rsid w:val="00404A2F"/>
    <w:rsid w:val="00415F74"/>
    <w:rsid w:val="0041751C"/>
    <w:rsid w:val="00421F8F"/>
    <w:rsid w:val="0042366E"/>
    <w:rsid w:val="00434941"/>
    <w:rsid w:val="00434A57"/>
    <w:rsid w:val="00435074"/>
    <w:rsid w:val="00435F08"/>
    <w:rsid w:val="004369F1"/>
    <w:rsid w:val="00452FE8"/>
    <w:rsid w:val="0045477C"/>
    <w:rsid w:val="004554C6"/>
    <w:rsid w:val="004568CD"/>
    <w:rsid w:val="00457B9F"/>
    <w:rsid w:val="00461049"/>
    <w:rsid w:val="00462A56"/>
    <w:rsid w:val="00464F5B"/>
    <w:rsid w:val="00467273"/>
    <w:rsid w:val="004705E4"/>
    <w:rsid w:val="004770FA"/>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5E00"/>
    <w:rsid w:val="004B622D"/>
    <w:rsid w:val="004B636F"/>
    <w:rsid w:val="004C5AF0"/>
    <w:rsid w:val="004C7D57"/>
    <w:rsid w:val="004C7E97"/>
    <w:rsid w:val="004D6662"/>
    <w:rsid w:val="004E1142"/>
    <w:rsid w:val="004E3930"/>
    <w:rsid w:val="004E3ABC"/>
    <w:rsid w:val="004E4C0A"/>
    <w:rsid w:val="004F2D3F"/>
    <w:rsid w:val="004F6882"/>
    <w:rsid w:val="00500CE2"/>
    <w:rsid w:val="00506434"/>
    <w:rsid w:val="00513653"/>
    <w:rsid w:val="005232AA"/>
    <w:rsid w:val="00524063"/>
    <w:rsid w:val="00526603"/>
    <w:rsid w:val="0053011B"/>
    <w:rsid w:val="00530697"/>
    <w:rsid w:val="005307B8"/>
    <w:rsid w:val="00537F8E"/>
    <w:rsid w:val="005442F1"/>
    <w:rsid w:val="005457B8"/>
    <w:rsid w:val="00545D0D"/>
    <w:rsid w:val="00547441"/>
    <w:rsid w:val="0055310A"/>
    <w:rsid w:val="00553A90"/>
    <w:rsid w:val="00555660"/>
    <w:rsid w:val="00563C4C"/>
    <w:rsid w:val="0056588A"/>
    <w:rsid w:val="00567509"/>
    <w:rsid w:val="005730BB"/>
    <w:rsid w:val="00574E45"/>
    <w:rsid w:val="00581E81"/>
    <w:rsid w:val="00582981"/>
    <w:rsid w:val="0058543A"/>
    <w:rsid w:val="00590CDB"/>
    <w:rsid w:val="005939A3"/>
    <w:rsid w:val="00595D5F"/>
    <w:rsid w:val="005A126B"/>
    <w:rsid w:val="005A3266"/>
    <w:rsid w:val="005A4B7B"/>
    <w:rsid w:val="005A4EF8"/>
    <w:rsid w:val="005A6C9A"/>
    <w:rsid w:val="005A6CB9"/>
    <w:rsid w:val="005B1C24"/>
    <w:rsid w:val="005C0F89"/>
    <w:rsid w:val="005C361C"/>
    <w:rsid w:val="005D36E8"/>
    <w:rsid w:val="005D5C2E"/>
    <w:rsid w:val="005E1287"/>
    <w:rsid w:val="005E1E0A"/>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4081C"/>
    <w:rsid w:val="0064184E"/>
    <w:rsid w:val="006430A2"/>
    <w:rsid w:val="006450B9"/>
    <w:rsid w:val="00655DB6"/>
    <w:rsid w:val="00656AA3"/>
    <w:rsid w:val="006573BF"/>
    <w:rsid w:val="00660AD2"/>
    <w:rsid w:val="00662412"/>
    <w:rsid w:val="00677EB5"/>
    <w:rsid w:val="0068435B"/>
    <w:rsid w:val="00687E97"/>
    <w:rsid w:val="00690852"/>
    <w:rsid w:val="006913EC"/>
    <w:rsid w:val="006A31BE"/>
    <w:rsid w:val="006A61B3"/>
    <w:rsid w:val="006B16D6"/>
    <w:rsid w:val="006B2017"/>
    <w:rsid w:val="006B3E16"/>
    <w:rsid w:val="006B56B3"/>
    <w:rsid w:val="006B5CCE"/>
    <w:rsid w:val="006B7745"/>
    <w:rsid w:val="006C215D"/>
    <w:rsid w:val="006C401A"/>
    <w:rsid w:val="006C45D3"/>
    <w:rsid w:val="006F11D8"/>
    <w:rsid w:val="006F24C6"/>
    <w:rsid w:val="006F360E"/>
    <w:rsid w:val="006F66EE"/>
    <w:rsid w:val="0070114F"/>
    <w:rsid w:val="00701554"/>
    <w:rsid w:val="00705F1C"/>
    <w:rsid w:val="00705FCB"/>
    <w:rsid w:val="00711EA0"/>
    <w:rsid w:val="007146FD"/>
    <w:rsid w:val="007211FC"/>
    <w:rsid w:val="007323F6"/>
    <w:rsid w:val="00734D8D"/>
    <w:rsid w:val="007460BA"/>
    <w:rsid w:val="007469F7"/>
    <w:rsid w:val="007479FA"/>
    <w:rsid w:val="00753EDB"/>
    <w:rsid w:val="00755C0A"/>
    <w:rsid w:val="007567B4"/>
    <w:rsid w:val="00761260"/>
    <w:rsid w:val="007678C7"/>
    <w:rsid w:val="00771250"/>
    <w:rsid w:val="00772F24"/>
    <w:rsid w:val="007816B0"/>
    <w:rsid w:val="00781B44"/>
    <w:rsid w:val="0078313B"/>
    <w:rsid w:val="00790E85"/>
    <w:rsid w:val="00791525"/>
    <w:rsid w:val="00792245"/>
    <w:rsid w:val="00794E3C"/>
    <w:rsid w:val="007A10DB"/>
    <w:rsid w:val="007A1833"/>
    <w:rsid w:val="007A20F8"/>
    <w:rsid w:val="007A3C41"/>
    <w:rsid w:val="007A3F92"/>
    <w:rsid w:val="007C59AC"/>
    <w:rsid w:val="007D4291"/>
    <w:rsid w:val="007D4DBF"/>
    <w:rsid w:val="007D51F2"/>
    <w:rsid w:val="007D6149"/>
    <w:rsid w:val="007D7330"/>
    <w:rsid w:val="007E1CAD"/>
    <w:rsid w:val="007E7D0B"/>
    <w:rsid w:val="007F211F"/>
    <w:rsid w:val="007F7983"/>
    <w:rsid w:val="00801C95"/>
    <w:rsid w:val="0080279B"/>
    <w:rsid w:val="008046CB"/>
    <w:rsid w:val="00805672"/>
    <w:rsid w:val="008073DF"/>
    <w:rsid w:val="008139A2"/>
    <w:rsid w:val="008163BB"/>
    <w:rsid w:val="00817637"/>
    <w:rsid w:val="00821DE3"/>
    <w:rsid w:val="00823827"/>
    <w:rsid w:val="00823BEA"/>
    <w:rsid w:val="00823D08"/>
    <w:rsid w:val="00830102"/>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92475"/>
    <w:rsid w:val="00892A98"/>
    <w:rsid w:val="008959B4"/>
    <w:rsid w:val="00895BF4"/>
    <w:rsid w:val="008A0C86"/>
    <w:rsid w:val="008B01D6"/>
    <w:rsid w:val="008B0562"/>
    <w:rsid w:val="008B6138"/>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207C"/>
    <w:rsid w:val="00917013"/>
    <w:rsid w:val="00924B18"/>
    <w:rsid w:val="00932C4F"/>
    <w:rsid w:val="00936096"/>
    <w:rsid w:val="0095373A"/>
    <w:rsid w:val="0096430E"/>
    <w:rsid w:val="00965EDE"/>
    <w:rsid w:val="00965FEA"/>
    <w:rsid w:val="0097100A"/>
    <w:rsid w:val="00972EF2"/>
    <w:rsid w:val="00973199"/>
    <w:rsid w:val="00977B85"/>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675"/>
    <w:rsid w:val="009C381A"/>
    <w:rsid w:val="009C4CB0"/>
    <w:rsid w:val="009C5B60"/>
    <w:rsid w:val="009D7E8E"/>
    <w:rsid w:val="009E3349"/>
    <w:rsid w:val="009E667A"/>
    <w:rsid w:val="009F0832"/>
    <w:rsid w:val="009F40D1"/>
    <w:rsid w:val="009F4871"/>
    <w:rsid w:val="009F6A98"/>
    <w:rsid w:val="009F72DE"/>
    <w:rsid w:val="009F7C28"/>
    <w:rsid w:val="00A008D0"/>
    <w:rsid w:val="00A02ED2"/>
    <w:rsid w:val="00A07DFC"/>
    <w:rsid w:val="00A131F7"/>
    <w:rsid w:val="00A151B6"/>
    <w:rsid w:val="00A1684F"/>
    <w:rsid w:val="00A1747F"/>
    <w:rsid w:val="00A17747"/>
    <w:rsid w:val="00A236A2"/>
    <w:rsid w:val="00A2430C"/>
    <w:rsid w:val="00A24D49"/>
    <w:rsid w:val="00A25EF5"/>
    <w:rsid w:val="00A30AD1"/>
    <w:rsid w:val="00A30B4C"/>
    <w:rsid w:val="00A30EC0"/>
    <w:rsid w:val="00A31CBF"/>
    <w:rsid w:val="00A347EC"/>
    <w:rsid w:val="00A37B83"/>
    <w:rsid w:val="00A41593"/>
    <w:rsid w:val="00A41D56"/>
    <w:rsid w:val="00A4285C"/>
    <w:rsid w:val="00A4286C"/>
    <w:rsid w:val="00A45580"/>
    <w:rsid w:val="00A45E65"/>
    <w:rsid w:val="00A461CD"/>
    <w:rsid w:val="00A528BB"/>
    <w:rsid w:val="00A557E4"/>
    <w:rsid w:val="00A605F2"/>
    <w:rsid w:val="00A673D0"/>
    <w:rsid w:val="00A67E4B"/>
    <w:rsid w:val="00A71EEB"/>
    <w:rsid w:val="00A80F90"/>
    <w:rsid w:val="00A85943"/>
    <w:rsid w:val="00A85F38"/>
    <w:rsid w:val="00A94721"/>
    <w:rsid w:val="00A94C94"/>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680F"/>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27F3A"/>
    <w:rsid w:val="00B305C8"/>
    <w:rsid w:val="00B33357"/>
    <w:rsid w:val="00B3460F"/>
    <w:rsid w:val="00B35778"/>
    <w:rsid w:val="00B458E1"/>
    <w:rsid w:val="00B4669F"/>
    <w:rsid w:val="00B5562B"/>
    <w:rsid w:val="00B55BAC"/>
    <w:rsid w:val="00B569BC"/>
    <w:rsid w:val="00B574F9"/>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7187"/>
    <w:rsid w:val="00BC35C6"/>
    <w:rsid w:val="00BD01AC"/>
    <w:rsid w:val="00BD13BF"/>
    <w:rsid w:val="00BD6FB7"/>
    <w:rsid w:val="00BE029C"/>
    <w:rsid w:val="00BE1C05"/>
    <w:rsid w:val="00BF17AB"/>
    <w:rsid w:val="00BF433A"/>
    <w:rsid w:val="00BF4A3D"/>
    <w:rsid w:val="00BF6C7C"/>
    <w:rsid w:val="00BF71A3"/>
    <w:rsid w:val="00C0601B"/>
    <w:rsid w:val="00C06B2B"/>
    <w:rsid w:val="00C07E4E"/>
    <w:rsid w:val="00C214B1"/>
    <w:rsid w:val="00C21A57"/>
    <w:rsid w:val="00C35A42"/>
    <w:rsid w:val="00C3785D"/>
    <w:rsid w:val="00C44967"/>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0A1"/>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3502"/>
    <w:rsid w:val="00CD7B80"/>
    <w:rsid w:val="00CE2E2B"/>
    <w:rsid w:val="00CE7898"/>
    <w:rsid w:val="00CE7B29"/>
    <w:rsid w:val="00CF4050"/>
    <w:rsid w:val="00CF51B7"/>
    <w:rsid w:val="00CF6273"/>
    <w:rsid w:val="00D002A8"/>
    <w:rsid w:val="00D00D7D"/>
    <w:rsid w:val="00D00E2F"/>
    <w:rsid w:val="00D02287"/>
    <w:rsid w:val="00D04C68"/>
    <w:rsid w:val="00D14B47"/>
    <w:rsid w:val="00D15201"/>
    <w:rsid w:val="00D157FD"/>
    <w:rsid w:val="00D202C3"/>
    <w:rsid w:val="00D27E23"/>
    <w:rsid w:val="00D31520"/>
    <w:rsid w:val="00D3184F"/>
    <w:rsid w:val="00D34A87"/>
    <w:rsid w:val="00D377C9"/>
    <w:rsid w:val="00D42605"/>
    <w:rsid w:val="00D47AA9"/>
    <w:rsid w:val="00D51408"/>
    <w:rsid w:val="00D52D22"/>
    <w:rsid w:val="00D55FAE"/>
    <w:rsid w:val="00D572C5"/>
    <w:rsid w:val="00D60C20"/>
    <w:rsid w:val="00D62465"/>
    <w:rsid w:val="00D74B0D"/>
    <w:rsid w:val="00D74FFE"/>
    <w:rsid w:val="00D767D1"/>
    <w:rsid w:val="00D84111"/>
    <w:rsid w:val="00D86F82"/>
    <w:rsid w:val="00D909BB"/>
    <w:rsid w:val="00D941E1"/>
    <w:rsid w:val="00D9658F"/>
    <w:rsid w:val="00DB0034"/>
    <w:rsid w:val="00DB44EA"/>
    <w:rsid w:val="00DB4A14"/>
    <w:rsid w:val="00DC0456"/>
    <w:rsid w:val="00DC2591"/>
    <w:rsid w:val="00DC6111"/>
    <w:rsid w:val="00DC750B"/>
    <w:rsid w:val="00DD01DB"/>
    <w:rsid w:val="00DD7669"/>
    <w:rsid w:val="00DE2F0E"/>
    <w:rsid w:val="00DE4441"/>
    <w:rsid w:val="00DE453B"/>
    <w:rsid w:val="00DF5C89"/>
    <w:rsid w:val="00DF5D1F"/>
    <w:rsid w:val="00DF757B"/>
    <w:rsid w:val="00E02756"/>
    <w:rsid w:val="00E033F2"/>
    <w:rsid w:val="00E0761E"/>
    <w:rsid w:val="00E07ED5"/>
    <w:rsid w:val="00E13F6C"/>
    <w:rsid w:val="00E20E90"/>
    <w:rsid w:val="00E24E8E"/>
    <w:rsid w:val="00E2655B"/>
    <w:rsid w:val="00E26D98"/>
    <w:rsid w:val="00E332BA"/>
    <w:rsid w:val="00E33BAA"/>
    <w:rsid w:val="00E33FFA"/>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75186"/>
    <w:rsid w:val="00E76CE4"/>
    <w:rsid w:val="00E849B5"/>
    <w:rsid w:val="00E908D6"/>
    <w:rsid w:val="00E92E50"/>
    <w:rsid w:val="00E96556"/>
    <w:rsid w:val="00EA3A20"/>
    <w:rsid w:val="00EA698E"/>
    <w:rsid w:val="00EA7806"/>
    <w:rsid w:val="00EA7C8A"/>
    <w:rsid w:val="00EB6266"/>
    <w:rsid w:val="00EB6925"/>
    <w:rsid w:val="00EB6D29"/>
    <w:rsid w:val="00EC2840"/>
    <w:rsid w:val="00EC3C99"/>
    <w:rsid w:val="00EC3D0D"/>
    <w:rsid w:val="00ED2EE0"/>
    <w:rsid w:val="00ED44CD"/>
    <w:rsid w:val="00ED5C56"/>
    <w:rsid w:val="00ED7100"/>
    <w:rsid w:val="00EE2023"/>
    <w:rsid w:val="00EE2553"/>
    <w:rsid w:val="00EE263D"/>
    <w:rsid w:val="00EE4738"/>
    <w:rsid w:val="00EE64CE"/>
    <w:rsid w:val="00EE68C4"/>
    <w:rsid w:val="00EF47B5"/>
    <w:rsid w:val="00EF4993"/>
    <w:rsid w:val="00F000F8"/>
    <w:rsid w:val="00F074C4"/>
    <w:rsid w:val="00F22AEC"/>
    <w:rsid w:val="00F25524"/>
    <w:rsid w:val="00F25920"/>
    <w:rsid w:val="00F3444F"/>
    <w:rsid w:val="00F348DC"/>
    <w:rsid w:val="00F34B40"/>
    <w:rsid w:val="00F3501E"/>
    <w:rsid w:val="00F35332"/>
    <w:rsid w:val="00F37353"/>
    <w:rsid w:val="00F4682B"/>
    <w:rsid w:val="00F526F8"/>
    <w:rsid w:val="00F5760E"/>
    <w:rsid w:val="00F62021"/>
    <w:rsid w:val="00F65B4F"/>
    <w:rsid w:val="00F7103D"/>
    <w:rsid w:val="00F74B9B"/>
    <w:rsid w:val="00F757E4"/>
    <w:rsid w:val="00F76A1C"/>
    <w:rsid w:val="00F83F09"/>
    <w:rsid w:val="00F84552"/>
    <w:rsid w:val="00F854C0"/>
    <w:rsid w:val="00F85590"/>
    <w:rsid w:val="00F85CD6"/>
    <w:rsid w:val="00F87FE2"/>
    <w:rsid w:val="00F923EA"/>
    <w:rsid w:val="00F937CC"/>
    <w:rsid w:val="00F95807"/>
    <w:rsid w:val="00F95F2F"/>
    <w:rsid w:val="00FA32A5"/>
    <w:rsid w:val="00FA4740"/>
    <w:rsid w:val="00FA4892"/>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E1895"/>
    <w:rsid w:val="00FE1E07"/>
    <w:rsid w:val="00FE5A86"/>
    <w:rsid w:val="00FE6CBA"/>
    <w:rsid w:val="00FF4FA6"/>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8B9B7"/>
  <w15:docId w15:val="{392F1CC2-FC39-4642-BABF-1F3E1401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638877">
      <w:bodyDiv w:val="1"/>
      <w:marLeft w:val="0"/>
      <w:marRight w:val="0"/>
      <w:marTop w:val="0"/>
      <w:marBottom w:val="0"/>
      <w:divBdr>
        <w:top w:val="none" w:sz="0" w:space="0" w:color="auto"/>
        <w:left w:val="none" w:sz="0" w:space="0" w:color="auto"/>
        <w:bottom w:val="none" w:sz="0" w:space="0" w:color="auto"/>
        <w:right w:val="none" w:sz="0" w:space="0" w:color="auto"/>
      </w:divBdr>
    </w:div>
    <w:div w:id="1836412177">
      <w:bodyDiv w:val="1"/>
      <w:marLeft w:val="0"/>
      <w:marRight w:val="0"/>
      <w:marTop w:val="0"/>
      <w:marBottom w:val="0"/>
      <w:divBdr>
        <w:top w:val="none" w:sz="0" w:space="0" w:color="auto"/>
        <w:left w:val="none" w:sz="0" w:space="0" w:color="auto"/>
        <w:bottom w:val="none" w:sz="0" w:space="0" w:color="auto"/>
        <w:right w:val="none" w:sz="0" w:space="0" w:color="auto"/>
      </w:divBdr>
    </w:div>
    <w:div w:id="1982342677">
      <w:bodyDiv w:val="1"/>
      <w:marLeft w:val="0"/>
      <w:marRight w:val="0"/>
      <w:marTop w:val="0"/>
      <w:marBottom w:val="0"/>
      <w:divBdr>
        <w:top w:val="none" w:sz="0" w:space="0" w:color="auto"/>
        <w:left w:val="none" w:sz="0" w:space="0" w:color="auto"/>
        <w:bottom w:val="none" w:sz="0" w:space="0" w:color="auto"/>
        <w:right w:val="none" w:sz="0" w:space="0" w:color="auto"/>
      </w:divBdr>
    </w:div>
    <w:div w:id="20984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4235E-25E4-4395-B1DB-72DC640A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522</Words>
  <Characters>2978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Furkan Onursoy</cp:lastModifiedBy>
  <cp:revision>4</cp:revision>
  <cp:lastPrinted>2023-10-02T07:51:00Z</cp:lastPrinted>
  <dcterms:created xsi:type="dcterms:W3CDTF">2023-10-02T12:34:00Z</dcterms:created>
  <dcterms:modified xsi:type="dcterms:W3CDTF">2023-10-06T12:26:00Z</dcterms:modified>
</cp:coreProperties>
</file>