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836"/>
        <w:gridCol w:w="432"/>
        <w:gridCol w:w="150"/>
        <w:gridCol w:w="1826"/>
        <w:gridCol w:w="1009"/>
        <w:gridCol w:w="567"/>
        <w:gridCol w:w="671"/>
        <w:gridCol w:w="199"/>
        <w:gridCol w:w="264"/>
        <w:gridCol w:w="850"/>
        <w:gridCol w:w="1559"/>
      </w:tblGrid>
      <w:tr w:rsidR="00B574F9" w:rsidRPr="00D915FD" w14:paraId="07D61639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14067A" w:fill="auto"/>
            <w:vAlign w:val="center"/>
          </w:tcPr>
          <w:p w14:paraId="0F1DDDE3" w14:textId="4C4C26E5" w:rsidR="00B574F9" w:rsidRPr="00C809A6" w:rsidRDefault="00B574F9" w:rsidP="00F90954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 Bilgileri</w:t>
            </w:r>
          </w:p>
        </w:tc>
      </w:tr>
      <w:tr w:rsidR="00B574F9" w:rsidRPr="00F65B4F" w14:paraId="696381E4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3B1F4A7F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Kodu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3A79B00C" w14:textId="45440DDA" w:rsidR="00B574F9" w:rsidRPr="00F65B4F" w:rsidRDefault="00E162B3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-</w:t>
            </w:r>
          </w:p>
        </w:tc>
      </w:tr>
      <w:tr w:rsidR="00B574F9" w:rsidRPr="00F65B4F" w14:paraId="64B71BA5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297AF740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Adı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6D6C098B" w14:textId="08CF3647" w:rsidR="00B574F9" w:rsidRPr="004A09B9" w:rsidRDefault="00EC58C0" w:rsidP="00850BF6">
            <w:pPr>
              <w:jc w:val="both"/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 xml:space="preserve">YURTİÇİ VE YURTDIŞI GÖREVLENDİRİLME SÜRECİ </w:t>
            </w:r>
          </w:p>
        </w:tc>
      </w:tr>
      <w:tr w:rsidR="00B574F9" w:rsidRPr="00F65B4F" w14:paraId="5D6EB686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5FAC7669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Türü</w:t>
            </w:r>
          </w:p>
        </w:tc>
        <w:tc>
          <w:tcPr>
            <w:tcW w:w="2408" w:type="dxa"/>
            <w:gridSpan w:val="3"/>
            <w:tcMar>
              <w:left w:w="113" w:type="dxa"/>
            </w:tcMar>
            <w:vAlign w:val="center"/>
          </w:tcPr>
          <w:p w14:paraId="76478271" w14:textId="77777777" w:rsidR="00B574F9" w:rsidRPr="00DB1D9D" w:rsidRDefault="005B1C24" w:rsidP="00850BF6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="00EA7C8A">
              <w:rPr>
                <w:sz w:val="20"/>
                <w:szCs w:val="20"/>
              </w:rPr>
              <w:instrText xml:space="preserve"> FORMCHECKBOX </w:instrText>
            </w:r>
            <w:r w:rsidR="006234C0">
              <w:rPr>
                <w:sz w:val="20"/>
                <w:szCs w:val="20"/>
              </w:rPr>
            </w:r>
            <w:r w:rsidR="006234C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B574F9">
              <w:rPr>
                <w:sz w:val="20"/>
                <w:szCs w:val="20"/>
              </w:rPr>
              <w:t xml:space="preserve"> </w:t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Yönetim Süreci</w:t>
            </w:r>
          </w:p>
        </w:tc>
        <w:tc>
          <w:tcPr>
            <w:tcW w:w="2446" w:type="dxa"/>
            <w:gridSpan w:val="4"/>
            <w:vAlign w:val="center"/>
          </w:tcPr>
          <w:p w14:paraId="30642343" w14:textId="508A9964" w:rsidR="00B574F9" w:rsidRPr="00DB1D9D" w:rsidRDefault="00EC58C0" w:rsidP="00850BF6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234C0">
              <w:rPr>
                <w:sz w:val="20"/>
                <w:szCs w:val="20"/>
              </w:rPr>
            </w:r>
            <w:r w:rsidR="006234C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B574F9">
              <w:rPr>
                <w:sz w:val="20"/>
                <w:szCs w:val="20"/>
              </w:rPr>
              <w:t xml:space="preserve"> </w:t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Temel Süreç</w:t>
            </w:r>
          </w:p>
        </w:tc>
        <w:tc>
          <w:tcPr>
            <w:tcW w:w="2673" w:type="dxa"/>
            <w:gridSpan w:val="3"/>
            <w:vAlign w:val="center"/>
          </w:tcPr>
          <w:p w14:paraId="0CA97EB6" w14:textId="1B43ED0C" w:rsidR="00B574F9" w:rsidRPr="00DB1D9D" w:rsidRDefault="00EC58C0" w:rsidP="00850BF6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234C0">
              <w:rPr>
                <w:sz w:val="20"/>
                <w:szCs w:val="20"/>
              </w:rPr>
            </w:r>
            <w:r w:rsidR="006234C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B574F9">
              <w:rPr>
                <w:sz w:val="20"/>
                <w:szCs w:val="20"/>
              </w:rPr>
              <w:t xml:space="preserve"> </w:t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Destek Süreç</w:t>
            </w:r>
          </w:p>
        </w:tc>
      </w:tr>
      <w:tr w:rsidR="00594EA5" w:rsidRPr="00F65B4F" w14:paraId="2A3BD109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7B5D2B89" w14:textId="77777777" w:rsidR="00594EA5" w:rsidRPr="002612BD" w:rsidRDefault="00594EA5" w:rsidP="00594EA5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Kategorisi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405C2673" w14:textId="3660E513" w:rsidR="00594EA5" w:rsidRDefault="00594EA5" w:rsidP="00594EA5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 xml:space="preserve">İNSAN KAYNAKLARI YÖNETİMİ </w:t>
            </w:r>
          </w:p>
        </w:tc>
      </w:tr>
      <w:tr w:rsidR="00594EA5" w:rsidRPr="00F65B4F" w14:paraId="44786B66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53CF1624" w14:textId="77777777" w:rsidR="00594EA5" w:rsidRPr="002612BD" w:rsidRDefault="00594EA5" w:rsidP="00594EA5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Grubu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4A91550B" w14:textId="1FA089AF" w:rsidR="00594EA5" w:rsidRDefault="00594EA5" w:rsidP="00594EA5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>DESTEK SÜREÇ/YURTİÇİ VE YURTDIŞI GÖREVLENDİRİLME SÜRECİ</w:t>
            </w:r>
          </w:p>
        </w:tc>
      </w:tr>
      <w:tr w:rsidR="00594EA5" w:rsidRPr="00C809A6" w14:paraId="2248E57C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5ABD112E" w14:textId="77777777" w:rsidR="00594EA5" w:rsidRPr="00C809A6" w:rsidRDefault="00594EA5" w:rsidP="00594EA5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Sürecin Özet 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Tanımı</w:t>
            </w:r>
          </w:p>
        </w:tc>
      </w:tr>
      <w:tr w:rsidR="00594EA5" w:rsidRPr="00351A1D" w14:paraId="2654671F" w14:textId="77777777" w:rsidTr="00E641FF">
        <w:trPr>
          <w:cantSplit/>
          <w:trHeight w:val="425"/>
        </w:trPr>
        <w:tc>
          <w:tcPr>
            <w:tcW w:w="9709" w:type="dxa"/>
            <w:gridSpan w:val="13"/>
            <w:vAlign w:val="center"/>
          </w:tcPr>
          <w:p w14:paraId="4BDE32EC" w14:textId="47C4E729" w:rsidR="00594EA5" w:rsidRPr="004770FA" w:rsidRDefault="00594EA5" w:rsidP="00594EA5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lang w:bidi="tr-TR"/>
              </w:rPr>
              <w:t xml:space="preserve">Fakültemizde görev yapan öğretim elemanları, 2547 sayılı Yükseköğretim Kanunu’nun 39. maddesi ile Yükseköğretim Kurulu’nun Yurtiçinde ve Yurtdışında Görevlendirmelerde Uyulacak Esaslara İlişkin Yönetmelik </w:t>
            </w:r>
            <w:r w:rsidR="007C05EA">
              <w:rPr>
                <w:lang w:bidi="tr-TR"/>
              </w:rPr>
              <w:t>maddeleri gereğince</w:t>
            </w:r>
            <w:r>
              <w:rPr>
                <w:lang w:bidi="tr-TR"/>
              </w:rPr>
              <w:t xml:space="preserve"> kısa ve uzun süreli görevlendirilme taleplerini içeren  dilekçe ve ekleri  ile Dekanlığı müracaat eder. Dekanlık ilgili dilekçeyi Fakülte Yönetim Kuruluna havale eder. Öğretim elemanının </w:t>
            </w:r>
            <w:r w:rsidR="008D3AC5">
              <w:rPr>
                <w:lang w:bidi="tr-TR"/>
              </w:rPr>
              <w:t xml:space="preserve">bu </w:t>
            </w:r>
            <w:r>
              <w:rPr>
                <w:lang w:bidi="tr-TR"/>
              </w:rPr>
              <w:t>talebi Fakülte Yönetim Kurulunda görüşüldükten sonra alınan karar olur alınması için ERÜ Rektörlük Personel Dairesi Başkanlığına gönderilir. Rektörlükten olur geldikten sonra ilgili öğretim elemanına bildirilir.</w:t>
            </w:r>
          </w:p>
        </w:tc>
      </w:tr>
      <w:tr w:rsidR="00594EA5" w:rsidRPr="00C809A6" w14:paraId="46264C33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0F04CC82" w14:textId="77777777" w:rsidR="00594EA5" w:rsidRPr="002B5BF5" w:rsidRDefault="00594EA5" w:rsidP="00594EA5">
            <w:pPr>
              <w:jc w:val="both"/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</w:pPr>
            <w:r w:rsidRPr="002B5BF5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 w:rsidRPr="002B5BF5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Katılımcıları</w:t>
            </w:r>
          </w:p>
        </w:tc>
      </w:tr>
      <w:tr w:rsidR="00594EA5" w:rsidRPr="00351A1D" w14:paraId="639B952B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46462A7A" w14:textId="77777777" w:rsidR="00594EA5" w:rsidRPr="002612BD" w:rsidRDefault="00594EA5" w:rsidP="00594EA5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Süreç Sahibi</w:t>
            </w:r>
          </w:p>
        </w:tc>
        <w:tc>
          <w:tcPr>
            <w:tcW w:w="7095" w:type="dxa"/>
            <w:gridSpan w:val="9"/>
          </w:tcPr>
          <w:p w14:paraId="0CD85E05" w14:textId="4F452ADC" w:rsidR="00594EA5" w:rsidRPr="002B5BF5" w:rsidRDefault="0042004B" w:rsidP="00594EA5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smallCaps/>
                <w:sz w:val="22"/>
                <w:szCs w:val="22"/>
              </w:rPr>
              <w:t xml:space="preserve">ERÜ İLAHİYAT FAKÜLTESİ DEKANI </w:t>
            </w:r>
          </w:p>
        </w:tc>
      </w:tr>
      <w:tr w:rsidR="00594EA5" w:rsidRPr="00351A1D" w14:paraId="7F6596E9" w14:textId="77777777" w:rsidTr="00217A2B">
        <w:trPr>
          <w:cantSplit/>
          <w:trHeight w:val="469"/>
        </w:trPr>
        <w:tc>
          <w:tcPr>
            <w:tcW w:w="2614" w:type="dxa"/>
            <w:gridSpan w:val="4"/>
            <w:tcMar>
              <w:left w:w="142" w:type="dxa"/>
            </w:tcMar>
          </w:tcPr>
          <w:p w14:paraId="62B68B07" w14:textId="77777777" w:rsidR="00594EA5" w:rsidRPr="002612BD" w:rsidRDefault="00594EA5" w:rsidP="00594EA5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Süreç Sorumluları</w:t>
            </w:r>
          </w:p>
        </w:tc>
        <w:tc>
          <w:tcPr>
            <w:tcW w:w="7095" w:type="dxa"/>
            <w:gridSpan w:val="9"/>
          </w:tcPr>
          <w:p w14:paraId="02FBAC74" w14:textId="77777777" w:rsidR="0042004B" w:rsidRPr="002B5BF5" w:rsidRDefault="0042004B" w:rsidP="0042004B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eastAsia="en-US"/>
              </w:rPr>
            </w:pPr>
            <w:r w:rsidRPr="002B5BF5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eastAsia="en-US"/>
              </w:rPr>
              <w:t>Dekan</w:t>
            </w:r>
          </w:p>
          <w:p w14:paraId="0C139032" w14:textId="77777777" w:rsidR="0042004B" w:rsidRPr="002B5BF5" w:rsidRDefault="0042004B" w:rsidP="0042004B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eastAsia="en-US"/>
              </w:rPr>
            </w:pPr>
            <w:r w:rsidRPr="002B5BF5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eastAsia="en-US"/>
              </w:rPr>
              <w:t>Dekan Yardımcıları</w:t>
            </w:r>
          </w:p>
          <w:p w14:paraId="658F8E87" w14:textId="77777777" w:rsidR="0042004B" w:rsidRPr="002B5BF5" w:rsidRDefault="0042004B" w:rsidP="0042004B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eastAsia="en-US"/>
              </w:rPr>
            </w:pPr>
            <w:r w:rsidRPr="002B5BF5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eastAsia="en-US"/>
              </w:rPr>
              <w:t xml:space="preserve">Fakülte Sekreteri </w:t>
            </w:r>
          </w:p>
          <w:p w14:paraId="100087C7" w14:textId="0E54AC1F" w:rsidR="00594EA5" w:rsidRPr="00217A2B" w:rsidRDefault="0042004B" w:rsidP="0042004B">
            <w:pPr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2B5BF5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eastAsia="en-US"/>
              </w:rPr>
              <w:t>Personel ve Yazı İşleri Şefi</w:t>
            </w:r>
            <w:r w:rsidRPr="00217A2B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94EA5" w:rsidRPr="00351A1D" w14:paraId="4913A826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775B5CA1" w14:textId="77777777" w:rsidR="00594EA5" w:rsidRPr="002612BD" w:rsidRDefault="00594EA5" w:rsidP="00594EA5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Paydaşlar</w:t>
            </w:r>
          </w:p>
        </w:tc>
        <w:tc>
          <w:tcPr>
            <w:tcW w:w="7095" w:type="dxa"/>
            <w:gridSpan w:val="9"/>
          </w:tcPr>
          <w:p w14:paraId="06FD9396" w14:textId="7FB2B4D8" w:rsidR="00594EA5" w:rsidRPr="00351A1D" w:rsidRDefault="00594EA5" w:rsidP="00594E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lang w:bidi="tr-TR"/>
              </w:rPr>
              <w:t>İlgili Öğretim Eleman</w:t>
            </w:r>
            <w:r w:rsidR="00E60E6F">
              <w:rPr>
                <w:lang w:bidi="tr-TR"/>
              </w:rPr>
              <w:t>ları</w:t>
            </w:r>
            <w:r>
              <w:rPr>
                <w:lang w:bidi="tr-TR"/>
              </w:rPr>
              <w:t>, Personel ve Yazı İşleri Birimi, Dekanlık, ERÜ Rektörlük Personel Dairesi Başkanlığı</w:t>
            </w:r>
          </w:p>
        </w:tc>
      </w:tr>
      <w:tr w:rsidR="00594EA5" w:rsidRPr="00C809A6" w14:paraId="6EA17F9A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12269EA9" w14:textId="77777777" w:rsidR="00594EA5" w:rsidRPr="00C809A6" w:rsidRDefault="00594EA5" w:rsidP="00594EA5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Unsurları</w:t>
            </w:r>
          </w:p>
        </w:tc>
      </w:tr>
      <w:tr w:rsidR="00594EA5" w:rsidRPr="00351A1D" w14:paraId="04B5E6A7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44A9185A" w14:textId="77777777" w:rsidR="00594EA5" w:rsidRPr="002612BD" w:rsidRDefault="00594EA5" w:rsidP="00594EA5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Girdiler</w:t>
            </w:r>
          </w:p>
        </w:tc>
        <w:tc>
          <w:tcPr>
            <w:tcW w:w="7095" w:type="dxa"/>
            <w:gridSpan w:val="9"/>
          </w:tcPr>
          <w:p w14:paraId="261813A2" w14:textId="1B34A9CE" w:rsidR="00594EA5" w:rsidRPr="00636649" w:rsidRDefault="00636649" w:rsidP="00594EA5">
            <w:pPr>
              <w:rPr>
                <w:sz w:val="22"/>
                <w:szCs w:val="22"/>
                <w:lang w:eastAsia="en-US"/>
              </w:rPr>
            </w:pPr>
            <w:r w:rsidRPr="00636649">
              <w:rPr>
                <w:sz w:val="22"/>
                <w:szCs w:val="22"/>
                <w:lang w:eastAsia="en-US"/>
              </w:rPr>
              <w:t>Öğretim Elemanlarının</w:t>
            </w:r>
            <w:r w:rsidR="00594EA5" w:rsidRPr="00636649">
              <w:rPr>
                <w:sz w:val="22"/>
                <w:szCs w:val="22"/>
                <w:lang w:eastAsia="en-US"/>
              </w:rPr>
              <w:t xml:space="preserve"> </w:t>
            </w:r>
            <w:r w:rsidRPr="00636649">
              <w:rPr>
                <w:sz w:val="22"/>
                <w:szCs w:val="22"/>
                <w:lang w:eastAsia="en-US"/>
              </w:rPr>
              <w:t>Y</w:t>
            </w:r>
            <w:r w:rsidR="00594EA5" w:rsidRPr="00636649">
              <w:rPr>
                <w:sz w:val="22"/>
                <w:szCs w:val="22"/>
                <w:lang w:eastAsia="en-US"/>
              </w:rPr>
              <w:t xml:space="preserve">urtiçi ve </w:t>
            </w:r>
            <w:r w:rsidRPr="00636649">
              <w:rPr>
                <w:sz w:val="22"/>
                <w:szCs w:val="22"/>
                <w:lang w:eastAsia="en-US"/>
              </w:rPr>
              <w:t>Y</w:t>
            </w:r>
            <w:r w:rsidR="00594EA5" w:rsidRPr="00636649">
              <w:rPr>
                <w:sz w:val="22"/>
                <w:szCs w:val="22"/>
                <w:lang w:eastAsia="en-US"/>
              </w:rPr>
              <w:t xml:space="preserve">urtdışı </w:t>
            </w:r>
            <w:r>
              <w:rPr>
                <w:sz w:val="22"/>
                <w:szCs w:val="22"/>
                <w:lang w:eastAsia="en-US"/>
              </w:rPr>
              <w:t>G</w:t>
            </w:r>
            <w:r w:rsidR="00594EA5" w:rsidRPr="00636649">
              <w:rPr>
                <w:sz w:val="22"/>
                <w:szCs w:val="22"/>
                <w:lang w:eastAsia="en-US"/>
              </w:rPr>
              <w:t xml:space="preserve">örevlendirilme </w:t>
            </w:r>
            <w:r w:rsidRPr="00636649">
              <w:rPr>
                <w:sz w:val="22"/>
                <w:szCs w:val="22"/>
                <w:lang w:eastAsia="en-US"/>
              </w:rPr>
              <w:t xml:space="preserve">Talep Dilekçeleri </w:t>
            </w:r>
          </w:p>
        </w:tc>
      </w:tr>
      <w:tr w:rsidR="00594EA5" w:rsidRPr="00351A1D" w14:paraId="182A80A4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515E3C01" w14:textId="77777777" w:rsidR="00594EA5" w:rsidRPr="002612BD" w:rsidRDefault="00594EA5" w:rsidP="00594EA5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Kaynaklar</w:t>
            </w:r>
          </w:p>
        </w:tc>
        <w:tc>
          <w:tcPr>
            <w:tcW w:w="7095" w:type="dxa"/>
            <w:gridSpan w:val="9"/>
          </w:tcPr>
          <w:p w14:paraId="2730DA11" w14:textId="208009FF" w:rsidR="009E0D6C" w:rsidRPr="009E0D6C" w:rsidRDefault="00594EA5" w:rsidP="00594EA5">
            <w:pPr>
              <w:rPr>
                <w:lang w:bidi="tr-TR"/>
              </w:rPr>
            </w:pPr>
            <w:r>
              <w:rPr>
                <w:lang w:bidi="tr-TR"/>
              </w:rPr>
              <w:t>2547 sayılı Yükseköğretim Kanunu’nun 39. maddesi ile Yükseköğretim Kurulu’nun Yurtiçinde ve Yurtdışında Görevlendirmelerde Uyulacak Esaslara İlişkin Yönetmelik</w:t>
            </w:r>
          </w:p>
        </w:tc>
      </w:tr>
      <w:tr w:rsidR="00594EA5" w:rsidRPr="00351A1D" w14:paraId="0C0F946B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3195CB7A" w14:textId="77777777" w:rsidR="00594EA5" w:rsidRPr="00CC1746" w:rsidRDefault="00594EA5" w:rsidP="00594EA5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Çıktılar</w:t>
            </w:r>
          </w:p>
        </w:tc>
        <w:tc>
          <w:tcPr>
            <w:tcW w:w="7095" w:type="dxa"/>
            <w:gridSpan w:val="9"/>
          </w:tcPr>
          <w:p w14:paraId="5AABCE20" w14:textId="3D088E96" w:rsidR="00594EA5" w:rsidRPr="00A4441A" w:rsidRDefault="007C05EA" w:rsidP="00594EA5">
            <w:pPr>
              <w:rPr>
                <w:sz w:val="22"/>
                <w:szCs w:val="22"/>
              </w:rPr>
            </w:pPr>
            <w:r w:rsidRPr="00A4441A">
              <w:rPr>
                <w:sz w:val="22"/>
                <w:szCs w:val="22"/>
              </w:rPr>
              <w:t xml:space="preserve">Öğretim Elemanının </w:t>
            </w:r>
            <w:r w:rsidR="008D3AC5" w:rsidRPr="00A4441A">
              <w:rPr>
                <w:sz w:val="22"/>
                <w:szCs w:val="22"/>
              </w:rPr>
              <w:t xml:space="preserve">Başvuru </w:t>
            </w:r>
            <w:r w:rsidRPr="00A4441A">
              <w:rPr>
                <w:sz w:val="22"/>
                <w:szCs w:val="22"/>
              </w:rPr>
              <w:t>Dilekçe</w:t>
            </w:r>
            <w:r w:rsidR="008D3AC5" w:rsidRPr="00A4441A">
              <w:rPr>
                <w:sz w:val="22"/>
                <w:szCs w:val="22"/>
              </w:rPr>
              <w:t>si</w:t>
            </w:r>
            <w:r w:rsidRPr="00A4441A">
              <w:rPr>
                <w:sz w:val="22"/>
                <w:szCs w:val="22"/>
              </w:rPr>
              <w:t xml:space="preserve">, Davet Yazısı, </w:t>
            </w:r>
            <w:r w:rsidR="008D3AC5" w:rsidRPr="00A4441A">
              <w:rPr>
                <w:sz w:val="22"/>
                <w:szCs w:val="22"/>
              </w:rPr>
              <w:t xml:space="preserve">Bildiri Özeti, </w:t>
            </w:r>
            <w:r w:rsidRPr="00A4441A">
              <w:rPr>
                <w:sz w:val="22"/>
                <w:szCs w:val="22"/>
              </w:rPr>
              <w:t xml:space="preserve">Program, </w:t>
            </w:r>
            <w:r w:rsidR="00E82DF9" w:rsidRPr="00A4441A">
              <w:rPr>
                <w:sz w:val="22"/>
                <w:szCs w:val="22"/>
              </w:rPr>
              <w:t xml:space="preserve">Yolluk-Yevmiye talebi varsa </w:t>
            </w:r>
            <w:r w:rsidR="008D3AC5" w:rsidRPr="00A4441A">
              <w:rPr>
                <w:sz w:val="22"/>
                <w:szCs w:val="22"/>
              </w:rPr>
              <w:t xml:space="preserve">Beyan Formu </w:t>
            </w:r>
          </w:p>
        </w:tc>
      </w:tr>
      <w:tr w:rsidR="00594EA5" w:rsidRPr="00351A1D" w14:paraId="4C48F072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4CBD8AD6" w14:textId="77777777" w:rsidR="00594EA5" w:rsidRPr="00CC1746" w:rsidRDefault="00594EA5" w:rsidP="00594EA5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Etkilendiği Süreçler</w:t>
            </w:r>
          </w:p>
        </w:tc>
        <w:tc>
          <w:tcPr>
            <w:tcW w:w="7095" w:type="dxa"/>
            <w:gridSpan w:val="9"/>
          </w:tcPr>
          <w:p w14:paraId="1E8415E7" w14:textId="2FD57416" w:rsidR="009E0D6C" w:rsidRPr="007E13F6" w:rsidRDefault="00252DE5" w:rsidP="005C22DC">
            <w:pPr>
              <w:jc w:val="both"/>
              <w:rPr>
                <w:lang w:bidi="tr-TR"/>
              </w:rPr>
            </w:pPr>
            <w:r>
              <w:rPr>
                <w:lang w:bidi="tr-TR"/>
              </w:rPr>
              <w:t>2547 sayılı Yükseköğretim Kanun</w:t>
            </w:r>
            <w:r w:rsidR="007E13F6">
              <w:rPr>
                <w:lang w:bidi="tr-TR"/>
              </w:rPr>
              <w:t>un</w:t>
            </w:r>
            <w:r w:rsidR="005555ED">
              <w:rPr>
                <w:lang w:bidi="tr-TR"/>
              </w:rPr>
              <w:t xml:space="preserve"> </w:t>
            </w:r>
            <w:r>
              <w:rPr>
                <w:lang w:bidi="tr-TR"/>
              </w:rPr>
              <w:t xml:space="preserve">39. </w:t>
            </w:r>
            <w:r w:rsidR="007E13F6">
              <w:rPr>
                <w:lang w:bidi="tr-TR"/>
              </w:rPr>
              <w:t>M</w:t>
            </w:r>
            <w:r>
              <w:rPr>
                <w:lang w:bidi="tr-TR"/>
              </w:rPr>
              <w:t>addesi</w:t>
            </w:r>
            <w:r w:rsidR="005C22DC">
              <w:rPr>
                <w:lang w:bidi="tr-TR"/>
              </w:rPr>
              <w:t xml:space="preserve"> ile </w:t>
            </w:r>
            <w:r>
              <w:rPr>
                <w:lang w:bidi="tr-TR"/>
              </w:rPr>
              <w:t>Yükseköğretim Kurulu’nun Yurtiçinde ve Yurtdışında Görevlendirmelerde Uyulacak Esaslara İlişkin Yönetmelik</w:t>
            </w:r>
          </w:p>
        </w:tc>
      </w:tr>
      <w:tr w:rsidR="00594EA5" w:rsidRPr="00351A1D" w14:paraId="0077BA4E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253D21BA" w14:textId="77777777" w:rsidR="00594EA5" w:rsidRPr="00CC1746" w:rsidRDefault="00594EA5" w:rsidP="00594EA5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Etkilediği Süreçler</w:t>
            </w:r>
          </w:p>
        </w:tc>
        <w:tc>
          <w:tcPr>
            <w:tcW w:w="7095" w:type="dxa"/>
            <w:gridSpan w:val="9"/>
          </w:tcPr>
          <w:p w14:paraId="3543AE05" w14:textId="5E2B45DE" w:rsidR="00594EA5" w:rsidRPr="00574E45" w:rsidRDefault="00594EA5" w:rsidP="00594EA5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 xml:space="preserve">PerSONEL VE YAZI İŞLERİ BİLİRİMİN İLGİLİ SÜRECİ  </w:t>
            </w:r>
          </w:p>
        </w:tc>
      </w:tr>
      <w:tr w:rsidR="009E0D6C" w:rsidRPr="00351A1D" w14:paraId="0BAD3D6D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67E3D716" w14:textId="101A3752" w:rsidR="009E0D6C" w:rsidRPr="00CC1746" w:rsidRDefault="009E0D6C" w:rsidP="00594EA5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7095" w:type="dxa"/>
            <w:gridSpan w:val="9"/>
          </w:tcPr>
          <w:p w14:paraId="2ABF65B3" w14:textId="4713C180" w:rsidR="009E0D6C" w:rsidRDefault="009E0D6C" w:rsidP="00594EA5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</w:p>
        </w:tc>
      </w:tr>
      <w:tr w:rsidR="00594EA5" w:rsidRPr="00C809A6" w14:paraId="1A29BCF2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0C32F690" w14:textId="77777777" w:rsidR="00594EA5" w:rsidRPr="00C809A6" w:rsidRDefault="00594EA5" w:rsidP="00594EA5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Faaliyetleri</w:t>
            </w:r>
          </w:p>
        </w:tc>
      </w:tr>
      <w:tr w:rsidR="00594EA5" w:rsidRPr="004E3ABC" w14:paraId="06AD8AD3" w14:textId="77777777" w:rsidTr="00CC1746">
        <w:trPr>
          <w:cantSplit/>
          <w:trHeight w:val="362"/>
        </w:trPr>
        <w:tc>
          <w:tcPr>
            <w:tcW w:w="496" w:type="dxa"/>
            <w:vAlign w:val="center"/>
          </w:tcPr>
          <w:p w14:paraId="4E424B98" w14:textId="77777777" w:rsidR="00594EA5" w:rsidRPr="004E3ABC" w:rsidRDefault="00594EA5" w:rsidP="00594EA5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6341" w:type="dxa"/>
            <w:gridSpan w:val="8"/>
            <w:vAlign w:val="center"/>
          </w:tcPr>
          <w:p w14:paraId="605AE6D6" w14:textId="77777777" w:rsidR="00594EA5" w:rsidRPr="004E3ABC" w:rsidRDefault="00594EA5" w:rsidP="00594EA5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Faaliyetinin Tanımı</w:t>
            </w:r>
          </w:p>
        </w:tc>
        <w:tc>
          <w:tcPr>
            <w:tcW w:w="2872" w:type="dxa"/>
            <w:gridSpan w:val="4"/>
            <w:vAlign w:val="center"/>
          </w:tcPr>
          <w:p w14:paraId="1A569562" w14:textId="77777777" w:rsidR="00594EA5" w:rsidRPr="004E3ABC" w:rsidRDefault="00594EA5" w:rsidP="00594EA5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Katılımcıları</w:t>
            </w:r>
          </w:p>
        </w:tc>
      </w:tr>
      <w:tr w:rsidR="00594EA5" w:rsidRPr="00287E0F" w14:paraId="252CE63D" w14:textId="77777777" w:rsidTr="00365D71">
        <w:trPr>
          <w:cantSplit/>
          <w:trHeight w:val="349"/>
        </w:trPr>
        <w:tc>
          <w:tcPr>
            <w:tcW w:w="496" w:type="dxa"/>
          </w:tcPr>
          <w:p w14:paraId="4AB3794C" w14:textId="77777777" w:rsidR="00594EA5" w:rsidRPr="004770FA" w:rsidRDefault="00594EA5" w:rsidP="00594EA5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F1</w:t>
            </w:r>
          </w:p>
        </w:tc>
        <w:tc>
          <w:tcPr>
            <w:tcW w:w="6341" w:type="dxa"/>
            <w:gridSpan w:val="8"/>
          </w:tcPr>
          <w:p w14:paraId="62413EBC" w14:textId="7F0EB654" w:rsidR="00594EA5" w:rsidRPr="004770FA" w:rsidRDefault="00C956C1" w:rsidP="00594EA5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lang w:bidi="tr-TR"/>
              </w:rPr>
              <w:t xml:space="preserve">Fakültemizde görev yapan öğretim elemanları, </w:t>
            </w:r>
            <w:r>
              <w:rPr>
                <w:lang w:eastAsia="tr-TR" w:bidi="tr-TR"/>
              </w:rPr>
              <w:t>2547 sayılı Yükseköğretim Kanunu’nun 39. maddesi ile Yükseköğretim Kurulu’nun Yurtiçinde ve Yurtdışında Görevlendirmelerde Uyulacak Esaslara İlişkin Yönetmelik</w:t>
            </w:r>
            <w:r>
              <w:rPr>
                <w:lang w:bidi="tr-TR"/>
              </w:rPr>
              <w:t xml:space="preserve"> maddeleri gereğince kısa ve uzun süreli görevlendirilme taleplerini içeren  dilekçe ve ekleri  ile Dekanlığı müracaat eder.</w:t>
            </w:r>
          </w:p>
        </w:tc>
        <w:tc>
          <w:tcPr>
            <w:tcW w:w="2872" w:type="dxa"/>
            <w:gridSpan w:val="4"/>
          </w:tcPr>
          <w:p w14:paraId="1CD5351E" w14:textId="77777777" w:rsidR="00594EA5" w:rsidRPr="00276F59" w:rsidRDefault="00C956C1" w:rsidP="00594EA5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76F59">
              <w:rPr>
                <w:color w:val="000000" w:themeColor="text1"/>
                <w:sz w:val="22"/>
                <w:szCs w:val="22"/>
                <w:lang w:eastAsia="en-US"/>
              </w:rPr>
              <w:t xml:space="preserve">Personel ve Yazı İşleri Birimi </w:t>
            </w:r>
          </w:p>
          <w:p w14:paraId="7C10A23D" w14:textId="36A9ABAD" w:rsidR="00C956C1" w:rsidRPr="00276F59" w:rsidRDefault="00C956C1" w:rsidP="00594EA5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276F59">
              <w:rPr>
                <w:color w:val="000000" w:themeColor="text1"/>
                <w:sz w:val="22"/>
                <w:szCs w:val="22"/>
                <w:lang w:eastAsia="en-US"/>
              </w:rPr>
              <w:t>Dekanlık</w:t>
            </w:r>
          </w:p>
        </w:tc>
      </w:tr>
      <w:tr w:rsidR="00594EA5" w:rsidRPr="00287E0F" w14:paraId="7384CF02" w14:textId="77777777" w:rsidTr="00365D71">
        <w:trPr>
          <w:cantSplit/>
          <w:trHeight w:val="349"/>
        </w:trPr>
        <w:tc>
          <w:tcPr>
            <w:tcW w:w="496" w:type="dxa"/>
          </w:tcPr>
          <w:p w14:paraId="4689712D" w14:textId="77777777" w:rsidR="00594EA5" w:rsidRPr="004770FA" w:rsidRDefault="00594EA5" w:rsidP="00594EA5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F2</w:t>
            </w:r>
          </w:p>
        </w:tc>
        <w:tc>
          <w:tcPr>
            <w:tcW w:w="6341" w:type="dxa"/>
            <w:gridSpan w:val="8"/>
          </w:tcPr>
          <w:p w14:paraId="21C79BF9" w14:textId="13DBF61A" w:rsidR="00594EA5" w:rsidRPr="004770FA" w:rsidRDefault="00C956C1" w:rsidP="00594EA5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lang w:bidi="tr-TR"/>
              </w:rPr>
              <w:t>Dekanlık ilgili dilekçeyi Fakülte Yönetim Kuruluna havale eder.</w:t>
            </w:r>
          </w:p>
        </w:tc>
        <w:tc>
          <w:tcPr>
            <w:tcW w:w="2872" w:type="dxa"/>
            <w:gridSpan w:val="4"/>
          </w:tcPr>
          <w:p w14:paraId="01B76405" w14:textId="0E814561" w:rsidR="00594EA5" w:rsidRPr="00276F59" w:rsidRDefault="00C956C1" w:rsidP="00594EA5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76F59">
              <w:rPr>
                <w:rFonts w:ascii="Times New Roman" w:hAnsi="Times New Roman" w:cs="Times New Roman"/>
              </w:rPr>
              <w:t>Dekanlık</w:t>
            </w:r>
            <w:r w:rsidR="00E852A7" w:rsidRPr="00276F59">
              <w:rPr>
                <w:rFonts w:ascii="Times New Roman" w:hAnsi="Times New Roman" w:cs="Times New Roman"/>
              </w:rPr>
              <w:t xml:space="preserve">, Fakülte Yönetim Kurulu </w:t>
            </w:r>
          </w:p>
        </w:tc>
      </w:tr>
      <w:tr w:rsidR="00594EA5" w:rsidRPr="00287E0F" w14:paraId="5BF1D35E" w14:textId="77777777" w:rsidTr="00365D71">
        <w:trPr>
          <w:cantSplit/>
          <w:trHeight w:val="349"/>
        </w:trPr>
        <w:tc>
          <w:tcPr>
            <w:tcW w:w="496" w:type="dxa"/>
          </w:tcPr>
          <w:p w14:paraId="49066C99" w14:textId="77777777" w:rsidR="00594EA5" w:rsidRPr="004770FA" w:rsidRDefault="00594EA5" w:rsidP="00594EA5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F3</w:t>
            </w:r>
          </w:p>
        </w:tc>
        <w:tc>
          <w:tcPr>
            <w:tcW w:w="6341" w:type="dxa"/>
            <w:gridSpan w:val="8"/>
          </w:tcPr>
          <w:p w14:paraId="16811781" w14:textId="3FE380DE" w:rsidR="00594EA5" w:rsidRPr="004770FA" w:rsidRDefault="00C956C1" w:rsidP="00594EA5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lang w:bidi="tr-TR"/>
              </w:rPr>
              <w:t xml:space="preserve">Öğretim elemanının bu talebi Fakülte Yönetim Kurulunda görüşüldükten sonra alınan karar </w:t>
            </w:r>
            <w:r w:rsidR="000E1621">
              <w:rPr>
                <w:lang w:bidi="tr-TR"/>
              </w:rPr>
              <w:t>Rektörlükten O</w:t>
            </w:r>
            <w:r>
              <w:rPr>
                <w:lang w:bidi="tr-TR"/>
              </w:rPr>
              <w:t>lur alınması için ERÜ Rektörlük Personel Dairesi Başkanlığına gönderilir.</w:t>
            </w:r>
          </w:p>
        </w:tc>
        <w:tc>
          <w:tcPr>
            <w:tcW w:w="2872" w:type="dxa"/>
            <w:gridSpan w:val="4"/>
          </w:tcPr>
          <w:p w14:paraId="6F9CB3CD" w14:textId="73711D1A" w:rsidR="000E1621" w:rsidRDefault="000E1621" w:rsidP="00594EA5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Personel ve Yazı İşleri Birimi </w:t>
            </w:r>
          </w:p>
          <w:p w14:paraId="716F753F" w14:textId="15D38B89" w:rsidR="00E852A7" w:rsidRPr="00276F59" w:rsidRDefault="00E852A7" w:rsidP="00594EA5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76F59">
              <w:rPr>
                <w:rFonts w:ascii="Times New Roman" w:hAnsi="Times New Roman" w:cs="Times New Roman"/>
              </w:rPr>
              <w:t xml:space="preserve">ERÜ Rektörlük Personel Dairesi Başkanlığı </w:t>
            </w:r>
          </w:p>
        </w:tc>
      </w:tr>
      <w:tr w:rsidR="00594EA5" w:rsidRPr="00287E0F" w14:paraId="65559763" w14:textId="77777777" w:rsidTr="00365D71">
        <w:trPr>
          <w:cantSplit/>
          <w:trHeight w:val="349"/>
        </w:trPr>
        <w:tc>
          <w:tcPr>
            <w:tcW w:w="496" w:type="dxa"/>
          </w:tcPr>
          <w:p w14:paraId="6746A320" w14:textId="77777777" w:rsidR="00594EA5" w:rsidRPr="004770FA" w:rsidRDefault="00594EA5" w:rsidP="00594EA5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F4</w:t>
            </w:r>
          </w:p>
        </w:tc>
        <w:tc>
          <w:tcPr>
            <w:tcW w:w="6341" w:type="dxa"/>
            <w:gridSpan w:val="8"/>
          </w:tcPr>
          <w:p w14:paraId="1BECE4A2" w14:textId="5E445435" w:rsidR="00594EA5" w:rsidRPr="004770FA" w:rsidRDefault="00C956C1" w:rsidP="00594EA5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lang w:bidi="tr-TR"/>
              </w:rPr>
              <w:t>Rektörlükten olur geldikten sonra ilgili öğretim elemanına bildirilir.</w:t>
            </w:r>
          </w:p>
        </w:tc>
        <w:tc>
          <w:tcPr>
            <w:tcW w:w="2872" w:type="dxa"/>
            <w:gridSpan w:val="4"/>
          </w:tcPr>
          <w:p w14:paraId="78A5D1F9" w14:textId="040372E3" w:rsidR="000B2125" w:rsidRPr="00276F59" w:rsidRDefault="00454732" w:rsidP="00594EA5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76F59">
              <w:rPr>
                <w:rFonts w:ascii="Times New Roman" w:hAnsi="Times New Roman" w:cs="Times New Roman"/>
              </w:rPr>
              <w:t xml:space="preserve">Dekanlık, </w:t>
            </w:r>
            <w:r w:rsidR="00E852A7" w:rsidRPr="00276F59">
              <w:rPr>
                <w:rFonts w:ascii="Times New Roman" w:hAnsi="Times New Roman" w:cs="Times New Roman"/>
              </w:rPr>
              <w:t>İlgili öğretim elemanı,</w:t>
            </w:r>
            <w:r w:rsidR="000B2125" w:rsidRPr="00276F59">
              <w:rPr>
                <w:rFonts w:ascii="Times New Roman" w:hAnsi="Times New Roman" w:cs="Times New Roman"/>
              </w:rPr>
              <w:t xml:space="preserve"> </w:t>
            </w:r>
          </w:p>
          <w:p w14:paraId="6A0BE4CE" w14:textId="74E64872" w:rsidR="00594EA5" w:rsidRPr="00276F59" w:rsidRDefault="000B2125" w:rsidP="00594EA5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76F59">
              <w:rPr>
                <w:rFonts w:ascii="Times New Roman" w:hAnsi="Times New Roman" w:cs="Times New Roman"/>
              </w:rPr>
              <w:t xml:space="preserve">Personel ve Yazı İşleri Birimi, </w:t>
            </w:r>
            <w:r w:rsidR="00E852A7" w:rsidRPr="00276F59">
              <w:rPr>
                <w:rFonts w:ascii="Times New Roman" w:hAnsi="Times New Roman" w:cs="Times New Roman"/>
              </w:rPr>
              <w:t xml:space="preserve"> Tahahkuk Birimi </w:t>
            </w:r>
          </w:p>
        </w:tc>
      </w:tr>
      <w:tr w:rsidR="00594EA5" w:rsidRPr="00C809A6" w14:paraId="0C633E69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175E0144" w14:textId="77777777" w:rsidR="00594EA5" w:rsidRPr="00C809A6" w:rsidRDefault="00594EA5" w:rsidP="00594EA5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Kontrol Noktaları</w:t>
            </w:r>
          </w:p>
        </w:tc>
      </w:tr>
      <w:tr w:rsidR="00594EA5" w:rsidRPr="004E3ABC" w14:paraId="4416E6AD" w14:textId="77777777" w:rsidTr="00CC1746">
        <w:trPr>
          <w:cantSplit/>
          <w:trHeight w:val="362"/>
        </w:trPr>
        <w:tc>
          <w:tcPr>
            <w:tcW w:w="496" w:type="dxa"/>
            <w:vAlign w:val="center"/>
          </w:tcPr>
          <w:p w14:paraId="565DF82B" w14:textId="77777777" w:rsidR="00594EA5" w:rsidRPr="004E3ABC" w:rsidRDefault="00594EA5" w:rsidP="00594EA5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850" w:type="dxa"/>
            <w:vAlign w:val="center"/>
          </w:tcPr>
          <w:p w14:paraId="6E066209" w14:textId="77777777" w:rsidR="00594EA5" w:rsidRPr="004E3ABC" w:rsidRDefault="00594EA5" w:rsidP="00594EA5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Noktası</w:t>
            </w:r>
          </w:p>
        </w:tc>
        <w:tc>
          <w:tcPr>
            <w:tcW w:w="8363" w:type="dxa"/>
            <w:gridSpan w:val="11"/>
            <w:vAlign w:val="center"/>
          </w:tcPr>
          <w:p w14:paraId="05EBDA00" w14:textId="77777777" w:rsidR="00594EA5" w:rsidRPr="004E3ABC" w:rsidRDefault="00594EA5" w:rsidP="00594EA5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Faaliyetinin Tanımı</w:t>
            </w:r>
          </w:p>
        </w:tc>
      </w:tr>
      <w:tr w:rsidR="00594EA5" w:rsidRPr="00287E0F" w14:paraId="33A73334" w14:textId="77777777" w:rsidTr="00365D71">
        <w:trPr>
          <w:cantSplit/>
          <w:trHeight w:val="349"/>
        </w:trPr>
        <w:tc>
          <w:tcPr>
            <w:tcW w:w="496" w:type="dxa"/>
          </w:tcPr>
          <w:p w14:paraId="3D9C48EC" w14:textId="77777777" w:rsidR="00594EA5" w:rsidRPr="004770FA" w:rsidRDefault="00594EA5" w:rsidP="00594EA5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</w:t>
            </w:r>
          </w:p>
        </w:tc>
        <w:tc>
          <w:tcPr>
            <w:tcW w:w="850" w:type="dxa"/>
          </w:tcPr>
          <w:p w14:paraId="0014CB16" w14:textId="55221A88" w:rsidR="00871826" w:rsidRDefault="00871826" w:rsidP="00594EA5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</w:t>
            </w:r>
          </w:p>
          <w:p w14:paraId="2FA669EA" w14:textId="0FCB29F1" w:rsidR="00594EA5" w:rsidRPr="004770FA" w:rsidRDefault="00E852A7" w:rsidP="00594EA5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</w:t>
            </w:r>
          </w:p>
        </w:tc>
        <w:tc>
          <w:tcPr>
            <w:tcW w:w="8363" w:type="dxa"/>
            <w:gridSpan w:val="11"/>
          </w:tcPr>
          <w:p w14:paraId="1E3A0A3B" w14:textId="359B36B9" w:rsidR="00594EA5" w:rsidRPr="004770FA" w:rsidRDefault="00E852A7" w:rsidP="00594EA5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lang w:bidi="tr-TR"/>
              </w:rPr>
              <w:t xml:space="preserve">Fakültemizde görev yapan öğretim elemanları, </w:t>
            </w:r>
            <w:r>
              <w:rPr>
                <w:lang w:eastAsia="tr-TR" w:bidi="tr-TR"/>
              </w:rPr>
              <w:t>2547 sayılı Yükseköğretim Kanunu’nun 39. maddesi ile Yükseköğretim Kurulu’nun Yurtiçinde ve Yurtdışında Görevlendirmelerde Uyulacak Esaslara İlişkin Yönetmelik</w:t>
            </w:r>
            <w:r>
              <w:rPr>
                <w:lang w:bidi="tr-TR"/>
              </w:rPr>
              <w:t xml:space="preserve"> maddeleri gereğince kısa ve uzun süreli görevlendirilme taleplerini içeren  dilekçe ve ekleri  ile Dekanlığı müracaat eder.</w:t>
            </w:r>
            <w:r w:rsidR="007334C2">
              <w:rPr>
                <w:lang w:bidi="tr-TR"/>
              </w:rPr>
              <w:t xml:space="preserve"> Öğretim elemanının bu talebi Fakülte Yönetim Kurulunda görüşüldükten sonra alınan karar olur alınması için ERÜ Rektörlük Personel Dairesi Başkanlığına gönderilir.</w:t>
            </w:r>
            <w:r w:rsidR="005F34D3">
              <w:rPr>
                <w:lang w:bidi="tr-TR"/>
              </w:rPr>
              <w:t xml:space="preserve"> </w:t>
            </w:r>
          </w:p>
        </w:tc>
      </w:tr>
      <w:tr w:rsidR="00E852A7" w:rsidRPr="00287E0F" w14:paraId="254862EB" w14:textId="77777777" w:rsidTr="00365D71">
        <w:trPr>
          <w:cantSplit/>
          <w:trHeight w:val="349"/>
        </w:trPr>
        <w:tc>
          <w:tcPr>
            <w:tcW w:w="496" w:type="dxa"/>
          </w:tcPr>
          <w:p w14:paraId="30642D74" w14:textId="77777777" w:rsidR="00E852A7" w:rsidRPr="004770FA" w:rsidRDefault="00E852A7" w:rsidP="00E852A7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K2</w:t>
            </w:r>
          </w:p>
        </w:tc>
        <w:tc>
          <w:tcPr>
            <w:tcW w:w="850" w:type="dxa"/>
          </w:tcPr>
          <w:p w14:paraId="0E3093A2" w14:textId="4B0FF9A0" w:rsidR="00E852A7" w:rsidRPr="004770FA" w:rsidRDefault="005F34D3" w:rsidP="00E852A7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</w:t>
            </w:r>
            <w:r w:rsidR="003C035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8363" w:type="dxa"/>
            <w:gridSpan w:val="11"/>
          </w:tcPr>
          <w:p w14:paraId="789C752E" w14:textId="59C5E136" w:rsidR="00E852A7" w:rsidRPr="004770FA" w:rsidRDefault="000D2456" w:rsidP="00E852A7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lang w:bidi="tr-TR"/>
              </w:rPr>
              <w:t>Rektörlükten olur geldikten sonra ilgili öğretim elemanına bildirilir.</w:t>
            </w:r>
          </w:p>
        </w:tc>
      </w:tr>
      <w:tr w:rsidR="00E852A7" w:rsidRPr="00287E0F" w14:paraId="4DDB5241" w14:textId="77777777" w:rsidTr="00365D71">
        <w:trPr>
          <w:cantSplit/>
          <w:trHeight w:val="349"/>
        </w:trPr>
        <w:tc>
          <w:tcPr>
            <w:tcW w:w="496" w:type="dxa"/>
          </w:tcPr>
          <w:p w14:paraId="650798ED" w14:textId="77777777" w:rsidR="00E852A7" w:rsidRPr="004770FA" w:rsidRDefault="00E852A7" w:rsidP="00E852A7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K3</w:t>
            </w:r>
          </w:p>
        </w:tc>
        <w:tc>
          <w:tcPr>
            <w:tcW w:w="850" w:type="dxa"/>
          </w:tcPr>
          <w:p w14:paraId="6F82A7D8" w14:textId="6E38D4F0" w:rsidR="00E852A7" w:rsidRPr="004770FA" w:rsidRDefault="005F34D3" w:rsidP="00E852A7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</w:t>
            </w:r>
            <w:r w:rsidR="003C0354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8363" w:type="dxa"/>
            <w:gridSpan w:val="11"/>
          </w:tcPr>
          <w:p w14:paraId="026DEAF4" w14:textId="36BD390B" w:rsidR="00E852A7" w:rsidRPr="004770FA" w:rsidRDefault="00E852A7" w:rsidP="00E852A7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52A7" w:rsidRPr="00287E0F" w14:paraId="7C8DA524" w14:textId="77777777" w:rsidTr="00365D71">
        <w:trPr>
          <w:cantSplit/>
          <w:trHeight w:val="349"/>
        </w:trPr>
        <w:tc>
          <w:tcPr>
            <w:tcW w:w="496" w:type="dxa"/>
          </w:tcPr>
          <w:p w14:paraId="71EF699E" w14:textId="77777777" w:rsidR="00E852A7" w:rsidRPr="004770FA" w:rsidRDefault="00E852A7" w:rsidP="00E852A7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K4</w:t>
            </w:r>
          </w:p>
        </w:tc>
        <w:tc>
          <w:tcPr>
            <w:tcW w:w="850" w:type="dxa"/>
          </w:tcPr>
          <w:p w14:paraId="08B3D9B9" w14:textId="4AA98C88" w:rsidR="00E852A7" w:rsidRPr="004770FA" w:rsidRDefault="003C0354" w:rsidP="00E852A7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F4</w:t>
            </w:r>
          </w:p>
        </w:tc>
        <w:tc>
          <w:tcPr>
            <w:tcW w:w="8363" w:type="dxa"/>
            <w:gridSpan w:val="11"/>
          </w:tcPr>
          <w:p w14:paraId="76B4437A" w14:textId="14422507" w:rsidR="00E852A7" w:rsidRPr="004770FA" w:rsidRDefault="00E852A7" w:rsidP="00E852A7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52A7" w:rsidRPr="00287E0F" w14:paraId="74E09810" w14:textId="77777777" w:rsidTr="00365D71">
        <w:trPr>
          <w:cantSplit/>
          <w:trHeight w:val="349"/>
        </w:trPr>
        <w:tc>
          <w:tcPr>
            <w:tcW w:w="496" w:type="dxa"/>
          </w:tcPr>
          <w:p w14:paraId="61053FCD" w14:textId="77777777" w:rsidR="00E852A7" w:rsidRPr="004770FA" w:rsidRDefault="00E852A7" w:rsidP="00E852A7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K5</w:t>
            </w:r>
          </w:p>
        </w:tc>
        <w:tc>
          <w:tcPr>
            <w:tcW w:w="850" w:type="dxa"/>
          </w:tcPr>
          <w:p w14:paraId="216D80B4" w14:textId="4FA566BC" w:rsidR="00E852A7" w:rsidRPr="004770FA" w:rsidRDefault="00E14D81" w:rsidP="00E852A7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F5</w:t>
            </w:r>
          </w:p>
        </w:tc>
        <w:tc>
          <w:tcPr>
            <w:tcW w:w="8363" w:type="dxa"/>
            <w:gridSpan w:val="11"/>
          </w:tcPr>
          <w:p w14:paraId="00EF3C15" w14:textId="77777777" w:rsidR="00E852A7" w:rsidRPr="004770FA" w:rsidRDefault="00E852A7" w:rsidP="00E852A7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52A7" w:rsidRPr="00C809A6" w14:paraId="55DB22D8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7ADB9B20" w14:textId="77777777" w:rsidR="00E852A7" w:rsidRPr="00C809A6" w:rsidRDefault="00E852A7" w:rsidP="00E852A7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İzleme, Ölçme ve Değerlendirme </w:t>
            </w:r>
          </w:p>
        </w:tc>
      </w:tr>
      <w:tr w:rsidR="00E852A7" w:rsidRPr="004E3ABC" w14:paraId="35E793E1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52D49B00" w14:textId="77777777" w:rsidR="00E852A7" w:rsidRPr="004E3ABC" w:rsidRDefault="00E852A7" w:rsidP="00E852A7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Hedefi</w:t>
            </w:r>
          </w:p>
        </w:tc>
        <w:tc>
          <w:tcPr>
            <w:tcW w:w="2835" w:type="dxa"/>
            <w:gridSpan w:val="2"/>
          </w:tcPr>
          <w:p w14:paraId="414B235F" w14:textId="77777777" w:rsidR="00E852A7" w:rsidRPr="004E3ABC" w:rsidRDefault="00E852A7" w:rsidP="00E852A7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Performans/İzleme  Göstergesi</w:t>
            </w:r>
          </w:p>
        </w:tc>
        <w:tc>
          <w:tcPr>
            <w:tcW w:w="567" w:type="dxa"/>
          </w:tcPr>
          <w:p w14:paraId="7A98BB37" w14:textId="77777777" w:rsidR="00E852A7" w:rsidRPr="004E3ABC" w:rsidRDefault="00E852A7" w:rsidP="00E852A7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Yönü</w:t>
            </w:r>
          </w:p>
        </w:tc>
        <w:tc>
          <w:tcPr>
            <w:tcW w:w="1134" w:type="dxa"/>
            <w:gridSpan w:val="3"/>
          </w:tcPr>
          <w:p w14:paraId="505326AA" w14:textId="77777777" w:rsidR="00E852A7" w:rsidRPr="004E3ABC" w:rsidRDefault="00E852A7" w:rsidP="00E852A7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Gösterge Birimi</w:t>
            </w:r>
          </w:p>
        </w:tc>
        <w:tc>
          <w:tcPr>
            <w:tcW w:w="850" w:type="dxa"/>
          </w:tcPr>
          <w:p w14:paraId="20FF2100" w14:textId="77777777" w:rsidR="00E852A7" w:rsidRPr="004E3ABC" w:rsidRDefault="00E852A7" w:rsidP="00E852A7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İzleme Periyodu</w:t>
            </w:r>
          </w:p>
        </w:tc>
        <w:tc>
          <w:tcPr>
            <w:tcW w:w="1559" w:type="dxa"/>
          </w:tcPr>
          <w:p w14:paraId="76A1BD49" w14:textId="77777777" w:rsidR="00E852A7" w:rsidRPr="004E3ABC" w:rsidRDefault="00E852A7" w:rsidP="00E852A7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Raporlama Sorumlusu</w:t>
            </w:r>
          </w:p>
        </w:tc>
      </w:tr>
      <w:tr w:rsidR="00E852A7" w:rsidRPr="00287E0F" w14:paraId="582DF0BC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1020EA0B" w14:textId="64191F4C" w:rsidR="00E852A7" w:rsidRPr="00174ECA" w:rsidRDefault="00A37CAD" w:rsidP="00E852A7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r>
              <w:rPr>
                <w:lang w:eastAsia="tr-TR" w:bidi="tr-TR"/>
              </w:rPr>
              <w:t>2547 sayılı Yükseköğretim Kanunu’nun 39. maddesi ile Yükseköğretim Kurulu’nun Yurtiçinde ve Yurtdışında Görevlendirmelerde Uyulacak Esaslara İlişkin Yönetmelik’</w:t>
            </w:r>
            <w:r w:rsidR="00CB41D9">
              <w:rPr>
                <w:lang w:eastAsia="tr-TR" w:bidi="tr-TR"/>
              </w:rPr>
              <w:t xml:space="preserve">in ilgili maddelerine istinaden öğretim elemanlarının yurtiçi ve yurtdışı görevlendirilme taleplerinin </w:t>
            </w:r>
            <w:r w:rsidR="002440F6">
              <w:rPr>
                <w:lang w:eastAsia="tr-TR" w:bidi="tr-TR"/>
              </w:rPr>
              <w:t xml:space="preserve">sağlıklı ve </w:t>
            </w:r>
            <w:r w:rsidR="00526D5D">
              <w:rPr>
                <w:lang w:eastAsia="tr-TR" w:bidi="tr-TR"/>
              </w:rPr>
              <w:t xml:space="preserve">düzenli bir şekilde yürütülmesi. </w:t>
            </w:r>
            <w:r w:rsidR="00F9322E">
              <w:rPr>
                <w:lang w:eastAsia="tr-TR" w:bidi="tr-TR"/>
              </w:rPr>
              <w:t xml:space="preserve"> </w:t>
            </w:r>
            <w:r w:rsidR="00CB41D9">
              <w:rPr>
                <w:lang w:eastAsia="tr-TR" w:bidi="tr-TR"/>
              </w:rPr>
              <w:t xml:space="preserve"> </w:t>
            </w:r>
          </w:p>
        </w:tc>
        <w:tc>
          <w:tcPr>
            <w:tcW w:w="2835" w:type="dxa"/>
            <w:gridSpan w:val="2"/>
          </w:tcPr>
          <w:p w14:paraId="24687FD4" w14:textId="4F588BAF" w:rsidR="00CB41D9" w:rsidRDefault="00CB41D9" w:rsidP="00E852A7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Yurtiçi ve Yurtdışı Görevlendirilme Süreci </w:t>
            </w:r>
          </w:p>
          <w:p w14:paraId="12F39A95" w14:textId="5D7A456E" w:rsidR="0064444E" w:rsidRDefault="0064444E" w:rsidP="00E852A7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t>[İşlem Aşaması]</w:t>
            </w:r>
          </w:p>
          <w:p w14:paraId="15698E76" w14:textId="0ABA5675" w:rsidR="00CF2A2E" w:rsidRDefault="00CF2A2E" w:rsidP="00CF2A2E">
            <w:pPr>
              <w:rPr>
                <w:lang w:eastAsia="en-US"/>
              </w:rPr>
            </w:pPr>
          </w:p>
          <w:p w14:paraId="29937124" w14:textId="77777777" w:rsidR="0064444E" w:rsidRPr="00CF2A2E" w:rsidRDefault="0064444E" w:rsidP="00CF2A2E">
            <w:pPr>
              <w:rPr>
                <w:lang w:eastAsia="en-US"/>
              </w:rPr>
            </w:pPr>
          </w:p>
          <w:p w14:paraId="2646A693" w14:textId="77777777" w:rsidR="00CF2A2E" w:rsidRPr="00CF2A2E" w:rsidRDefault="00CF2A2E" w:rsidP="00CF2A2E">
            <w:pPr>
              <w:rPr>
                <w:lang w:eastAsia="en-US"/>
              </w:rPr>
            </w:pPr>
          </w:p>
          <w:p w14:paraId="32A1810B" w14:textId="77777777" w:rsidR="00CF2A2E" w:rsidRPr="00CF2A2E" w:rsidRDefault="00CF2A2E" w:rsidP="00CF2A2E">
            <w:pPr>
              <w:rPr>
                <w:lang w:eastAsia="en-US"/>
              </w:rPr>
            </w:pPr>
          </w:p>
          <w:p w14:paraId="51425BD4" w14:textId="77777777" w:rsidR="00CF2A2E" w:rsidRDefault="00CF2A2E" w:rsidP="00CF2A2E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</w:p>
          <w:p w14:paraId="59BF7087" w14:textId="78E055A4" w:rsidR="00CF2A2E" w:rsidRPr="00CF2A2E" w:rsidRDefault="00CF2A2E" w:rsidP="00CF2A2E">
            <w:pPr>
              <w:ind w:firstLine="708"/>
              <w:rPr>
                <w:lang w:eastAsia="en-US"/>
              </w:rPr>
            </w:pPr>
          </w:p>
        </w:tc>
        <w:tc>
          <w:tcPr>
            <w:tcW w:w="567" w:type="dxa"/>
          </w:tcPr>
          <w:p w14:paraId="204CBE4A" w14:textId="32729CF9" w:rsidR="00E852A7" w:rsidRPr="00174ECA" w:rsidRDefault="00C67F02" w:rsidP="00E852A7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  <w:t>↑</w:t>
            </w:r>
          </w:p>
        </w:tc>
        <w:tc>
          <w:tcPr>
            <w:tcW w:w="1134" w:type="dxa"/>
            <w:gridSpan w:val="3"/>
          </w:tcPr>
          <w:p w14:paraId="3B2CEF28" w14:textId="6AEB196D" w:rsidR="00E852A7" w:rsidRPr="007146FD" w:rsidRDefault="00CB41D9" w:rsidP="00E852A7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Gün</w:t>
            </w:r>
          </w:p>
        </w:tc>
        <w:tc>
          <w:tcPr>
            <w:tcW w:w="850" w:type="dxa"/>
          </w:tcPr>
          <w:p w14:paraId="3C51DC0F" w14:textId="77777777" w:rsidR="00E852A7" w:rsidRDefault="00CB41D9" w:rsidP="00E852A7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Günlük</w:t>
            </w:r>
          </w:p>
          <w:p w14:paraId="45DF95F1" w14:textId="4520C816" w:rsidR="0064444E" w:rsidRPr="007146FD" w:rsidRDefault="0064444E" w:rsidP="00E852A7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% Değişim</w:t>
            </w:r>
          </w:p>
        </w:tc>
        <w:tc>
          <w:tcPr>
            <w:tcW w:w="1559" w:type="dxa"/>
          </w:tcPr>
          <w:p w14:paraId="2D88122C" w14:textId="036EAF2F" w:rsidR="00E852A7" w:rsidRPr="00BA4FBA" w:rsidRDefault="00CB41D9" w:rsidP="00E852A7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Personel ve Yazı İşleri Birimi </w:t>
            </w:r>
          </w:p>
        </w:tc>
      </w:tr>
    </w:tbl>
    <w:p w14:paraId="41BD04AA" w14:textId="77777777" w:rsidR="00B574F9" w:rsidRDefault="00B574F9" w:rsidP="000A71F5">
      <w:pPr>
        <w:rPr>
          <w:rFonts w:asciiTheme="minorHAnsi" w:hAnsiTheme="minorHAnsi"/>
        </w:rPr>
      </w:pPr>
    </w:p>
    <w:p w14:paraId="0B68B5EB" w14:textId="77777777" w:rsidR="008D4830" w:rsidRDefault="008D4830" w:rsidP="000A71F5">
      <w:pPr>
        <w:rPr>
          <w:rFonts w:asciiTheme="minorHAnsi" w:hAnsiTheme="minorHAnsi"/>
        </w:rPr>
      </w:pPr>
    </w:p>
    <w:p w14:paraId="4B17A8C6" w14:textId="77777777" w:rsidR="008D4830" w:rsidRDefault="008D4830" w:rsidP="000A71F5">
      <w:pPr>
        <w:rPr>
          <w:rFonts w:asciiTheme="minorHAnsi" w:hAnsiTheme="minorHAnsi"/>
        </w:rPr>
      </w:pPr>
    </w:p>
    <w:p w14:paraId="65B29ACE" w14:textId="77777777" w:rsidR="008D4830" w:rsidRDefault="008D4830" w:rsidP="000A71F5">
      <w:pPr>
        <w:rPr>
          <w:rFonts w:asciiTheme="minorHAnsi" w:hAnsiTheme="minorHAnsi"/>
        </w:rPr>
      </w:pPr>
    </w:p>
    <w:p w14:paraId="0FE9B9BD" w14:textId="77777777" w:rsidR="008D4830" w:rsidRDefault="008D4830" w:rsidP="000A71F5">
      <w:pPr>
        <w:rPr>
          <w:rFonts w:asciiTheme="minorHAnsi" w:hAnsiTheme="minorHAnsi"/>
        </w:rPr>
      </w:pPr>
    </w:p>
    <w:p w14:paraId="14874687" w14:textId="77777777" w:rsidR="008D4830" w:rsidRDefault="008D4830" w:rsidP="000A71F5">
      <w:pPr>
        <w:rPr>
          <w:rFonts w:asciiTheme="minorHAnsi" w:hAnsiTheme="minorHAnsi"/>
        </w:rPr>
      </w:pPr>
    </w:p>
    <w:sectPr w:rsidR="008D4830" w:rsidSect="00AB1BE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3012C" w14:textId="77777777" w:rsidR="006234C0" w:rsidRDefault="006234C0" w:rsidP="006A31BE">
      <w:r>
        <w:separator/>
      </w:r>
    </w:p>
  </w:endnote>
  <w:endnote w:type="continuationSeparator" w:id="0">
    <w:p w14:paraId="35BAB978" w14:textId="77777777" w:rsidR="006234C0" w:rsidRDefault="006234C0" w:rsidP="006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84DAB" w14:textId="77777777" w:rsidR="006234C0" w:rsidRDefault="006234C0" w:rsidP="006A31BE">
      <w:r>
        <w:separator/>
      </w:r>
    </w:p>
  </w:footnote>
  <w:footnote w:type="continuationSeparator" w:id="0">
    <w:p w14:paraId="022A4BE9" w14:textId="77777777" w:rsidR="006234C0" w:rsidRDefault="006234C0" w:rsidP="006A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303"/>
      <w:gridCol w:w="4893"/>
      <w:gridCol w:w="1276"/>
      <w:gridCol w:w="1276"/>
    </w:tblGrid>
    <w:tr w:rsidR="00F95807" w14:paraId="6B5F6207" w14:textId="77777777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14:paraId="001E0571" w14:textId="77777777" w:rsidR="00F95807" w:rsidRDefault="00F95807" w:rsidP="00401CC2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 wp14:anchorId="700E99C7" wp14:editId="7B2E4D58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14:paraId="1AC363DE" w14:textId="20A5B20A" w:rsidR="00F95807" w:rsidRDefault="00A707DC" w:rsidP="00705F1C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 xml:space="preserve">ERCİYES ÜNİVERSİTESİ </w:t>
          </w:r>
          <w:r>
            <w:rPr>
              <w:rFonts w:asciiTheme="minorHAnsi" w:hAnsiTheme="minorHAnsi"/>
              <w:b/>
              <w:color w:val="14067A"/>
            </w:rPr>
            <w:br/>
          </w:r>
          <w:r w:rsidRPr="00A707DC">
            <w:rPr>
              <w:b/>
              <w:bCs/>
              <w:sz w:val="22"/>
              <w:szCs w:val="22"/>
            </w:rPr>
            <w:t>İLAHİYAT FAKÜLTESİ BİRİMİ</w:t>
          </w:r>
          <w:r>
            <w:t xml:space="preserve"> </w:t>
          </w:r>
        </w:p>
      </w:tc>
      <w:tc>
        <w:tcPr>
          <w:tcW w:w="1276" w:type="dxa"/>
          <w:vAlign w:val="center"/>
        </w:tcPr>
        <w:p w14:paraId="54DB0EBF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72D1881B" w14:textId="77777777" w:rsidR="00F95807" w:rsidRPr="008D4830" w:rsidRDefault="001E71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</w:t>
          </w:r>
          <w:r w:rsidR="004E3ABC">
            <w:rPr>
              <w:rFonts w:asciiTheme="minorHAnsi" w:hAnsiTheme="minorHAnsi"/>
              <w:sz w:val="16"/>
              <w:szCs w:val="16"/>
            </w:rPr>
            <w:t>0</w:t>
          </w:r>
          <w:r w:rsidR="00F95807"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F95807" w14:paraId="2504FDCF" w14:textId="77777777" w:rsidTr="00383206">
      <w:trPr>
        <w:trHeight w:hRule="exact" w:val="397"/>
      </w:trPr>
      <w:tc>
        <w:tcPr>
          <w:tcW w:w="2303" w:type="dxa"/>
          <w:vMerge/>
        </w:tcPr>
        <w:p w14:paraId="454087E0" w14:textId="77777777" w:rsidR="00F95807" w:rsidRDefault="00F95807">
          <w:pPr>
            <w:pStyle w:val="stBilgi"/>
          </w:pPr>
        </w:p>
      </w:tc>
      <w:tc>
        <w:tcPr>
          <w:tcW w:w="4893" w:type="dxa"/>
          <w:vMerge/>
          <w:vAlign w:val="center"/>
        </w:tcPr>
        <w:p w14:paraId="57A9746A" w14:textId="77777777" w:rsidR="00F95807" w:rsidRDefault="00F95807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14:paraId="1AE3F0C2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5980BAF" w14:textId="77777777" w:rsidR="00F95807" w:rsidRPr="008D4830" w:rsidRDefault="00EA7C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../../....</w:t>
          </w:r>
        </w:p>
      </w:tc>
    </w:tr>
    <w:tr w:rsidR="00F95807" w14:paraId="04C8D9BE" w14:textId="77777777" w:rsidTr="00383206">
      <w:trPr>
        <w:trHeight w:val="784"/>
      </w:trPr>
      <w:tc>
        <w:tcPr>
          <w:tcW w:w="2303" w:type="dxa"/>
          <w:vMerge/>
        </w:tcPr>
        <w:p w14:paraId="4B89C1BE" w14:textId="77777777" w:rsidR="00F95807" w:rsidRDefault="00F95807">
          <w:pPr>
            <w:pStyle w:val="stBilgi"/>
          </w:pPr>
        </w:p>
      </w:tc>
      <w:tc>
        <w:tcPr>
          <w:tcW w:w="4893" w:type="dxa"/>
          <w:vAlign w:val="center"/>
        </w:tcPr>
        <w:p w14:paraId="790C1AC8" w14:textId="6921A1E5" w:rsidR="00A707DC" w:rsidRDefault="00A707DC" w:rsidP="00F95807">
          <w:pPr>
            <w:pStyle w:val="stBilgi"/>
            <w:jc w:val="center"/>
            <w:rPr>
              <w:rFonts w:asciiTheme="minorHAnsi" w:hAnsiTheme="minorHAnsi"/>
              <w:b/>
              <w:color w:val="14067A"/>
            </w:rPr>
          </w:pPr>
          <w:r>
            <w:rPr>
              <w:rFonts w:asciiTheme="minorHAnsi" w:hAnsiTheme="minorHAnsi"/>
              <w:b/>
              <w:color w:val="14067A"/>
            </w:rPr>
            <w:t xml:space="preserve">PERONEL VE YAZI İŞLERİ BİRİMİ </w:t>
          </w:r>
        </w:p>
        <w:p w14:paraId="7EDA842A" w14:textId="7FA85D31" w:rsidR="00F95807" w:rsidRDefault="00F95807" w:rsidP="00F95807">
          <w:pPr>
            <w:pStyle w:val="stBilgi"/>
            <w:jc w:val="center"/>
          </w:pPr>
          <w:r w:rsidRPr="00344B77">
            <w:rPr>
              <w:rFonts w:asciiTheme="minorHAnsi" w:hAnsiTheme="minorHAnsi"/>
              <w:b/>
              <w:color w:val="14067A"/>
            </w:rPr>
            <w:t>SÜREÇ FORMU</w:t>
          </w:r>
        </w:p>
      </w:tc>
      <w:tc>
        <w:tcPr>
          <w:tcW w:w="1276" w:type="dxa"/>
          <w:vAlign w:val="center"/>
        </w:tcPr>
        <w:p w14:paraId="200D3FE9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EndPr/>
          <w:sdtContent>
            <w:p w14:paraId="3759A2D7" w14:textId="77777777" w:rsidR="00F95807" w:rsidRPr="008D4830" w:rsidRDefault="00F95807" w:rsidP="00F95807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7F211F">
                <w:rPr>
                  <w:rFonts w:asciiTheme="minorHAnsi" w:hAnsiTheme="minorHAnsi"/>
                  <w:noProof/>
                  <w:sz w:val="16"/>
                  <w:szCs w:val="16"/>
                </w:rPr>
                <w:t>1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 /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7F211F">
                <w:rPr>
                  <w:rFonts w:asciiTheme="minorHAnsi" w:hAnsiTheme="minorHAnsi"/>
                  <w:noProof/>
                  <w:sz w:val="16"/>
                  <w:szCs w:val="16"/>
                </w:rPr>
                <w:t>1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2855F404" w14:textId="77777777" w:rsidR="00F95807" w:rsidRDefault="00F95807">
    <w:pPr>
      <w:pStyle w:val="stBilgi"/>
    </w:pPr>
  </w:p>
  <w:p w14:paraId="047EF474" w14:textId="77777777" w:rsidR="00CC1746" w:rsidRDefault="00CC17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27"/>
    <w:rsid w:val="000003E8"/>
    <w:rsid w:val="000035E5"/>
    <w:rsid w:val="00003DD5"/>
    <w:rsid w:val="000067F5"/>
    <w:rsid w:val="00011787"/>
    <w:rsid w:val="00011C44"/>
    <w:rsid w:val="0001619D"/>
    <w:rsid w:val="00022771"/>
    <w:rsid w:val="0002397D"/>
    <w:rsid w:val="00024AB3"/>
    <w:rsid w:val="0002689D"/>
    <w:rsid w:val="00030D25"/>
    <w:rsid w:val="00033AE9"/>
    <w:rsid w:val="00042AB5"/>
    <w:rsid w:val="00044177"/>
    <w:rsid w:val="00045D14"/>
    <w:rsid w:val="000504C4"/>
    <w:rsid w:val="000539F3"/>
    <w:rsid w:val="00054015"/>
    <w:rsid w:val="00057C29"/>
    <w:rsid w:val="00063273"/>
    <w:rsid w:val="00064A5B"/>
    <w:rsid w:val="00066BC9"/>
    <w:rsid w:val="00070192"/>
    <w:rsid w:val="00072244"/>
    <w:rsid w:val="000744D2"/>
    <w:rsid w:val="00076E0A"/>
    <w:rsid w:val="00077F1C"/>
    <w:rsid w:val="000833CC"/>
    <w:rsid w:val="00085916"/>
    <w:rsid w:val="000879C2"/>
    <w:rsid w:val="00090793"/>
    <w:rsid w:val="00094D8A"/>
    <w:rsid w:val="00095EA9"/>
    <w:rsid w:val="000A246A"/>
    <w:rsid w:val="000A2990"/>
    <w:rsid w:val="000A71F5"/>
    <w:rsid w:val="000B2125"/>
    <w:rsid w:val="000B2B65"/>
    <w:rsid w:val="000C2730"/>
    <w:rsid w:val="000C7203"/>
    <w:rsid w:val="000D2456"/>
    <w:rsid w:val="000D4A27"/>
    <w:rsid w:val="000D52C7"/>
    <w:rsid w:val="000D76C0"/>
    <w:rsid w:val="000D7D1D"/>
    <w:rsid w:val="000E007E"/>
    <w:rsid w:val="000E1621"/>
    <w:rsid w:val="000E2F35"/>
    <w:rsid w:val="000F0A13"/>
    <w:rsid w:val="000F163F"/>
    <w:rsid w:val="000F6825"/>
    <w:rsid w:val="00100730"/>
    <w:rsid w:val="00115310"/>
    <w:rsid w:val="001158CE"/>
    <w:rsid w:val="0011797C"/>
    <w:rsid w:val="00120D02"/>
    <w:rsid w:val="00122297"/>
    <w:rsid w:val="001237AC"/>
    <w:rsid w:val="0012471A"/>
    <w:rsid w:val="0013797C"/>
    <w:rsid w:val="00143AA0"/>
    <w:rsid w:val="00144895"/>
    <w:rsid w:val="0014563A"/>
    <w:rsid w:val="00145E2A"/>
    <w:rsid w:val="0015316C"/>
    <w:rsid w:val="00163A0B"/>
    <w:rsid w:val="00165759"/>
    <w:rsid w:val="00165D79"/>
    <w:rsid w:val="00166E04"/>
    <w:rsid w:val="00167C4E"/>
    <w:rsid w:val="001714FB"/>
    <w:rsid w:val="0017154A"/>
    <w:rsid w:val="001727CC"/>
    <w:rsid w:val="00172C7E"/>
    <w:rsid w:val="00174ECA"/>
    <w:rsid w:val="001760B7"/>
    <w:rsid w:val="0017732C"/>
    <w:rsid w:val="00177F9F"/>
    <w:rsid w:val="001927B4"/>
    <w:rsid w:val="00194F7B"/>
    <w:rsid w:val="001955D3"/>
    <w:rsid w:val="00195853"/>
    <w:rsid w:val="00195CEE"/>
    <w:rsid w:val="00196A8D"/>
    <w:rsid w:val="00197A5D"/>
    <w:rsid w:val="001A31B8"/>
    <w:rsid w:val="001A39CF"/>
    <w:rsid w:val="001B3EB8"/>
    <w:rsid w:val="001B638A"/>
    <w:rsid w:val="001C2420"/>
    <w:rsid w:val="001C4290"/>
    <w:rsid w:val="001C5EF9"/>
    <w:rsid w:val="001D2113"/>
    <w:rsid w:val="001D57E4"/>
    <w:rsid w:val="001E3055"/>
    <w:rsid w:val="001E30F4"/>
    <w:rsid w:val="001E718A"/>
    <w:rsid w:val="001F0719"/>
    <w:rsid w:val="001F1864"/>
    <w:rsid w:val="001F2C94"/>
    <w:rsid w:val="001F700B"/>
    <w:rsid w:val="00202703"/>
    <w:rsid w:val="002077D0"/>
    <w:rsid w:val="00211B28"/>
    <w:rsid w:val="002159FB"/>
    <w:rsid w:val="00217A2B"/>
    <w:rsid w:val="00223E69"/>
    <w:rsid w:val="00224EB2"/>
    <w:rsid w:val="0023200A"/>
    <w:rsid w:val="00237C93"/>
    <w:rsid w:val="00241227"/>
    <w:rsid w:val="002418AC"/>
    <w:rsid w:val="00242125"/>
    <w:rsid w:val="002440F6"/>
    <w:rsid w:val="00246DBB"/>
    <w:rsid w:val="002511A9"/>
    <w:rsid w:val="00252DE5"/>
    <w:rsid w:val="002549F1"/>
    <w:rsid w:val="002612BD"/>
    <w:rsid w:val="00261A99"/>
    <w:rsid w:val="00266A34"/>
    <w:rsid w:val="00267C55"/>
    <w:rsid w:val="0027378B"/>
    <w:rsid w:val="00275E0D"/>
    <w:rsid w:val="002761BC"/>
    <w:rsid w:val="00276333"/>
    <w:rsid w:val="00276F59"/>
    <w:rsid w:val="00277B70"/>
    <w:rsid w:val="00277EFA"/>
    <w:rsid w:val="002828AB"/>
    <w:rsid w:val="0028358A"/>
    <w:rsid w:val="00286050"/>
    <w:rsid w:val="00287D7D"/>
    <w:rsid w:val="00287E0F"/>
    <w:rsid w:val="00290666"/>
    <w:rsid w:val="0029163F"/>
    <w:rsid w:val="00295792"/>
    <w:rsid w:val="002976E1"/>
    <w:rsid w:val="002A194B"/>
    <w:rsid w:val="002A31B2"/>
    <w:rsid w:val="002A6BAC"/>
    <w:rsid w:val="002B0A44"/>
    <w:rsid w:val="002B3FBD"/>
    <w:rsid w:val="002B42B0"/>
    <w:rsid w:val="002B4BC1"/>
    <w:rsid w:val="002B4D7F"/>
    <w:rsid w:val="002B5BF5"/>
    <w:rsid w:val="002C1DCE"/>
    <w:rsid w:val="002C391C"/>
    <w:rsid w:val="002C39A1"/>
    <w:rsid w:val="002C3F21"/>
    <w:rsid w:val="002D0F6F"/>
    <w:rsid w:val="002D3EF7"/>
    <w:rsid w:val="002D51E4"/>
    <w:rsid w:val="002D6FED"/>
    <w:rsid w:val="002E3ED3"/>
    <w:rsid w:val="002E5616"/>
    <w:rsid w:val="002E7388"/>
    <w:rsid w:val="002F2475"/>
    <w:rsid w:val="002F485E"/>
    <w:rsid w:val="002F6247"/>
    <w:rsid w:val="002F6538"/>
    <w:rsid w:val="00302E2F"/>
    <w:rsid w:val="0030438A"/>
    <w:rsid w:val="003066CA"/>
    <w:rsid w:val="00310724"/>
    <w:rsid w:val="00312E5F"/>
    <w:rsid w:val="003131F7"/>
    <w:rsid w:val="0031327D"/>
    <w:rsid w:val="00313D4D"/>
    <w:rsid w:val="003210A7"/>
    <w:rsid w:val="00340290"/>
    <w:rsid w:val="003433D7"/>
    <w:rsid w:val="00343421"/>
    <w:rsid w:val="00344B77"/>
    <w:rsid w:val="003454C5"/>
    <w:rsid w:val="00347749"/>
    <w:rsid w:val="00351A1D"/>
    <w:rsid w:val="0035672C"/>
    <w:rsid w:val="00360647"/>
    <w:rsid w:val="003619AB"/>
    <w:rsid w:val="003624F7"/>
    <w:rsid w:val="0036287B"/>
    <w:rsid w:val="00363292"/>
    <w:rsid w:val="00365D71"/>
    <w:rsid w:val="00367AAA"/>
    <w:rsid w:val="00367F6D"/>
    <w:rsid w:val="00371FB9"/>
    <w:rsid w:val="00372F5A"/>
    <w:rsid w:val="00374058"/>
    <w:rsid w:val="00380C72"/>
    <w:rsid w:val="00383206"/>
    <w:rsid w:val="003835CB"/>
    <w:rsid w:val="00385E51"/>
    <w:rsid w:val="003A0AB7"/>
    <w:rsid w:val="003A320C"/>
    <w:rsid w:val="003A327B"/>
    <w:rsid w:val="003A3579"/>
    <w:rsid w:val="003A680D"/>
    <w:rsid w:val="003B1903"/>
    <w:rsid w:val="003B4B84"/>
    <w:rsid w:val="003B7423"/>
    <w:rsid w:val="003C0354"/>
    <w:rsid w:val="003C2C66"/>
    <w:rsid w:val="003D10FD"/>
    <w:rsid w:val="003D5114"/>
    <w:rsid w:val="003D5541"/>
    <w:rsid w:val="003D5A8D"/>
    <w:rsid w:val="003E0D59"/>
    <w:rsid w:val="003E5BB6"/>
    <w:rsid w:val="003F24CE"/>
    <w:rsid w:val="003F59BB"/>
    <w:rsid w:val="003F5A4F"/>
    <w:rsid w:val="003F7436"/>
    <w:rsid w:val="00401CC2"/>
    <w:rsid w:val="00401F8E"/>
    <w:rsid w:val="00403754"/>
    <w:rsid w:val="00404A2F"/>
    <w:rsid w:val="00415F74"/>
    <w:rsid w:val="0042004B"/>
    <w:rsid w:val="00421F8F"/>
    <w:rsid w:val="0042366E"/>
    <w:rsid w:val="00434941"/>
    <w:rsid w:val="00434A57"/>
    <w:rsid w:val="00435074"/>
    <w:rsid w:val="00435F08"/>
    <w:rsid w:val="004369F1"/>
    <w:rsid w:val="00452FE8"/>
    <w:rsid w:val="00454732"/>
    <w:rsid w:val="004554C6"/>
    <w:rsid w:val="004568CD"/>
    <w:rsid w:val="00461049"/>
    <w:rsid w:val="00462A56"/>
    <w:rsid w:val="004643E0"/>
    <w:rsid w:val="00464F5B"/>
    <w:rsid w:val="004705E4"/>
    <w:rsid w:val="004770FA"/>
    <w:rsid w:val="004806A4"/>
    <w:rsid w:val="004854CC"/>
    <w:rsid w:val="00485D88"/>
    <w:rsid w:val="00487E6E"/>
    <w:rsid w:val="0049497C"/>
    <w:rsid w:val="00496D38"/>
    <w:rsid w:val="004977B9"/>
    <w:rsid w:val="004A09B9"/>
    <w:rsid w:val="004A2467"/>
    <w:rsid w:val="004A2E98"/>
    <w:rsid w:val="004B0A59"/>
    <w:rsid w:val="004B0CBC"/>
    <w:rsid w:val="004B0D38"/>
    <w:rsid w:val="004B1189"/>
    <w:rsid w:val="004B1D9C"/>
    <w:rsid w:val="004B622D"/>
    <w:rsid w:val="004B636F"/>
    <w:rsid w:val="004C5AF0"/>
    <w:rsid w:val="004C7D57"/>
    <w:rsid w:val="004C7E97"/>
    <w:rsid w:val="004D6662"/>
    <w:rsid w:val="004E1142"/>
    <w:rsid w:val="004E3930"/>
    <w:rsid w:val="004E3ABC"/>
    <w:rsid w:val="004E4C0A"/>
    <w:rsid w:val="004F2D3F"/>
    <w:rsid w:val="004F6882"/>
    <w:rsid w:val="00500CE2"/>
    <w:rsid w:val="00506434"/>
    <w:rsid w:val="00513653"/>
    <w:rsid w:val="00522DA1"/>
    <w:rsid w:val="005232AA"/>
    <w:rsid w:val="00524063"/>
    <w:rsid w:val="00526603"/>
    <w:rsid w:val="00526D5D"/>
    <w:rsid w:val="005307B8"/>
    <w:rsid w:val="00537F8E"/>
    <w:rsid w:val="005442F1"/>
    <w:rsid w:val="005457B8"/>
    <w:rsid w:val="00545D0D"/>
    <w:rsid w:val="00547441"/>
    <w:rsid w:val="0055310A"/>
    <w:rsid w:val="00553A90"/>
    <w:rsid w:val="005555ED"/>
    <w:rsid w:val="00555660"/>
    <w:rsid w:val="00563C4C"/>
    <w:rsid w:val="0056588A"/>
    <w:rsid w:val="00567509"/>
    <w:rsid w:val="005730BB"/>
    <w:rsid w:val="00574E45"/>
    <w:rsid w:val="00581E81"/>
    <w:rsid w:val="00582981"/>
    <w:rsid w:val="00582EF2"/>
    <w:rsid w:val="0058543A"/>
    <w:rsid w:val="00590CDB"/>
    <w:rsid w:val="005939A3"/>
    <w:rsid w:val="00594EA5"/>
    <w:rsid w:val="00595D5F"/>
    <w:rsid w:val="005A0224"/>
    <w:rsid w:val="005A126B"/>
    <w:rsid w:val="005A3266"/>
    <w:rsid w:val="005A4B7B"/>
    <w:rsid w:val="005A4EF8"/>
    <w:rsid w:val="005A6C9A"/>
    <w:rsid w:val="005A6CB9"/>
    <w:rsid w:val="005B1C24"/>
    <w:rsid w:val="005C0F89"/>
    <w:rsid w:val="005C22DC"/>
    <w:rsid w:val="005C361C"/>
    <w:rsid w:val="005D36E8"/>
    <w:rsid w:val="005D5C2E"/>
    <w:rsid w:val="005E1287"/>
    <w:rsid w:val="005E1E0A"/>
    <w:rsid w:val="005F34D3"/>
    <w:rsid w:val="005F3956"/>
    <w:rsid w:val="005F4C68"/>
    <w:rsid w:val="005F5CB5"/>
    <w:rsid w:val="005F74BC"/>
    <w:rsid w:val="006009D9"/>
    <w:rsid w:val="00601301"/>
    <w:rsid w:val="00603588"/>
    <w:rsid w:val="00604FB4"/>
    <w:rsid w:val="00605CBA"/>
    <w:rsid w:val="006072C3"/>
    <w:rsid w:val="00612E93"/>
    <w:rsid w:val="00614B74"/>
    <w:rsid w:val="006169C0"/>
    <w:rsid w:val="00616ADF"/>
    <w:rsid w:val="00616BF8"/>
    <w:rsid w:val="006234C0"/>
    <w:rsid w:val="006240BC"/>
    <w:rsid w:val="00624536"/>
    <w:rsid w:val="00632E7F"/>
    <w:rsid w:val="0063409C"/>
    <w:rsid w:val="00634C75"/>
    <w:rsid w:val="00636649"/>
    <w:rsid w:val="0064081C"/>
    <w:rsid w:val="0064184E"/>
    <w:rsid w:val="006430A2"/>
    <w:rsid w:val="0064444E"/>
    <w:rsid w:val="006450B9"/>
    <w:rsid w:val="00655DB6"/>
    <w:rsid w:val="00656AA3"/>
    <w:rsid w:val="006573BF"/>
    <w:rsid w:val="00660AD2"/>
    <w:rsid w:val="00662412"/>
    <w:rsid w:val="00677EB5"/>
    <w:rsid w:val="0068435B"/>
    <w:rsid w:val="00687E97"/>
    <w:rsid w:val="00690852"/>
    <w:rsid w:val="006913EC"/>
    <w:rsid w:val="006A31BE"/>
    <w:rsid w:val="006A61B3"/>
    <w:rsid w:val="006B16D6"/>
    <w:rsid w:val="006B3E16"/>
    <w:rsid w:val="006B56B3"/>
    <w:rsid w:val="006B5CCE"/>
    <w:rsid w:val="006B7745"/>
    <w:rsid w:val="006C2F09"/>
    <w:rsid w:val="006C401A"/>
    <w:rsid w:val="006C45D3"/>
    <w:rsid w:val="006D28EC"/>
    <w:rsid w:val="006F11D8"/>
    <w:rsid w:val="006F24C6"/>
    <w:rsid w:val="006F360E"/>
    <w:rsid w:val="006F66EE"/>
    <w:rsid w:val="0070114F"/>
    <w:rsid w:val="00701554"/>
    <w:rsid w:val="00705497"/>
    <w:rsid w:val="00705F1C"/>
    <w:rsid w:val="00705FCB"/>
    <w:rsid w:val="00711EA0"/>
    <w:rsid w:val="007146FD"/>
    <w:rsid w:val="00716631"/>
    <w:rsid w:val="007211FC"/>
    <w:rsid w:val="0073178C"/>
    <w:rsid w:val="007323F6"/>
    <w:rsid w:val="007334C2"/>
    <w:rsid w:val="00734D8D"/>
    <w:rsid w:val="007460BA"/>
    <w:rsid w:val="007469F7"/>
    <w:rsid w:val="007479FA"/>
    <w:rsid w:val="00753EDB"/>
    <w:rsid w:val="00755C0A"/>
    <w:rsid w:val="007567B4"/>
    <w:rsid w:val="00761260"/>
    <w:rsid w:val="007678C7"/>
    <w:rsid w:val="00771250"/>
    <w:rsid w:val="00772F24"/>
    <w:rsid w:val="007816B0"/>
    <w:rsid w:val="00781B44"/>
    <w:rsid w:val="0078313B"/>
    <w:rsid w:val="00790E85"/>
    <w:rsid w:val="00791525"/>
    <w:rsid w:val="00792245"/>
    <w:rsid w:val="00794E3C"/>
    <w:rsid w:val="007A10DB"/>
    <w:rsid w:val="007A1833"/>
    <w:rsid w:val="007A20F8"/>
    <w:rsid w:val="007A3C41"/>
    <w:rsid w:val="007A3F92"/>
    <w:rsid w:val="007C05EA"/>
    <w:rsid w:val="007C59AC"/>
    <w:rsid w:val="007D4291"/>
    <w:rsid w:val="007D51F2"/>
    <w:rsid w:val="007D6149"/>
    <w:rsid w:val="007D7330"/>
    <w:rsid w:val="007E13F6"/>
    <w:rsid w:val="007E1CAD"/>
    <w:rsid w:val="007E7D0B"/>
    <w:rsid w:val="007F211F"/>
    <w:rsid w:val="007F7743"/>
    <w:rsid w:val="007F7983"/>
    <w:rsid w:val="00801C95"/>
    <w:rsid w:val="0080279B"/>
    <w:rsid w:val="008046CB"/>
    <w:rsid w:val="00805672"/>
    <w:rsid w:val="008073DF"/>
    <w:rsid w:val="008139A2"/>
    <w:rsid w:val="008163BB"/>
    <w:rsid w:val="00821DE3"/>
    <w:rsid w:val="00821FC5"/>
    <w:rsid w:val="00823827"/>
    <w:rsid w:val="00823BEA"/>
    <w:rsid w:val="00823D08"/>
    <w:rsid w:val="00830CAD"/>
    <w:rsid w:val="00831E84"/>
    <w:rsid w:val="008326A2"/>
    <w:rsid w:val="00833011"/>
    <w:rsid w:val="008338E2"/>
    <w:rsid w:val="00837015"/>
    <w:rsid w:val="0083798F"/>
    <w:rsid w:val="00837E57"/>
    <w:rsid w:val="0084119B"/>
    <w:rsid w:val="00841252"/>
    <w:rsid w:val="008418B7"/>
    <w:rsid w:val="00846136"/>
    <w:rsid w:val="008516C6"/>
    <w:rsid w:val="00851D0C"/>
    <w:rsid w:val="0085206A"/>
    <w:rsid w:val="0085499F"/>
    <w:rsid w:val="00857E65"/>
    <w:rsid w:val="008607AF"/>
    <w:rsid w:val="00860C03"/>
    <w:rsid w:val="0086529A"/>
    <w:rsid w:val="00865B17"/>
    <w:rsid w:val="00865FF7"/>
    <w:rsid w:val="0086629C"/>
    <w:rsid w:val="00866D27"/>
    <w:rsid w:val="00871826"/>
    <w:rsid w:val="00873D29"/>
    <w:rsid w:val="00875B23"/>
    <w:rsid w:val="0087629A"/>
    <w:rsid w:val="00877AE0"/>
    <w:rsid w:val="00882BF5"/>
    <w:rsid w:val="00883077"/>
    <w:rsid w:val="00892475"/>
    <w:rsid w:val="00892A98"/>
    <w:rsid w:val="008959B4"/>
    <w:rsid w:val="00895BF4"/>
    <w:rsid w:val="008A0C86"/>
    <w:rsid w:val="008B01D6"/>
    <w:rsid w:val="008B6138"/>
    <w:rsid w:val="008C2F40"/>
    <w:rsid w:val="008C6B78"/>
    <w:rsid w:val="008D1888"/>
    <w:rsid w:val="008D3AC5"/>
    <w:rsid w:val="008D4830"/>
    <w:rsid w:val="008D5B49"/>
    <w:rsid w:val="008D69C6"/>
    <w:rsid w:val="008E4488"/>
    <w:rsid w:val="008E50C7"/>
    <w:rsid w:val="008F075E"/>
    <w:rsid w:val="008F1514"/>
    <w:rsid w:val="008F2AF0"/>
    <w:rsid w:val="008F3B8C"/>
    <w:rsid w:val="008F4395"/>
    <w:rsid w:val="008F6F85"/>
    <w:rsid w:val="00900134"/>
    <w:rsid w:val="0090636E"/>
    <w:rsid w:val="00906980"/>
    <w:rsid w:val="00906A8A"/>
    <w:rsid w:val="00907311"/>
    <w:rsid w:val="0091207C"/>
    <w:rsid w:val="00917013"/>
    <w:rsid w:val="00932C4F"/>
    <w:rsid w:val="00936096"/>
    <w:rsid w:val="0095373A"/>
    <w:rsid w:val="0096430E"/>
    <w:rsid w:val="00965EDE"/>
    <w:rsid w:val="00965FEA"/>
    <w:rsid w:val="0097100A"/>
    <w:rsid w:val="00972EF2"/>
    <w:rsid w:val="00973199"/>
    <w:rsid w:val="00977B85"/>
    <w:rsid w:val="009873DB"/>
    <w:rsid w:val="0098750B"/>
    <w:rsid w:val="00990076"/>
    <w:rsid w:val="00994CA5"/>
    <w:rsid w:val="00995412"/>
    <w:rsid w:val="009957BE"/>
    <w:rsid w:val="009963FC"/>
    <w:rsid w:val="009A0BC6"/>
    <w:rsid w:val="009A0DC7"/>
    <w:rsid w:val="009A616A"/>
    <w:rsid w:val="009A694C"/>
    <w:rsid w:val="009B0BAB"/>
    <w:rsid w:val="009B2A4F"/>
    <w:rsid w:val="009B2B27"/>
    <w:rsid w:val="009B4788"/>
    <w:rsid w:val="009B4928"/>
    <w:rsid w:val="009B5DB5"/>
    <w:rsid w:val="009C1675"/>
    <w:rsid w:val="009C381A"/>
    <w:rsid w:val="009C4CB0"/>
    <w:rsid w:val="009C5B60"/>
    <w:rsid w:val="009D7E8E"/>
    <w:rsid w:val="009E0D6C"/>
    <w:rsid w:val="009E3349"/>
    <w:rsid w:val="009E667A"/>
    <w:rsid w:val="009F0832"/>
    <w:rsid w:val="009F40D1"/>
    <w:rsid w:val="009F4871"/>
    <w:rsid w:val="009F6A98"/>
    <w:rsid w:val="009F72DE"/>
    <w:rsid w:val="009F7C28"/>
    <w:rsid w:val="00A008D0"/>
    <w:rsid w:val="00A02ED2"/>
    <w:rsid w:val="00A07DFC"/>
    <w:rsid w:val="00A151B6"/>
    <w:rsid w:val="00A1684F"/>
    <w:rsid w:val="00A1747F"/>
    <w:rsid w:val="00A17747"/>
    <w:rsid w:val="00A236A2"/>
    <w:rsid w:val="00A24D49"/>
    <w:rsid w:val="00A25EF5"/>
    <w:rsid w:val="00A30AD1"/>
    <w:rsid w:val="00A30EC0"/>
    <w:rsid w:val="00A31CBF"/>
    <w:rsid w:val="00A347EC"/>
    <w:rsid w:val="00A37B83"/>
    <w:rsid w:val="00A37CAD"/>
    <w:rsid w:val="00A41593"/>
    <w:rsid w:val="00A41D56"/>
    <w:rsid w:val="00A4285C"/>
    <w:rsid w:val="00A4286C"/>
    <w:rsid w:val="00A4441A"/>
    <w:rsid w:val="00A45580"/>
    <w:rsid w:val="00A45E65"/>
    <w:rsid w:val="00A461CD"/>
    <w:rsid w:val="00A528BB"/>
    <w:rsid w:val="00A557E4"/>
    <w:rsid w:val="00A605F2"/>
    <w:rsid w:val="00A673D0"/>
    <w:rsid w:val="00A67E4B"/>
    <w:rsid w:val="00A707DC"/>
    <w:rsid w:val="00A71EEB"/>
    <w:rsid w:val="00A80F90"/>
    <w:rsid w:val="00A85943"/>
    <w:rsid w:val="00A85F38"/>
    <w:rsid w:val="00A94C94"/>
    <w:rsid w:val="00AA066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3F19"/>
    <w:rsid w:val="00AB686A"/>
    <w:rsid w:val="00AB6A0F"/>
    <w:rsid w:val="00AC3A9C"/>
    <w:rsid w:val="00AC49BA"/>
    <w:rsid w:val="00AC680F"/>
    <w:rsid w:val="00AD0AB5"/>
    <w:rsid w:val="00AD2769"/>
    <w:rsid w:val="00AD3D11"/>
    <w:rsid w:val="00AD48B6"/>
    <w:rsid w:val="00AD5250"/>
    <w:rsid w:val="00AD6931"/>
    <w:rsid w:val="00AE05F3"/>
    <w:rsid w:val="00AE233E"/>
    <w:rsid w:val="00AE4BFC"/>
    <w:rsid w:val="00AE4D91"/>
    <w:rsid w:val="00AE6BB7"/>
    <w:rsid w:val="00AF02B1"/>
    <w:rsid w:val="00AF3B09"/>
    <w:rsid w:val="00AF52B4"/>
    <w:rsid w:val="00AF6A2B"/>
    <w:rsid w:val="00B01E61"/>
    <w:rsid w:val="00B05B0A"/>
    <w:rsid w:val="00B06DBD"/>
    <w:rsid w:val="00B11BB2"/>
    <w:rsid w:val="00B1343C"/>
    <w:rsid w:val="00B13510"/>
    <w:rsid w:val="00B17FD9"/>
    <w:rsid w:val="00B2086A"/>
    <w:rsid w:val="00B21CA7"/>
    <w:rsid w:val="00B26308"/>
    <w:rsid w:val="00B305C8"/>
    <w:rsid w:val="00B33357"/>
    <w:rsid w:val="00B3460F"/>
    <w:rsid w:val="00B35778"/>
    <w:rsid w:val="00B458E1"/>
    <w:rsid w:val="00B4669F"/>
    <w:rsid w:val="00B500D7"/>
    <w:rsid w:val="00B5562B"/>
    <w:rsid w:val="00B55BAC"/>
    <w:rsid w:val="00B569BC"/>
    <w:rsid w:val="00B574F9"/>
    <w:rsid w:val="00B61B62"/>
    <w:rsid w:val="00B63047"/>
    <w:rsid w:val="00B661CB"/>
    <w:rsid w:val="00B677BF"/>
    <w:rsid w:val="00B72DD1"/>
    <w:rsid w:val="00B7395C"/>
    <w:rsid w:val="00B7528A"/>
    <w:rsid w:val="00B752F6"/>
    <w:rsid w:val="00B82858"/>
    <w:rsid w:val="00B833D1"/>
    <w:rsid w:val="00B8688A"/>
    <w:rsid w:val="00B941C9"/>
    <w:rsid w:val="00B95274"/>
    <w:rsid w:val="00B95422"/>
    <w:rsid w:val="00B97442"/>
    <w:rsid w:val="00BA0C9C"/>
    <w:rsid w:val="00BA0CC4"/>
    <w:rsid w:val="00BA1B8D"/>
    <w:rsid w:val="00BA2C1F"/>
    <w:rsid w:val="00BA2E62"/>
    <w:rsid w:val="00BA4863"/>
    <w:rsid w:val="00BA4FBA"/>
    <w:rsid w:val="00BA5C04"/>
    <w:rsid w:val="00BA63BA"/>
    <w:rsid w:val="00BB0BB7"/>
    <w:rsid w:val="00BB0F04"/>
    <w:rsid w:val="00BB3002"/>
    <w:rsid w:val="00BB7187"/>
    <w:rsid w:val="00BC35C6"/>
    <w:rsid w:val="00BD01AC"/>
    <w:rsid w:val="00BD13BF"/>
    <w:rsid w:val="00BD2269"/>
    <w:rsid w:val="00BD6FB7"/>
    <w:rsid w:val="00BE029C"/>
    <w:rsid w:val="00BE1C05"/>
    <w:rsid w:val="00BF17AB"/>
    <w:rsid w:val="00BF433A"/>
    <w:rsid w:val="00BF4A3D"/>
    <w:rsid w:val="00BF6C7C"/>
    <w:rsid w:val="00C0601B"/>
    <w:rsid w:val="00C06B2B"/>
    <w:rsid w:val="00C07E4E"/>
    <w:rsid w:val="00C12B6F"/>
    <w:rsid w:val="00C214B1"/>
    <w:rsid w:val="00C21A57"/>
    <w:rsid w:val="00C35A42"/>
    <w:rsid w:val="00C3785D"/>
    <w:rsid w:val="00C44967"/>
    <w:rsid w:val="00C532B7"/>
    <w:rsid w:val="00C55416"/>
    <w:rsid w:val="00C5568B"/>
    <w:rsid w:val="00C6055C"/>
    <w:rsid w:val="00C61F97"/>
    <w:rsid w:val="00C62184"/>
    <w:rsid w:val="00C625DA"/>
    <w:rsid w:val="00C63320"/>
    <w:rsid w:val="00C66E6A"/>
    <w:rsid w:val="00C67F02"/>
    <w:rsid w:val="00C73446"/>
    <w:rsid w:val="00C73B42"/>
    <w:rsid w:val="00C7474E"/>
    <w:rsid w:val="00C74A6D"/>
    <w:rsid w:val="00C75762"/>
    <w:rsid w:val="00C77E20"/>
    <w:rsid w:val="00C809A6"/>
    <w:rsid w:val="00C81736"/>
    <w:rsid w:val="00C82983"/>
    <w:rsid w:val="00C83FFD"/>
    <w:rsid w:val="00C8747C"/>
    <w:rsid w:val="00C90634"/>
    <w:rsid w:val="00C90A80"/>
    <w:rsid w:val="00C93A43"/>
    <w:rsid w:val="00C94AC2"/>
    <w:rsid w:val="00C956C1"/>
    <w:rsid w:val="00CA4A0C"/>
    <w:rsid w:val="00CA4C5C"/>
    <w:rsid w:val="00CA7CE1"/>
    <w:rsid w:val="00CB0EBC"/>
    <w:rsid w:val="00CB2ED8"/>
    <w:rsid w:val="00CB3AA2"/>
    <w:rsid w:val="00CB3B76"/>
    <w:rsid w:val="00CB41D9"/>
    <w:rsid w:val="00CB4BC3"/>
    <w:rsid w:val="00CB70D4"/>
    <w:rsid w:val="00CC0F28"/>
    <w:rsid w:val="00CC1746"/>
    <w:rsid w:val="00CC2319"/>
    <w:rsid w:val="00CC31C5"/>
    <w:rsid w:val="00CC4F09"/>
    <w:rsid w:val="00CC6AF1"/>
    <w:rsid w:val="00CD3502"/>
    <w:rsid w:val="00CD7B80"/>
    <w:rsid w:val="00CE2E2B"/>
    <w:rsid w:val="00CE7898"/>
    <w:rsid w:val="00CE7B29"/>
    <w:rsid w:val="00CF2A2E"/>
    <w:rsid w:val="00CF4050"/>
    <w:rsid w:val="00CF51B7"/>
    <w:rsid w:val="00CF6273"/>
    <w:rsid w:val="00D002A8"/>
    <w:rsid w:val="00D00D7D"/>
    <w:rsid w:val="00D00E2F"/>
    <w:rsid w:val="00D02287"/>
    <w:rsid w:val="00D04C68"/>
    <w:rsid w:val="00D14B47"/>
    <w:rsid w:val="00D15201"/>
    <w:rsid w:val="00D157FD"/>
    <w:rsid w:val="00D202C3"/>
    <w:rsid w:val="00D27E23"/>
    <w:rsid w:val="00D31520"/>
    <w:rsid w:val="00D3184F"/>
    <w:rsid w:val="00D34A87"/>
    <w:rsid w:val="00D377C9"/>
    <w:rsid w:val="00D42605"/>
    <w:rsid w:val="00D4556B"/>
    <w:rsid w:val="00D47AA9"/>
    <w:rsid w:val="00D51408"/>
    <w:rsid w:val="00D52D22"/>
    <w:rsid w:val="00D55FAE"/>
    <w:rsid w:val="00D60C20"/>
    <w:rsid w:val="00D62465"/>
    <w:rsid w:val="00D74B0D"/>
    <w:rsid w:val="00D74FFE"/>
    <w:rsid w:val="00D767D1"/>
    <w:rsid w:val="00D86F82"/>
    <w:rsid w:val="00D909BB"/>
    <w:rsid w:val="00D9658F"/>
    <w:rsid w:val="00DB0034"/>
    <w:rsid w:val="00DB44EA"/>
    <w:rsid w:val="00DB4A14"/>
    <w:rsid w:val="00DC0456"/>
    <w:rsid w:val="00DC2591"/>
    <w:rsid w:val="00DC6111"/>
    <w:rsid w:val="00DC750B"/>
    <w:rsid w:val="00DD01DB"/>
    <w:rsid w:val="00DD7669"/>
    <w:rsid w:val="00DE2F0E"/>
    <w:rsid w:val="00DE4441"/>
    <w:rsid w:val="00DE453B"/>
    <w:rsid w:val="00DF5C89"/>
    <w:rsid w:val="00DF5D1F"/>
    <w:rsid w:val="00DF757B"/>
    <w:rsid w:val="00E02756"/>
    <w:rsid w:val="00E033F2"/>
    <w:rsid w:val="00E0761E"/>
    <w:rsid w:val="00E07ED5"/>
    <w:rsid w:val="00E13F6C"/>
    <w:rsid w:val="00E14D81"/>
    <w:rsid w:val="00E162B3"/>
    <w:rsid w:val="00E20E90"/>
    <w:rsid w:val="00E24E8E"/>
    <w:rsid w:val="00E2655B"/>
    <w:rsid w:val="00E332BA"/>
    <w:rsid w:val="00E33BAA"/>
    <w:rsid w:val="00E33FFA"/>
    <w:rsid w:val="00E377ED"/>
    <w:rsid w:val="00E379A9"/>
    <w:rsid w:val="00E404F7"/>
    <w:rsid w:val="00E40668"/>
    <w:rsid w:val="00E40F57"/>
    <w:rsid w:val="00E42BBA"/>
    <w:rsid w:val="00E443DB"/>
    <w:rsid w:val="00E466E3"/>
    <w:rsid w:val="00E55C6E"/>
    <w:rsid w:val="00E55C84"/>
    <w:rsid w:val="00E60E6F"/>
    <w:rsid w:val="00E62DB4"/>
    <w:rsid w:val="00E6418A"/>
    <w:rsid w:val="00E641FF"/>
    <w:rsid w:val="00E648E6"/>
    <w:rsid w:val="00E65FAE"/>
    <w:rsid w:val="00E75186"/>
    <w:rsid w:val="00E76CE4"/>
    <w:rsid w:val="00E82DF9"/>
    <w:rsid w:val="00E849B5"/>
    <w:rsid w:val="00E852A7"/>
    <w:rsid w:val="00E908D6"/>
    <w:rsid w:val="00E92E50"/>
    <w:rsid w:val="00EA3A20"/>
    <w:rsid w:val="00EA698E"/>
    <w:rsid w:val="00EA7806"/>
    <w:rsid w:val="00EA7C8A"/>
    <w:rsid w:val="00EB38F5"/>
    <w:rsid w:val="00EB6266"/>
    <w:rsid w:val="00EB6D29"/>
    <w:rsid w:val="00EC2840"/>
    <w:rsid w:val="00EC3C99"/>
    <w:rsid w:val="00EC3D0D"/>
    <w:rsid w:val="00EC58C0"/>
    <w:rsid w:val="00ED2EE0"/>
    <w:rsid w:val="00ED44CD"/>
    <w:rsid w:val="00ED5C56"/>
    <w:rsid w:val="00ED7100"/>
    <w:rsid w:val="00EE2023"/>
    <w:rsid w:val="00EE2553"/>
    <w:rsid w:val="00EE4738"/>
    <w:rsid w:val="00EE64CE"/>
    <w:rsid w:val="00EE68C4"/>
    <w:rsid w:val="00EF47B5"/>
    <w:rsid w:val="00EF4993"/>
    <w:rsid w:val="00F000F8"/>
    <w:rsid w:val="00F074C4"/>
    <w:rsid w:val="00F22AEC"/>
    <w:rsid w:val="00F25524"/>
    <w:rsid w:val="00F25920"/>
    <w:rsid w:val="00F3444F"/>
    <w:rsid w:val="00F348DC"/>
    <w:rsid w:val="00F34B40"/>
    <w:rsid w:val="00F3501E"/>
    <w:rsid w:val="00F35332"/>
    <w:rsid w:val="00F37353"/>
    <w:rsid w:val="00F4682B"/>
    <w:rsid w:val="00F526F8"/>
    <w:rsid w:val="00F5760E"/>
    <w:rsid w:val="00F65B4F"/>
    <w:rsid w:val="00F7103D"/>
    <w:rsid w:val="00F74B9B"/>
    <w:rsid w:val="00F757E4"/>
    <w:rsid w:val="00F76A1C"/>
    <w:rsid w:val="00F83F09"/>
    <w:rsid w:val="00F84552"/>
    <w:rsid w:val="00F854C0"/>
    <w:rsid w:val="00F85590"/>
    <w:rsid w:val="00F85CD6"/>
    <w:rsid w:val="00F87175"/>
    <w:rsid w:val="00F87FE2"/>
    <w:rsid w:val="00F90954"/>
    <w:rsid w:val="00F923EA"/>
    <w:rsid w:val="00F9322E"/>
    <w:rsid w:val="00F937CC"/>
    <w:rsid w:val="00F95807"/>
    <w:rsid w:val="00F95F2F"/>
    <w:rsid w:val="00FA019A"/>
    <w:rsid w:val="00FA32A5"/>
    <w:rsid w:val="00FA4740"/>
    <w:rsid w:val="00FA5C16"/>
    <w:rsid w:val="00FA7AA2"/>
    <w:rsid w:val="00FA7B59"/>
    <w:rsid w:val="00FB2074"/>
    <w:rsid w:val="00FB33B4"/>
    <w:rsid w:val="00FB3EE7"/>
    <w:rsid w:val="00FB5D3F"/>
    <w:rsid w:val="00FB714A"/>
    <w:rsid w:val="00FC1844"/>
    <w:rsid w:val="00FC44BA"/>
    <w:rsid w:val="00FC6A62"/>
    <w:rsid w:val="00FC7321"/>
    <w:rsid w:val="00FC7D01"/>
    <w:rsid w:val="00FD17B9"/>
    <w:rsid w:val="00FD3AA5"/>
    <w:rsid w:val="00FD574F"/>
    <w:rsid w:val="00FE1E07"/>
    <w:rsid w:val="00FE39FD"/>
    <w:rsid w:val="00FE5A86"/>
    <w:rsid w:val="00FE6CBA"/>
    <w:rsid w:val="00FE7BAB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4F691"/>
  <w15:docId w15:val="{392F1CC2-FC39-4642-BABF-1F3E140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 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">
    <w:name w:val="Gövde metni_"/>
    <w:basedOn w:val="VarsaylanParagrafYazTipi"/>
    <w:link w:val="Gvdemetni0"/>
    <w:rsid w:val="00705497"/>
    <w:rPr>
      <w:rFonts w:ascii="Times New Roman" w:eastAsia="Times New Roman" w:hAnsi="Times New Roman" w:cs="Times New Roman"/>
      <w:color w:val="433D3E"/>
    </w:rPr>
  </w:style>
  <w:style w:type="paragraph" w:customStyle="1" w:styleId="Gvdemetni0">
    <w:name w:val="Gövde metni"/>
    <w:basedOn w:val="Normal"/>
    <w:link w:val="Gvdemetni"/>
    <w:rsid w:val="00705497"/>
    <w:pPr>
      <w:widowControl w:val="0"/>
      <w:spacing w:line="257" w:lineRule="auto"/>
      <w:ind w:firstLine="400"/>
    </w:pPr>
    <w:rPr>
      <w:color w:val="433D3E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45F6E-90FF-4D80-9F1A-755509CF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semra arıkan</cp:lastModifiedBy>
  <cp:revision>91</cp:revision>
  <dcterms:created xsi:type="dcterms:W3CDTF">2018-11-19T08:30:00Z</dcterms:created>
  <dcterms:modified xsi:type="dcterms:W3CDTF">2023-06-20T08:42:00Z</dcterms:modified>
</cp:coreProperties>
</file>