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063"/>
        <w:gridCol w:w="433"/>
        <w:gridCol w:w="438"/>
        <w:gridCol w:w="165"/>
        <w:gridCol w:w="870"/>
        <w:gridCol w:w="956"/>
        <w:gridCol w:w="803"/>
        <w:gridCol w:w="732"/>
        <w:gridCol w:w="1036"/>
        <w:gridCol w:w="136"/>
        <w:gridCol w:w="1140"/>
        <w:gridCol w:w="1925"/>
      </w:tblGrid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Süreç Bilgileri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82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DO1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C604A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05E52">
              <w:rPr>
                <w:color w:val="000000" w:themeColor="text1"/>
                <w:sz w:val="18"/>
                <w:szCs w:val="18"/>
                <w:lang w:eastAsia="en-US"/>
              </w:rPr>
              <w:t xml:space="preserve">Kayıt Silme </w:t>
            </w:r>
            <w:r w:rsidR="00D22118" w:rsidRPr="00A05E52">
              <w:rPr>
                <w:color w:val="000000" w:themeColor="text1"/>
                <w:sz w:val="18"/>
                <w:szCs w:val="18"/>
                <w:lang w:eastAsia="en-US"/>
              </w:rPr>
              <w:t xml:space="preserve">Süreci 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Türü</w:t>
            </w:r>
          </w:p>
        </w:tc>
        <w:bookmarkStart w:id="0" w:name="Check1"/>
        <w:bookmarkEnd w:id="0"/>
        <w:tc>
          <w:tcPr>
            <w:tcW w:w="2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</w:tcPr>
          <w:p w:rsidR="00D22118" w:rsidRPr="00A05E52" w:rsidRDefault="007943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5E52">
              <w:rPr>
                <w:sz w:val="18"/>
                <w:szCs w:val="18"/>
              </w:rPr>
              <w:instrText xml:space="preserve"> FORMCHECKBOX </w:instrText>
            </w:r>
            <w:r w:rsidR="00EF1390">
              <w:rPr>
                <w:sz w:val="18"/>
                <w:szCs w:val="18"/>
              </w:rPr>
            </w:r>
            <w:r w:rsidR="00EF1390">
              <w:rPr>
                <w:sz w:val="18"/>
                <w:szCs w:val="18"/>
              </w:rPr>
              <w:fldChar w:fldCharType="separate"/>
            </w:r>
            <w:r w:rsidRPr="00A05E52">
              <w:rPr>
                <w:sz w:val="18"/>
                <w:szCs w:val="18"/>
              </w:rPr>
              <w:fldChar w:fldCharType="end"/>
            </w:r>
            <w:r w:rsidRPr="00A05E52">
              <w:rPr>
                <w:sz w:val="18"/>
                <w:szCs w:val="18"/>
              </w:rPr>
              <w:t xml:space="preserve"> </w:t>
            </w:r>
            <w:r w:rsidRPr="00A05E52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118" w:rsidRPr="00A05E52" w:rsidRDefault="007943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05E52">
              <w:rPr>
                <w:sz w:val="18"/>
                <w:szCs w:val="18"/>
              </w:rPr>
              <w:instrText xml:space="preserve"> FORMCHECKBOX </w:instrText>
            </w:r>
            <w:r w:rsidR="00EF1390">
              <w:rPr>
                <w:sz w:val="18"/>
                <w:szCs w:val="18"/>
              </w:rPr>
            </w:r>
            <w:r w:rsidR="00EF1390">
              <w:rPr>
                <w:sz w:val="18"/>
                <w:szCs w:val="18"/>
              </w:rPr>
              <w:fldChar w:fldCharType="separate"/>
            </w:r>
            <w:r w:rsidRPr="00A05E52">
              <w:rPr>
                <w:sz w:val="18"/>
                <w:szCs w:val="18"/>
              </w:rPr>
              <w:fldChar w:fldCharType="end"/>
            </w:r>
            <w:r w:rsidRPr="00A05E52">
              <w:rPr>
                <w:sz w:val="18"/>
                <w:szCs w:val="18"/>
              </w:rPr>
              <w:t xml:space="preserve"> </w:t>
            </w:r>
            <w:r w:rsidRPr="00A05E52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32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118" w:rsidRPr="00A05E52" w:rsidRDefault="007943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5E52">
              <w:rPr>
                <w:sz w:val="18"/>
                <w:szCs w:val="18"/>
              </w:rPr>
              <w:instrText xml:space="preserve"> FORMCHECKBOX </w:instrText>
            </w:r>
            <w:r w:rsidR="00EF1390">
              <w:rPr>
                <w:sz w:val="18"/>
                <w:szCs w:val="18"/>
              </w:rPr>
            </w:r>
            <w:r w:rsidR="00EF1390">
              <w:rPr>
                <w:sz w:val="18"/>
                <w:szCs w:val="18"/>
              </w:rPr>
              <w:fldChar w:fldCharType="separate"/>
            </w:r>
            <w:r w:rsidRPr="00A05E52">
              <w:rPr>
                <w:sz w:val="18"/>
                <w:szCs w:val="18"/>
              </w:rPr>
              <w:fldChar w:fldCharType="end"/>
            </w:r>
            <w:r w:rsidRPr="00A05E52">
              <w:rPr>
                <w:sz w:val="18"/>
                <w:szCs w:val="18"/>
              </w:rPr>
              <w:t xml:space="preserve"> </w:t>
            </w:r>
            <w:r w:rsidRPr="00A05E52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Kategorisi</w:t>
            </w:r>
          </w:p>
        </w:tc>
        <w:tc>
          <w:tcPr>
            <w:tcW w:w="82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Eğitim Öğretim Süreçleri 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Grubu</w:t>
            </w:r>
          </w:p>
        </w:tc>
        <w:tc>
          <w:tcPr>
            <w:tcW w:w="82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22118" w:rsidRPr="00A05E52" w:rsidRDefault="00C60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Kayıt Silme 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İşleri </w:t>
            </w:r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 Sürecin Özet Tanımı</w:t>
            </w:r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118" w:rsidRPr="00A05E52" w:rsidRDefault="00C60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Fakültemizdeki Öğrencilerin Öğrencilik Kayıtlarını Sildirme </w:t>
            </w:r>
            <w:r w:rsidR="00D22118" w:rsidRPr="00A05E52">
              <w:rPr>
                <w:sz w:val="18"/>
                <w:szCs w:val="18"/>
                <w:lang w:eastAsia="en-US"/>
              </w:rPr>
              <w:t>Süreçlerini Tanımlar.</w:t>
            </w:r>
          </w:p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 Süreç Katılımcıları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Süreç Sahibi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C604A3" w:rsidP="00C60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Öğrenci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Süreç Sorumluları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C604A3" w:rsidP="00C604A3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Öğrenci, 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Öğrenci İşleri Daire Başkanlığı, Fakülte Yönetim Kurulu </w:t>
            </w:r>
            <w:r w:rsidR="00D22118" w:rsidRPr="00A05E52">
              <w:rPr>
                <w:sz w:val="18"/>
                <w:szCs w:val="18"/>
                <w:lang w:eastAsia="en-US"/>
              </w:rPr>
              <w:tab/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Paydaşlar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 w:rsidP="00C60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Öğrenci, İdari Personel, Akademik Personel, Öğrenci İşleri Daire Başkanlığı, Fakülte Yönetim Kurulu, </w:t>
            </w:r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 Süreç Unsurları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Girdiler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C604A3" w:rsidP="00C60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Dilekçe 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Kaynaklar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Erciyes Üniversitesi Ön Lisans ve Lisans Eğitim-Öğretim ve Sınav Yönetmeliği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Çıktılar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Fakülte Yönetim Kurulu Kararı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Etkilendiği Süreçler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 w:rsidP="00C60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İlgili Yönetmelik ve Yönergeler, </w:t>
            </w:r>
          </w:p>
        </w:tc>
      </w:tr>
      <w:tr w:rsidR="00D22118" w:rsidRPr="00A05E52" w:rsidTr="00561106">
        <w:trPr>
          <w:cantSplit/>
          <w:trHeight w:val="234"/>
        </w:trPr>
        <w:tc>
          <w:tcPr>
            <w:tcW w:w="2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Etkilediği Süreçler</w:t>
            </w:r>
          </w:p>
        </w:tc>
        <w:tc>
          <w:tcPr>
            <w:tcW w:w="77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C604A3">
            <w:pPr>
              <w:tabs>
                <w:tab w:val="left" w:pos="1543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Kayıt </w:t>
            </w:r>
            <w:proofErr w:type="gramStart"/>
            <w:r w:rsidRPr="00A05E52">
              <w:rPr>
                <w:sz w:val="18"/>
                <w:szCs w:val="18"/>
                <w:lang w:eastAsia="en-US"/>
              </w:rPr>
              <w:t xml:space="preserve">Silme 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 Süreçleri</w:t>
            </w:r>
            <w:proofErr w:type="gramEnd"/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 Süreç Faaliyetleri</w:t>
            </w:r>
          </w:p>
        </w:tc>
      </w:tr>
      <w:tr w:rsidR="00D22118" w:rsidRPr="00A05E52" w:rsidTr="00561106">
        <w:trPr>
          <w:cantSplit/>
          <w:trHeight w:val="249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9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Süreç Faaliyetinin Tanımı</w:t>
            </w:r>
          </w:p>
        </w:tc>
        <w:tc>
          <w:tcPr>
            <w:tcW w:w="67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Süreç Katılımcıları</w:t>
            </w:r>
          </w:p>
        </w:tc>
      </w:tr>
      <w:tr w:rsidR="00D22118" w:rsidRPr="00A05E52" w:rsidTr="00561106">
        <w:trPr>
          <w:cantSplit/>
          <w:trHeight w:val="24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F1</w:t>
            </w:r>
          </w:p>
        </w:tc>
        <w:tc>
          <w:tcPr>
            <w:tcW w:w="2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C604A3" w:rsidP="00C604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Dilekçenin Fakülte Yönetim Kuruluna Su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nulması  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Öğrenci</w:t>
            </w:r>
          </w:p>
        </w:tc>
      </w:tr>
      <w:tr w:rsidR="00D22118" w:rsidRPr="00A05E52" w:rsidTr="00561106">
        <w:trPr>
          <w:cantSplit/>
          <w:trHeight w:val="24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F2</w:t>
            </w:r>
          </w:p>
        </w:tc>
        <w:tc>
          <w:tcPr>
            <w:tcW w:w="2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Fakülte Yönetim Kurulu Kararı Alınması 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Fakülte Yönetim Kurulu </w:t>
            </w:r>
          </w:p>
        </w:tc>
      </w:tr>
      <w:tr w:rsidR="00D22118" w:rsidRPr="00A05E52" w:rsidTr="00561106">
        <w:trPr>
          <w:cantSplit/>
          <w:trHeight w:val="24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F3</w:t>
            </w:r>
          </w:p>
        </w:tc>
        <w:tc>
          <w:tcPr>
            <w:tcW w:w="2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Fakülte Yönetim Kurulu Kararının Öğrenci İşleri Daire Başkanlığına Gönderilmesi 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Öğrenci İşleri Daire Başkanlığı </w:t>
            </w:r>
          </w:p>
        </w:tc>
      </w:tr>
      <w:tr w:rsidR="00370E2B" w:rsidRPr="00A05E52" w:rsidTr="00561106">
        <w:trPr>
          <w:cantSplit/>
          <w:trHeight w:val="24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E2B" w:rsidRPr="00A05E52" w:rsidRDefault="00370E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E2B" w:rsidRPr="00A05E52" w:rsidRDefault="00370E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E2B" w:rsidRPr="00A05E52" w:rsidRDefault="00370E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 Süreç Kontrol Noktaları</w:t>
            </w:r>
          </w:p>
        </w:tc>
      </w:tr>
      <w:tr w:rsidR="00D22118" w:rsidRPr="00A05E52" w:rsidTr="00561106">
        <w:trPr>
          <w:cantSplit/>
          <w:trHeight w:val="249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Kontrol Noktası</w:t>
            </w:r>
          </w:p>
        </w:tc>
        <w:tc>
          <w:tcPr>
            <w:tcW w:w="863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Kontrol Faaliyetinin Tanımı</w:t>
            </w:r>
          </w:p>
        </w:tc>
      </w:tr>
      <w:tr w:rsidR="00D22118" w:rsidRPr="00A05E52" w:rsidTr="00561106">
        <w:trPr>
          <w:cantSplit/>
          <w:trHeight w:val="24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K1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Girdi</w:t>
            </w:r>
          </w:p>
        </w:tc>
        <w:tc>
          <w:tcPr>
            <w:tcW w:w="86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B4F9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Dilekçe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 Fakülte Yönetim Kurulu Kararı  </w:t>
            </w:r>
          </w:p>
        </w:tc>
      </w:tr>
      <w:tr w:rsidR="00D22118" w:rsidRPr="00A05E52" w:rsidTr="00561106">
        <w:trPr>
          <w:cantSplit/>
          <w:trHeight w:val="24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K2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22118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Çıktı</w:t>
            </w:r>
          </w:p>
        </w:tc>
        <w:tc>
          <w:tcPr>
            <w:tcW w:w="86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2118" w:rsidRPr="00A05E52" w:rsidRDefault="00DB4F9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Kayıt Silme </w:t>
            </w:r>
            <w:r w:rsidR="00D22118" w:rsidRPr="00A05E52">
              <w:rPr>
                <w:sz w:val="18"/>
                <w:szCs w:val="18"/>
                <w:lang w:eastAsia="en-US"/>
              </w:rPr>
              <w:t xml:space="preserve">İşlemleri </w:t>
            </w:r>
          </w:p>
        </w:tc>
      </w:tr>
      <w:tr w:rsidR="00D22118" w:rsidRPr="00A05E52" w:rsidTr="00561106">
        <w:trPr>
          <w:cantSplit/>
          <w:trHeight w:val="292"/>
        </w:trPr>
        <w:tc>
          <w:tcPr>
            <w:tcW w:w="101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118" w:rsidRPr="00A05E52" w:rsidRDefault="00D221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İzleme, Ölçme ve Değerlendirme </w:t>
            </w:r>
          </w:p>
        </w:tc>
      </w:tr>
      <w:tr w:rsidR="00D22118" w:rsidRPr="00A05E52" w:rsidTr="00561106">
        <w:trPr>
          <w:cantSplit/>
          <w:trHeight w:val="249"/>
        </w:trPr>
        <w:tc>
          <w:tcPr>
            <w:tcW w:w="25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Süreç Hedefi</w:t>
            </w:r>
          </w:p>
        </w:tc>
        <w:tc>
          <w:tcPr>
            <w:tcW w:w="26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Performans/</w:t>
            </w:r>
            <w:proofErr w:type="gramStart"/>
            <w:r w:rsidRPr="00A05E52">
              <w:rPr>
                <w:color w:val="002060"/>
                <w:sz w:val="18"/>
                <w:szCs w:val="18"/>
                <w:lang w:eastAsia="en-US"/>
              </w:rPr>
              <w:t>İzleme  Göstergesi</w:t>
            </w:r>
            <w:proofErr w:type="gramEnd"/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Yönü</w:t>
            </w:r>
          </w:p>
        </w:tc>
        <w:tc>
          <w:tcPr>
            <w:tcW w:w="11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Gösterge Birimi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İzleme Periyodu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2118" w:rsidRPr="00A05E52" w:rsidRDefault="00D22118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A05E52">
              <w:rPr>
                <w:color w:val="002060"/>
                <w:sz w:val="18"/>
                <w:szCs w:val="18"/>
                <w:lang w:eastAsia="en-US"/>
              </w:rPr>
              <w:t>Raporlama Sorumlusu</w:t>
            </w:r>
          </w:p>
        </w:tc>
      </w:tr>
      <w:tr w:rsidR="001D4B13" w:rsidRPr="00A05E52" w:rsidTr="00561106">
        <w:trPr>
          <w:cantSplit/>
          <w:trHeight w:val="249"/>
        </w:trPr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13" w:rsidRPr="00A05E52" w:rsidRDefault="001D4B13" w:rsidP="001D4B1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Eğitim Öğretim Faaliyetlerine İlişkin Geri Bildirimin Değerlendirilmesi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13" w:rsidRPr="00A05E52" w:rsidRDefault="006F3055" w:rsidP="0056110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</w:rPr>
              <w:t>Kaydını Sildiren Öğrenci Yüzdesi ve Kayıt Silme Süresi.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D4B13" w:rsidRPr="00A05E52" w:rsidRDefault="001D4B13" w:rsidP="001D4B13">
            <w:pPr>
              <w:spacing w:line="276" w:lineRule="auto"/>
              <w:rPr>
                <w:color w:val="00B050"/>
                <w:sz w:val="18"/>
                <w:szCs w:val="18"/>
                <w:lang w:eastAsia="en-US"/>
              </w:rPr>
            </w:pPr>
            <w:r w:rsidRPr="00A05E52">
              <w:rPr>
                <w:color w:val="FF0000"/>
                <w:sz w:val="18"/>
                <w:szCs w:val="18"/>
                <w:lang w:eastAsia="en-US"/>
              </w:rPr>
              <w:t>↓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13" w:rsidRPr="00A05E52" w:rsidRDefault="001D4B13" w:rsidP="001D4B1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Belge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13" w:rsidRPr="00A05E52" w:rsidRDefault="00903C17" w:rsidP="001D4B1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>1 Yıllık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13" w:rsidRPr="00A05E52" w:rsidRDefault="001D4B13" w:rsidP="001D4B1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05E52">
              <w:rPr>
                <w:sz w:val="18"/>
                <w:szCs w:val="18"/>
                <w:lang w:eastAsia="en-US"/>
              </w:rPr>
              <w:t xml:space="preserve">Dekanlık, Öğrenci İşleri Daire </w:t>
            </w:r>
            <w:proofErr w:type="spellStart"/>
            <w:r w:rsidRPr="00A05E52">
              <w:rPr>
                <w:sz w:val="18"/>
                <w:szCs w:val="18"/>
                <w:lang w:eastAsia="en-US"/>
              </w:rPr>
              <w:t>Başk</w:t>
            </w:r>
            <w:proofErr w:type="spellEnd"/>
            <w:r w:rsidRPr="00A05E52">
              <w:rPr>
                <w:sz w:val="18"/>
                <w:szCs w:val="18"/>
                <w:lang w:eastAsia="en-US"/>
              </w:rPr>
              <w:t>.</w:t>
            </w:r>
          </w:p>
        </w:tc>
      </w:tr>
    </w:tbl>
    <w:p w:rsidR="00D22118" w:rsidRDefault="00D22118" w:rsidP="00D22118">
      <w:pPr>
        <w:rPr>
          <w:rFonts w:asciiTheme="minorHAnsi" w:hAnsiTheme="minorHAnsi"/>
        </w:rPr>
      </w:pPr>
    </w:p>
    <w:tbl>
      <w:tblPr>
        <w:tblpPr w:leftFromText="142" w:rightFromText="142" w:bottomFromText="198" w:vertAnchor="page" w:horzAnchor="margin" w:tblpX="281" w:tblpY="13006"/>
        <w:tblW w:w="10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1950"/>
        <w:gridCol w:w="1950"/>
        <w:gridCol w:w="3044"/>
        <w:gridCol w:w="2928"/>
      </w:tblGrid>
      <w:tr w:rsidR="00561106" w:rsidTr="00561106">
        <w:trPr>
          <w:trHeight w:val="10"/>
        </w:trPr>
        <w:tc>
          <w:tcPr>
            <w:tcW w:w="10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color w:val="002060"/>
                <w:sz w:val="20"/>
                <w:szCs w:val="20"/>
                <w:lang w:eastAsia="en-US"/>
              </w:rPr>
              <w:t xml:space="preserve">SÜREÇ LİSTESİ </w:t>
            </w:r>
          </w:p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</w:p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561106" w:rsidTr="00561106">
        <w:trPr>
          <w:trHeight w:val="10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KATEGORİSİ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GRUBU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ADI</w:t>
            </w:r>
          </w:p>
        </w:tc>
      </w:tr>
      <w:tr w:rsidR="00561106" w:rsidTr="00561106">
        <w:trPr>
          <w:trHeight w:val="14"/>
        </w:trPr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106" w:rsidRDefault="00561106" w:rsidP="00561106">
            <w:pPr>
              <w:tabs>
                <w:tab w:val="right" w:pos="2027"/>
              </w:tabs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Süreç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</w:t>
            </w:r>
            <w:r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ve</w:t>
            </w:r>
            <w:r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Öğretim</w:t>
            </w:r>
          </w:p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Süreçleri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Kayıt Silme İşlemleri 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106" w:rsidRDefault="00561106" w:rsidP="00561106">
            <w:pPr>
              <w:kinsoku w:val="0"/>
              <w:overflowPunct w:val="0"/>
              <w:autoSpaceDE w:val="0"/>
              <w:autoSpaceDN w:val="0"/>
              <w:adjustRightInd w:val="0"/>
              <w:ind w:left="6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Kayıt Silme</w:t>
            </w:r>
          </w:p>
        </w:tc>
      </w:tr>
    </w:tbl>
    <w:p w:rsidR="00D22118" w:rsidRDefault="00D22118" w:rsidP="00D22118">
      <w:pPr>
        <w:rPr>
          <w:rFonts w:asciiTheme="minorHAnsi" w:hAnsiTheme="minorHAnsi"/>
        </w:rPr>
      </w:pPr>
    </w:p>
    <w:p w:rsidR="00CC5B54" w:rsidRDefault="00CC5B54"/>
    <w:sectPr w:rsidR="00CC5B54" w:rsidSect="00A05E52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90" w:rsidRDefault="00EF1390" w:rsidP="00C604A3">
      <w:r>
        <w:separator/>
      </w:r>
    </w:p>
  </w:endnote>
  <w:endnote w:type="continuationSeparator" w:id="0">
    <w:p w:rsidR="00EF1390" w:rsidRDefault="00EF1390" w:rsidP="00C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90" w:rsidRDefault="00EF1390" w:rsidP="00C604A3">
      <w:r>
        <w:separator/>
      </w:r>
    </w:p>
  </w:footnote>
  <w:footnote w:type="continuationSeparator" w:id="0">
    <w:p w:rsidR="00EF1390" w:rsidRDefault="00EF1390" w:rsidP="00C6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0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458"/>
      <w:gridCol w:w="5224"/>
      <w:gridCol w:w="1362"/>
      <w:gridCol w:w="1362"/>
    </w:tblGrid>
    <w:tr w:rsidR="00C604A3" w:rsidRPr="00C604A3" w:rsidTr="00A05E52">
      <w:trPr>
        <w:trHeight w:hRule="exact" w:val="322"/>
      </w:trPr>
      <w:tc>
        <w:tcPr>
          <w:tcW w:w="2458" w:type="dxa"/>
          <w:vMerge w:val="restart"/>
          <w:vAlign w:val="center"/>
        </w:tcPr>
        <w:p w:rsidR="00C604A3" w:rsidRPr="00C604A3" w:rsidRDefault="00C604A3" w:rsidP="00C604A3">
          <w:pPr>
            <w:jc w:val="center"/>
            <w:rPr>
              <w:rFonts w:eastAsia="Calibri"/>
            </w:rPr>
          </w:pPr>
          <w:r w:rsidRPr="00C604A3">
            <w:rPr>
              <w:rFonts w:eastAsia="Calibri"/>
              <w:noProof/>
            </w:rPr>
            <w:drawing>
              <wp:inline distT="0" distB="0" distL="0" distR="0" wp14:anchorId="28B9DDF0" wp14:editId="7D84183A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vMerge w:val="restart"/>
          <w:vAlign w:val="center"/>
        </w:tcPr>
        <w:p w:rsidR="00C604A3" w:rsidRPr="00C604A3" w:rsidRDefault="00C604A3" w:rsidP="00C604A3">
          <w:pPr>
            <w:jc w:val="center"/>
            <w:rPr>
              <w:rFonts w:eastAsia="Calibri"/>
            </w:rPr>
          </w:pPr>
          <w:r w:rsidRPr="00C604A3">
            <w:rPr>
              <w:rFonts w:asciiTheme="minorHAnsi" w:eastAsia="Calibri" w:hAnsiTheme="minorHAnsi"/>
              <w:b/>
              <w:color w:val="14067A"/>
            </w:rPr>
            <w:t xml:space="preserve">TURİZM FAKÜLTESİ </w:t>
          </w:r>
        </w:p>
      </w:tc>
      <w:tc>
        <w:tcPr>
          <w:tcW w:w="1362" w:type="dxa"/>
          <w:vAlign w:val="center"/>
        </w:tcPr>
        <w:p w:rsidR="00C604A3" w:rsidRPr="00C604A3" w:rsidRDefault="00C604A3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362" w:type="dxa"/>
          <w:vAlign w:val="center"/>
        </w:tcPr>
        <w:p w:rsidR="00C604A3" w:rsidRPr="00C604A3" w:rsidRDefault="00C604A3" w:rsidP="00C604A3">
          <w:pPr>
            <w:rPr>
              <w:rFonts w:asciiTheme="minorHAnsi" w:eastAsia="Calibri" w:hAnsiTheme="minorHAnsi"/>
              <w:sz w:val="16"/>
              <w:szCs w:val="16"/>
            </w:rPr>
          </w:pPr>
          <w:r w:rsidRPr="00C604A3">
            <w:rPr>
              <w:rFonts w:asciiTheme="minorHAnsi" w:eastAsia="Calibri" w:hAnsiTheme="minorHAnsi"/>
              <w:sz w:val="16"/>
              <w:szCs w:val="16"/>
            </w:rPr>
            <w:t>R.01</w:t>
          </w:r>
        </w:p>
      </w:tc>
    </w:tr>
    <w:tr w:rsidR="00C604A3" w:rsidRPr="00C604A3" w:rsidTr="00A05E52">
      <w:trPr>
        <w:trHeight w:hRule="exact" w:val="322"/>
      </w:trPr>
      <w:tc>
        <w:tcPr>
          <w:tcW w:w="2458" w:type="dxa"/>
          <w:vMerge/>
        </w:tcPr>
        <w:p w:rsidR="00C604A3" w:rsidRPr="00C604A3" w:rsidRDefault="00C604A3" w:rsidP="00C604A3">
          <w:pPr>
            <w:rPr>
              <w:rFonts w:eastAsia="Calibri"/>
            </w:rPr>
          </w:pPr>
        </w:p>
      </w:tc>
      <w:tc>
        <w:tcPr>
          <w:tcW w:w="5224" w:type="dxa"/>
          <w:vMerge/>
          <w:vAlign w:val="center"/>
        </w:tcPr>
        <w:p w:rsidR="00C604A3" w:rsidRPr="00C604A3" w:rsidRDefault="00C604A3" w:rsidP="00C604A3">
          <w:pPr>
            <w:jc w:val="center"/>
            <w:rPr>
              <w:rFonts w:eastAsia="Calibri"/>
            </w:rPr>
          </w:pPr>
        </w:p>
      </w:tc>
      <w:tc>
        <w:tcPr>
          <w:tcW w:w="1362" w:type="dxa"/>
          <w:vAlign w:val="center"/>
        </w:tcPr>
        <w:p w:rsidR="00C604A3" w:rsidRPr="00C604A3" w:rsidRDefault="00C604A3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362" w:type="dxa"/>
          <w:vAlign w:val="center"/>
        </w:tcPr>
        <w:p w:rsidR="00C604A3" w:rsidRPr="00C604A3" w:rsidRDefault="00DA1ADC" w:rsidP="00C604A3">
          <w:pPr>
            <w:rPr>
              <w:rFonts w:asciiTheme="minorHAnsi" w:eastAsia="Calibri" w:hAnsiTheme="minorHAnsi"/>
              <w:sz w:val="16"/>
              <w:szCs w:val="16"/>
            </w:rPr>
          </w:pPr>
          <w:r>
            <w:rPr>
              <w:rFonts w:asciiTheme="minorHAnsi" w:eastAsia="Calibri" w:hAnsiTheme="minorHAnsi"/>
              <w:sz w:val="16"/>
              <w:szCs w:val="16"/>
            </w:rPr>
            <w:t>06.10.2023</w:t>
          </w:r>
        </w:p>
      </w:tc>
    </w:tr>
    <w:tr w:rsidR="00C604A3" w:rsidRPr="00C604A3" w:rsidTr="00A05E52">
      <w:trPr>
        <w:trHeight w:val="637"/>
      </w:trPr>
      <w:tc>
        <w:tcPr>
          <w:tcW w:w="2458" w:type="dxa"/>
          <w:vMerge/>
        </w:tcPr>
        <w:p w:rsidR="00C604A3" w:rsidRPr="00C604A3" w:rsidRDefault="00C604A3" w:rsidP="00C604A3">
          <w:pPr>
            <w:rPr>
              <w:rFonts w:eastAsia="Calibri"/>
            </w:rPr>
          </w:pPr>
        </w:p>
      </w:tc>
      <w:tc>
        <w:tcPr>
          <w:tcW w:w="5224" w:type="dxa"/>
          <w:vAlign w:val="center"/>
        </w:tcPr>
        <w:p w:rsidR="00C604A3" w:rsidRPr="00C604A3" w:rsidRDefault="00C604A3" w:rsidP="00C604A3">
          <w:pPr>
            <w:jc w:val="center"/>
            <w:rPr>
              <w:rFonts w:eastAsia="Calibri"/>
            </w:rPr>
          </w:pPr>
          <w:r w:rsidRPr="00C604A3">
            <w:rPr>
              <w:rFonts w:asciiTheme="minorHAnsi" w:eastAsia="Calibri" w:hAnsiTheme="minorHAnsi"/>
              <w:b/>
              <w:color w:val="14067A"/>
            </w:rPr>
            <w:t>SÜREÇ FORMU</w:t>
          </w:r>
        </w:p>
      </w:tc>
      <w:tc>
        <w:tcPr>
          <w:tcW w:w="1362" w:type="dxa"/>
          <w:vAlign w:val="center"/>
        </w:tcPr>
        <w:p w:rsidR="00C604A3" w:rsidRPr="00C604A3" w:rsidRDefault="00C604A3" w:rsidP="00C604A3">
          <w:pPr>
            <w:rPr>
              <w:rFonts w:eastAsia="Calibri"/>
              <w:sz w:val="16"/>
              <w:szCs w:val="16"/>
            </w:rPr>
          </w:pPr>
          <w:r w:rsidRPr="00C604A3">
            <w:rPr>
              <w:rFonts w:asciiTheme="minorHAnsi" w:eastAsia="Calibr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362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C604A3" w:rsidRPr="00C604A3" w:rsidRDefault="00C604A3" w:rsidP="00C604A3">
              <w:pPr>
                <w:rPr>
                  <w:sz w:val="16"/>
                  <w:szCs w:val="16"/>
                </w:rPr>
              </w:pP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t xml:space="preserve">Sayfa </w:t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instrText>PAGE</w:instrText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561106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t xml:space="preserve"> / </w:t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instrText>NUMPAGES</w:instrText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561106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C604A3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604A3" w:rsidRPr="00C604A3" w:rsidRDefault="00C604A3" w:rsidP="00C604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E2"/>
    <w:rsid w:val="001D4B13"/>
    <w:rsid w:val="002579E4"/>
    <w:rsid w:val="00262966"/>
    <w:rsid w:val="002629BF"/>
    <w:rsid w:val="00370E2B"/>
    <w:rsid w:val="00393CAC"/>
    <w:rsid w:val="003C3261"/>
    <w:rsid w:val="003D6C64"/>
    <w:rsid w:val="004E11D8"/>
    <w:rsid w:val="005312AB"/>
    <w:rsid w:val="00561106"/>
    <w:rsid w:val="006E0166"/>
    <w:rsid w:val="006F3055"/>
    <w:rsid w:val="007577AF"/>
    <w:rsid w:val="00794381"/>
    <w:rsid w:val="007A39B2"/>
    <w:rsid w:val="007F07FD"/>
    <w:rsid w:val="00885874"/>
    <w:rsid w:val="008E3123"/>
    <w:rsid w:val="00903C17"/>
    <w:rsid w:val="00A05E52"/>
    <w:rsid w:val="00B67096"/>
    <w:rsid w:val="00C5323B"/>
    <w:rsid w:val="00C604A3"/>
    <w:rsid w:val="00CC5B54"/>
    <w:rsid w:val="00CE02F6"/>
    <w:rsid w:val="00D22118"/>
    <w:rsid w:val="00DA1ADC"/>
    <w:rsid w:val="00DB4F93"/>
    <w:rsid w:val="00E15D4F"/>
    <w:rsid w:val="00E979D3"/>
    <w:rsid w:val="00EF1390"/>
    <w:rsid w:val="00F8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EA62F-81BF-465A-A209-66CAF47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18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04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0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04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04A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4A3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21</cp:revision>
  <dcterms:created xsi:type="dcterms:W3CDTF">2023-10-02T07:03:00Z</dcterms:created>
  <dcterms:modified xsi:type="dcterms:W3CDTF">2023-10-06T10:44:00Z</dcterms:modified>
</cp:coreProperties>
</file>