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77"/>
        <w:gridCol w:w="1899"/>
        <w:gridCol w:w="936"/>
        <w:gridCol w:w="567"/>
        <w:gridCol w:w="744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6E18CF" w:rsidRDefault="007B6592" w:rsidP="008605F7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6E18CF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6E18CF" w:rsidRPr="006E18CF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6E18CF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5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8238AD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ÇEVRE VE GAZEL TEMİZLİĞİ</w:t>
            </w:r>
            <w:r w:rsidR="00F6608C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810857">
              <w:rPr>
                <w:sz w:val="20"/>
                <w:szCs w:val="20"/>
              </w:rPr>
            </w:r>
            <w:r w:rsidR="008108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810857">
              <w:rPr>
                <w:sz w:val="20"/>
                <w:szCs w:val="20"/>
              </w:rPr>
            </w:r>
            <w:r w:rsidR="00810857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B659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6E18CF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Default="006E18CF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Süreç; Üniversitemiz kampüs alanı içerisindeki yeşil alanların, günlük çevre temizliğinin ve sonbaharda gazel temizliğinin yapılmasını kapsar. </w:t>
            </w: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6E18CF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bookmarkStart w:id="1" w:name="_GoBack" w:colFirst="1" w:colLast="1"/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6E18C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bookmarkEnd w:id="1"/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Bakım Süreci </w:t>
            </w:r>
          </w:p>
          <w:p w:rsidR="004C0FAD" w:rsidRPr="0068435B" w:rsidRDefault="006E18C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Fidan Dikim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4B54C4" w:rsidRPr="00574E45" w:rsidRDefault="006E18CF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veya birim tespitlerinin daire başkanlığına iletilmesi</w:t>
            </w:r>
          </w:p>
        </w:tc>
        <w:tc>
          <w:tcPr>
            <w:tcW w:w="2872" w:type="dxa"/>
            <w:gridSpan w:val="4"/>
          </w:tcPr>
          <w:p w:rsidR="002A6BAC" w:rsidRDefault="006E18CF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  <w:p w:rsidR="004C0FAD" w:rsidRPr="004B54C4" w:rsidRDefault="006E18CF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6E18CF" w:rsidP="008605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Çevre temizliği yapılacak ve gazel toplanacak alanların öncelik sırasına göre belirlenmesi</w:t>
            </w:r>
          </w:p>
        </w:tc>
        <w:tc>
          <w:tcPr>
            <w:tcW w:w="2872" w:type="dxa"/>
            <w:gridSpan w:val="4"/>
          </w:tcPr>
          <w:p w:rsidR="004B54C4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Çevre ve gazel alanlarının uygun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ekipmanlarla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temizlenip atık alanlarına atılması ve çöp kovalarının uygun alanlara konulması</w:t>
            </w:r>
          </w:p>
        </w:tc>
        <w:tc>
          <w:tcPr>
            <w:tcW w:w="2872" w:type="dxa"/>
            <w:gridSpan w:val="4"/>
          </w:tcPr>
          <w:p w:rsidR="008605F7" w:rsidRPr="004770FA" w:rsidRDefault="006E18C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476418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C63114" w:rsidRPr="004770FA" w:rsidRDefault="006E18CF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C63114" w:rsidRDefault="006E18CF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C63114" w:rsidRPr="001158CE" w:rsidRDefault="006E18CF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C6311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C63114" w:rsidRPr="004770FA" w:rsidRDefault="009172F7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Çevre ve gazel toplanacak alanların öncelik sırasına göre belirlenmesi 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C63114" w:rsidRPr="004770FA" w:rsidRDefault="00476418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C63114" w:rsidRPr="004770FA" w:rsidRDefault="009172F7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C63114" w:rsidRPr="004E3ABC" w:rsidTr="007B6592">
        <w:trPr>
          <w:cantSplit/>
          <w:trHeight w:val="362"/>
        </w:trPr>
        <w:tc>
          <w:tcPr>
            <w:tcW w:w="2691" w:type="dxa"/>
            <w:gridSpan w:val="5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C63114" w:rsidRPr="004E3ABC" w:rsidRDefault="00C63114" w:rsidP="007B659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567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07" w:type="dxa"/>
            <w:gridSpan w:val="3"/>
          </w:tcPr>
          <w:p w:rsidR="00C63114" w:rsidRPr="004E3ABC" w:rsidRDefault="00C63114" w:rsidP="008B325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C63114" w:rsidRPr="00287E0F" w:rsidTr="007B6592">
        <w:trPr>
          <w:cantSplit/>
          <w:trHeight w:val="362"/>
        </w:trPr>
        <w:tc>
          <w:tcPr>
            <w:tcW w:w="2691" w:type="dxa"/>
            <w:gridSpan w:val="5"/>
          </w:tcPr>
          <w:p w:rsidR="00C63114" w:rsidRPr="00476418" w:rsidRDefault="009172F7" w:rsidP="009172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9172F7">
              <w:rPr>
                <w:rFonts w:asciiTheme="minorHAnsi" w:hAnsiTheme="minorHAnsi"/>
                <w:sz w:val="20"/>
                <w:szCs w:val="20"/>
              </w:rPr>
              <w:t>Gelen Talep Ve Birim Tespitleri Doğrultusunda Kampüs Alanı İçerisindeki Alanların Çevre Ve Gazel Temizliğinin Tam Eksiksiz Olarak Yapılması</w:t>
            </w:r>
          </w:p>
        </w:tc>
        <w:tc>
          <w:tcPr>
            <w:tcW w:w="2835" w:type="dxa"/>
            <w:gridSpan w:val="2"/>
          </w:tcPr>
          <w:p w:rsidR="00C63114" w:rsidRPr="009172F7" w:rsidRDefault="009172F7" w:rsidP="009D182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2F7">
              <w:rPr>
                <w:rFonts w:ascii="Times New Roman" w:hAnsi="Times New Roman" w:cs="Times New Roman"/>
                <w:sz w:val="18"/>
                <w:szCs w:val="18"/>
              </w:rPr>
              <w:t>Kampüs Alanının T</w:t>
            </w:r>
            <w:r w:rsidR="001E409A">
              <w:rPr>
                <w:rFonts w:ascii="Times New Roman" w:hAnsi="Times New Roman" w:cs="Times New Roman"/>
                <w:sz w:val="18"/>
                <w:szCs w:val="18"/>
              </w:rPr>
              <w:t>emiz v</w:t>
            </w:r>
            <w:r w:rsidRPr="009172F7">
              <w:rPr>
                <w:rFonts w:ascii="Times New Roman" w:hAnsi="Times New Roman" w:cs="Times New Roman"/>
                <w:sz w:val="18"/>
                <w:szCs w:val="18"/>
              </w:rPr>
              <w:t xml:space="preserve">e Yaşanılabilir Bir Alan Haline Getirilmesi  </w:t>
            </w:r>
          </w:p>
        </w:tc>
        <w:tc>
          <w:tcPr>
            <w:tcW w:w="567" w:type="dxa"/>
          </w:tcPr>
          <w:p w:rsidR="00C63114" w:rsidRPr="00174ECA" w:rsidRDefault="00C63114" w:rsidP="00C63114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07" w:type="dxa"/>
            <w:gridSpan w:val="3"/>
          </w:tcPr>
          <w:p w:rsidR="00C63114" w:rsidRPr="007146FD" w:rsidRDefault="008B3251" w:rsidP="008B325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850" w:type="dxa"/>
          </w:tcPr>
          <w:p w:rsidR="00C63114" w:rsidRPr="007146FD" w:rsidRDefault="009172F7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559" w:type="dxa"/>
          </w:tcPr>
          <w:p w:rsidR="00C63114" w:rsidRDefault="009172F7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C63114" w:rsidRDefault="009172F7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C63114" w:rsidRPr="00BA4FBA" w:rsidRDefault="009172F7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61" w:rsidRDefault="00282561" w:rsidP="006A31BE">
      <w:r>
        <w:separator/>
      </w:r>
    </w:p>
  </w:endnote>
  <w:endnote w:type="continuationSeparator" w:id="0">
    <w:p w:rsidR="00282561" w:rsidRDefault="0028256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61" w:rsidRDefault="00282561" w:rsidP="006A31BE">
      <w:r>
        <w:separator/>
      </w:r>
    </w:p>
  </w:footnote>
  <w:footnote w:type="continuationSeparator" w:id="0">
    <w:p w:rsidR="00282561" w:rsidRDefault="0028256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6E18C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1085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15/11./2018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1085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1085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409A"/>
    <w:rsid w:val="001E718A"/>
    <w:rsid w:val="001F0719"/>
    <w:rsid w:val="001F1864"/>
    <w:rsid w:val="001F2C94"/>
    <w:rsid w:val="001F700B"/>
    <w:rsid w:val="001F70E1"/>
    <w:rsid w:val="00202703"/>
    <w:rsid w:val="002034A8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561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4ED4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6418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0FAD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140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E18CF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342A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65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0857"/>
    <w:rsid w:val="008139A2"/>
    <w:rsid w:val="008163BB"/>
    <w:rsid w:val="00821DE3"/>
    <w:rsid w:val="00823827"/>
    <w:rsid w:val="008238AD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5F7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3251"/>
    <w:rsid w:val="008B6138"/>
    <w:rsid w:val="008C2F40"/>
    <w:rsid w:val="008C6B78"/>
    <w:rsid w:val="008D1888"/>
    <w:rsid w:val="008D4830"/>
    <w:rsid w:val="008D5B49"/>
    <w:rsid w:val="008D69C6"/>
    <w:rsid w:val="008E36E0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2F7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1824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3720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0E6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4DD3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09D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4D45"/>
    <w:rsid w:val="00BF6C7C"/>
    <w:rsid w:val="00C0601B"/>
    <w:rsid w:val="00C06B2B"/>
    <w:rsid w:val="00C07A2E"/>
    <w:rsid w:val="00C07E4E"/>
    <w:rsid w:val="00C214B1"/>
    <w:rsid w:val="00C21A57"/>
    <w:rsid w:val="00C246B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114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0357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86B56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6608C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DB3A14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CD96-C363-4B7F-8EF5-497A900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dcterms:created xsi:type="dcterms:W3CDTF">2022-03-15T14:14:00Z</dcterms:created>
  <dcterms:modified xsi:type="dcterms:W3CDTF">2022-03-16T12:55:00Z</dcterms:modified>
</cp:coreProperties>
</file>