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14:paraId="6C7A445B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1FC1E4FB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36087D1B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299D395E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0FAE8A9E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6B42AA5C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7EB4470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6514D52A" w14:textId="0BEDF1E7" w:rsidR="00B574F9" w:rsidRPr="002F4F4A" w:rsidRDefault="002F4F4A" w:rsidP="002F4F4A">
            <w:pPr>
              <w:jc w:val="both"/>
            </w:pPr>
            <w:r>
              <w:t>Yangı</w:t>
            </w:r>
            <w:r>
              <w:t xml:space="preserve">n Algılama Sistemleri Periyodik </w:t>
            </w:r>
            <w:r>
              <w:t>Bakım Süreci</w:t>
            </w:r>
          </w:p>
        </w:tc>
      </w:tr>
      <w:tr w:rsidR="00B574F9" w:rsidRPr="00F65B4F" w14:paraId="589FFF29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778E8028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14:paraId="30D77EBC" w14:textId="77777777" w:rsidR="00B574F9" w:rsidRPr="00DB1D9D" w:rsidRDefault="001C274F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 w:rsidR="000B450E">
              <w:rPr>
                <w:sz w:val="20"/>
                <w:szCs w:val="20"/>
              </w:rPr>
            </w:r>
            <w:r w:rsidR="000B450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14:paraId="5625C40B" w14:textId="77777777" w:rsidR="00B574F9" w:rsidRPr="00DB1D9D" w:rsidRDefault="00E07CBB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0B450E">
              <w:rPr>
                <w:sz w:val="20"/>
                <w:szCs w:val="20"/>
              </w:rPr>
            </w:r>
            <w:r w:rsidR="000B450E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14:paraId="01DEBA5C" w14:textId="77777777" w:rsidR="00B574F9" w:rsidRPr="00DB1D9D" w:rsidRDefault="001C274F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B450E">
              <w:rPr>
                <w:sz w:val="20"/>
                <w:szCs w:val="20"/>
              </w:rPr>
            </w:r>
            <w:r w:rsidR="000B450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14:paraId="7B5BE3C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D0CBA6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C57476D" w14:textId="77777777" w:rsidR="00B574F9" w:rsidRDefault="007A1EF0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7A1EF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Teknolojileri Yönetimi</w:t>
            </w:r>
          </w:p>
        </w:tc>
      </w:tr>
      <w:tr w:rsidR="00B574F9" w:rsidRPr="00F65B4F" w14:paraId="60EA028D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F3F536B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0B6FF3D6" w14:textId="5CB54631" w:rsidR="00B574F9" w:rsidRDefault="003D2D7B" w:rsidP="00D12CA9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Altyapı bakım ve işletme işlemleri</w:t>
            </w:r>
          </w:p>
        </w:tc>
      </w:tr>
      <w:tr w:rsidR="00B574F9" w:rsidRPr="00C809A6" w14:paraId="5CEA20F2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C70C2B4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14:paraId="764649D0" w14:textId="77777777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14:paraId="05941AC2" w14:textId="77777777" w:rsidR="002F4F4A" w:rsidRPr="00743B7D" w:rsidRDefault="002F4F4A" w:rsidP="00743B7D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743B7D">
              <w:rPr>
                <w:rFonts w:asciiTheme="minorHAnsi" w:hAnsiTheme="minorHAnsi" w:cs="Calibri"/>
                <w:smallCaps/>
                <w:sz w:val="20"/>
                <w:szCs w:val="20"/>
              </w:rPr>
              <w:t>Yangın algılama sistemlerinin dedektör hassasiyetlerini korumak, panel akü ömürlerini</w:t>
            </w:r>
          </w:p>
          <w:p w14:paraId="1DD33FAC" w14:textId="77777777" w:rsidR="002F4F4A" w:rsidRPr="00743B7D" w:rsidRDefault="002F4F4A" w:rsidP="00743B7D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743B7D">
              <w:rPr>
                <w:rFonts w:asciiTheme="minorHAnsi" w:hAnsiTheme="minorHAnsi" w:cs="Calibri"/>
                <w:smallCaps/>
                <w:sz w:val="20"/>
                <w:szCs w:val="20"/>
              </w:rPr>
              <w:t>takip etmek ve acil durumlarda sistemin hatasız çalışmasını garanti altın</w:t>
            </w:r>
            <w:bookmarkStart w:id="1" w:name="_GoBack"/>
            <w:bookmarkEnd w:id="1"/>
            <w:r w:rsidRPr="00743B7D">
              <w:rPr>
                <w:rFonts w:asciiTheme="minorHAnsi" w:hAnsiTheme="minorHAnsi" w:cs="Calibri"/>
                <w:smallCaps/>
                <w:sz w:val="20"/>
                <w:szCs w:val="20"/>
              </w:rPr>
              <w:t>a almak amacıyla</w:t>
            </w:r>
          </w:p>
          <w:p w14:paraId="1CFECE8A" w14:textId="4C3E6FFE" w:rsidR="00F22AEC" w:rsidRPr="003D2D7B" w:rsidRDefault="002F4F4A" w:rsidP="00743B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43B7D">
              <w:rPr>
                <w:rFonts w:asciiTheme="minorHAnsi" w:hAnsiTheme="minorHAnsi" w:cs="Calibri"/>
                <w:smallCaps/>
                <w:sz w:val="20"/>
                <w:szCs w:val="20"/>
              </w:rPr>
              <w:t>periyodik olarak yürütülen temizlik, test ve ölçüm faaliyetlerini kapsar.</w:t>
            </w:r>
          </w:p>
        </w:tc>
      </w:tr>
      <w:tr w:rsidR="00B574F9" w:rsidRPr="00C809A6" w14:paraId="403EE5DD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18AADEC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14:paraId="13519F1C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480532CA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14:paraId="0A7A5D15" w14:textId="77777777" w:rsidR="00B574F9" w:rsidRPr="00351A1D" w:rsidRDefault="000B7436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İşlem Daire Başkanlığı</w:t>
            </w:r>
          </w:p>
        </w:tc>
      </w:tr>
      <w:tr w:rsidR="00B574F9" w:rsidRPr="00351A1D" w14:paraId="59BEF604" w14:textId="77777777" w:rsidTr="0014691F">
        <w:trPr>
          <w:cantSplit/>
          <w:trHeight w:val="503"/>
        </w:trPr>
        <w:tc>
          <w:tcPr>
            <w:tcW w:w="2614" w:type="dxa"/>
            <w:gridSpan w:val="4"/>
            <w:tcMar>
              <w:left w:w="142" w:type="dxa"/>
            </w:tcMar>
          </w:tcPr>
          <w:p w14:paraId="3D51BCA7" w14:textId="77777777"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14:paraId="03BF3773" w14:textId="00C0C650" w:rsidR="00B677BF" w:rsidRPr="00293B0D" w:rsidRDefault="00816FDC" w:rsidP="0014310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4310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Mobese Birimi Teknik Personeli / Sistem Yöneticileri</w:t>
            </w:r>
          </w:p>
        </w:tc>
      </w:tr>
      <w:tr w:rsidR="00B574F9" w:rsidRPr="00351A1D" w14:paraId="7791FABB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0DF0DCFC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14:paraId="7DA7293B" w14:textId="77777777" w:rsidR="00816FDC" w:rsidRPr="00143103" w:rsidRDefault="00816FD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4310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Güvenlik Şube Müdürlüğü</w:t>
            </w:r>
          </w:p>
          <w:p w14:paraId="0D04651A" w14:textId="1BFAF472" w:rsidR="00816FDC" w:rsidRPr="00143103" w:rsidRDefault="00816FD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43103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Rektörlük</w:t>
            </w:r>
          </w:p>
          <w:p w14:paraId="470A775D" w14:textId="681F11A8" w:rsidR="00822136" w:rsidRPr="00351A1D" w:rsidRDefault="002F4F4A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İlgili Birimler</w:t>
            </w:r>
          </w:p>
        </w:tc>
      </w:tr>
      <w:tr w:rsidR="00B574F9" w:rsidRPr="00C809A6" w14:paraId="3BF5B515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64CD0DE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14:paraId="418DDDE3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5C30B7B3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14:paraId="58272C92" w14:textId="77777777" w:rsidR="002F4F4A" w:rsidRDefault="002F4F4A" w:rsidP="002F4F4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2F4F4A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Yıllık Bakım Planı, </w:t>
            </w:r>
          </w:p>
          <w:p w14:paraId="7056E791" w14:textId="7D5F228B" w:rsidR="002F4F4A" w:rsidRDefault="002F4F4A" w:rsidP="002F4F4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Bina Bazlı Dedektör </w:t>
            </w:r>
            <w:r w:rsidR="00F4619E">
              <w:rPr>
                <w:rFonts w:asciiTheme="minorHAnsi" w:hAnsiTheme="minorHAnsi" w:cs="Calibri"/>
                <w:sz w:val="20"/>
                <w:szCs w:val="20"/>
                <w:lang w:eastAsia="en-US"/>
              </w:rPr>
              <w:t>Sayıları</w:t>
            </w:r>
          </w:p>
          <w:p w14:paraId="54043C65" w14:textId="582075E0" w:rsidR="00BB0875" w:rsidRPr="00816FDC" w:rsidRDefault="002F4F4A" w:rsidP="002F4F4A">
            <w:pPr>
              <w:rPr>
                <w:rFonts w:ascii="Calibri" w:hAnsi="Calibri" w:cs="Calibri"/>
                <w:sz w:val="20"/>
                <w:szCs w:val="20"/>
              </w:rPr>
            </w:pPr>
            <w:r w:rsidRPr="002F4F4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Geçmiş Bakım Kayıtları</w:t>
            </w:r>
          </w:p>
        </w:tc>
      </w:tr>
      <w:tr w:rsidR="00B574F9" w:rsidRPr="00351A1D" w14:paraId="26D941A3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7A861638" w14:textId="77777777"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14:paraId="24F4E8AB" w14:textId="77777777" w:rsidR="002F4F4A" w:rsidRDefault="002F4F4A" w:rsidP="002F4F4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2F4F4A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Bakım Firması </w:t>
            </w:r>
          </w:p>
          <w:p w14:paraId="1A005883" w14:textId="0AECDE53" w:rsidR="002F4F4A" w:rsidRDefault="00F4619E" w:rsidP="002F4F4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Mobese Birimi </w:t>
            </w:r>
            <w:r w:rsidR="002F4F4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Personeli</w:t>
            </w:r>
          </w:p>
          <w:p w14:paraId="1A99049E" w14:textId="572C1972" w:rsidR="002F4F4A" w:rsidRDefault="002F4F4A" w:rsidP="002F4F4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Akü Test Cihazı</w:t>
            </w:r>
          </w:p>
          <w:p w14:paraId="36A9B032" w14:textId="40158FB4" w:rsidR="00ED171B" w:rsidRPr="00ED171B" w:rsidRDefault="002F4F4A" w:rsidP="002F4F4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Dedektör </w:t>
            </w:r>
            <w:r w:rsidRPr="002F4F4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Temizleme Solüsyonu</w:t>
            </w:r>
          </w:p>
        </w:tc>
      </w:tr>
      <w:tr w:rsidR="00B574F9" w:rsidRPr="00351A1D" w14:paraId="28E8FC27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77B7CB06" w14:textId="77777777"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14:paraId="3F1D2C00" w14:textId="77777777" w:rsidR="002F4F4A" w:rsidRDefault="002F4F4A" w:rsidP="002F4F4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2F4F4A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Bakım Onay Formu, </w:t>
            </w:r>
          </w:p>
          <w:p w14:paraId="21264623" w14:textId="16AC5C2A" w:rsidR="002F4F4A" w:rsidRDefault="002F4F4A" w:rsidP="002F4F4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Sağlıklı/Aktif Yangın </w:t>
            </w:r>
            <w:r w:rsidR="00F4619E">
              <w:rPr>
                <w:rFonts w:asciiTheme="minorHAnsi" w:hAnsiTheme="minorHAnsi" w:cs="Calibri"/>
                <w:sz w:val="20"/>
                <w:szCs w:val="20"/>
                <w:lang w:eastAsia="en-US"/>
              </w:rPr>
              <w:t>Sistemi</w:t>
            </w:r>
          </w:p>
          <w:p w14:paraId="78B31618" w14:textId="33908A3A" w:rsidR="002F4F4A" w:rsidRPr="002F4F4A" w:rsidRDefault="002F4F4A" w:rsidP="002F4F4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2F4F4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Güncellenmiş Akü/Donanım</w:t>
            </w:r>
          </w:p>
          <w:p w14:paraId="2528CA63" w14:textId="09638D8F" w:rsidR="00ED171B" w:rsidRPr="00ED171B" w:rsidRDefault="002F4F4A" w:rsidP="002F4F4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2F4F4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Değişim Listesi</w:t>
            </w:r>
          </w:p>
        </w:tc>
      </w:tr>
      <w:tr w:rsidR="00B574F9" w:rsidRPr="00C809A6" w14:paraId="71635B7B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49DAFE87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14:paraId="3AD5FDF1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0BB960BE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61C11198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46CCD361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14:paraId="21CBA2AE" w14:textId="77777777" w:rsidTr="005062AB">
        <w:trPr>
          <w:cantSplit/>
          <w:trHeight w:val="450"/>
        </w:trPr>
        <w:tc>
          <w:tcPr>
            <w:tcW w:w="496" w:type="dxa"/>
          </w:tcPr>
          <w:p w14:paraId="3E7BC7E4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2DB0384A" w14:textId="16377132" w:rsidR="000C7203" w:rsidRPr="004770FA" w:rsidRDefault="00ED171B" w:rsidP="00BB087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Yıllık/Altı aylık periyodik bakım takviminin ve bölge bazlı çalışma planının oluşturulması.</w:t>
            </w:r>
          </w:p>
        </w:tc>
        <w:tc>
          <w:tcPr>
            <w:tcW w:w="2872" w:type="dxa"/>
            <w:gridSpan w:val="4"/>
          </w:tcPr>
          <w:p w14:paraId="41D84B40" w14:textId="4F934B2C" w:rsidR="002A6BAC" w:rsidRPr="00816FDC" w:rsidRDefault="005062AB" w:rsidP="00816FD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Sistem Yöneticileri, İlgili Teknik Personel</w:t>
            </w:r>
          </w:p>
        </w:tc>
      </w:tr>
      <w:tr w:rsidR="00ED171B" w:rsidRPr="00287E0F" w14:paraId="3F61BB80" w14:textId="77777777" w:rsidTr="00365D71">
        <w:trPr>
          <w:cantSplit/>
          <w:trHeight w:val="349"/>
        </w:trPr>
        <w:tc>
          <w:tcPr>
            <w:tcW w:w="496" w:type="dxa"/>
          </w:tcPr>
          <w:p w14:paraId="1C2CAB2E" w14:textId="77777777" w:rsidR="00ED171B" w:rsidRPr="004770FA" w:rsidRDefault="00ED171B" w:rsidP="00ED171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78AFBF80" w14:textId="671A22C2" w:rsidR="00ED171B" w:rsidRPr="004770FA" w:rsidRDefault="002F4F4A" w:rsidP="00ED171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F4F4A">
              <w:t>Kirli dedektörlerin tozlanmaya karşı temizlenmesi ve optik hücre kontrolü</w:t>
            </w:r>
          </w:p>
        </w:tc>
        <w:tc>
          <w:tcPr>
            <w:tcW w:w="2872" w:type="dxa"/>
            <w:gridSpan w:val="4"/>
          </w:tcPr>
          <w:p w14:paraId="09528FC2" w14:textId="2B58B075" w:rsidR="00ED171B" w:rsidRPr="004770FA" w:rsidRDefault="00ED171B" w:rsidP="00ED171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Teknik Personel,Yüklenici Firma,</w:t>
            </w:r>
          </w:p>
        </w:tc>
      </w:tr>
      <w:tr w:rsidR="00A210C8" w:rsidRPr="00287E0F" w14:paraId="29C3CD6B" w14:textId="77777777" w:rsidTr="00365D71">
        <w:trPr>
          <w:cantSplit/>
          <w:trHeight w:val="349"/>
        </w:trPr>
        <w:tc>
          <w:tcPr>
            <w:tcW w:w="496" w:type="dxa"/>
          </w:tcPr>
          <w:p w14:paraId="738DEA8F" w14:textId="164F2AA8" w:rsidR="00A210C8" w:rsidRDefault="00A210C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266C5AE0" w14:textId="1017F8EB" w:rsidR="00A210C8" w:rsidRDefault="002F4F4A" w:rsidP="00ED171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F4F4A">
              <w:t>Enerji kontrolü: Panel içi yedekleme akülerinin yük altında ölçümü ve voltaj kontrolleri.</w:t>
            </w:r>
          </w:p>
        </w:tc>
        <w:tc>
          <w:tcPr>
            <w:tcW w:w="2872" w:type="dxa"/>
            <w:gridSpan w:val="4"/>
          </w:tcPr>
          <w:p w14:paraId="25E6FEA5" w14:textId="0676A90B" w:rsidR="00A210C8" w:rsidRDefault="00C0611D" w:rsidP="006236F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Teknik Personel</w:t>
            </w:r>
            <w:r w:rsidR="0039479D">
              <w:rPr>
                <w:rFonts w:asciiTheme="minorHAnsi" w:hAnsiTheme="minorHAnsi"/>
                <w:sz w:val="20"/>
                <w:szCs w:val="20"/>
              </w:rPr>
              <w:t>,Yüklenici Firma</w:t>
            </w:r>
            <w:r w:rsidR="006236F8">
              <w:rPr>
                <w:rFonts w:asciiTheme="minorHAnsi" w:hAnsiTheme="minorHAnsi"/>
                <w:sz w:val="20"/>
                <w:szCs w:val="20"/>
              </w:rPr>
              <w:t>,</w:t>
            </w:r>
          </w:p>
        </w:tc>
      </w:tr>
      <w:tr w:rsidR="00143103" w:rsidRPr="00287E0F" w14:paraId="72C773B3" w14:textId="77777777" w:rsidTr="00365D71">
        <w:trPr>
          <w:cantSplit/>
          <w:trHeight w:val="349"/>
        </w:trPr>
        <w:tc>
          <w:tcPr>
            <w:tcW w:w="496" w:type="dxa"/>
          </w:tcPr>
          <w:p w14:paraId="3F03B2A3" w14:textId="665CBF16" w:rsidR="00143103" w:rsidRDefault="0014310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0BE8E585" w14:textId="74481589" w:rsidR="00143103" w:rsidRDefault="002F4F4A" w:rsidP="002F4F4A">
            <w:pPr>
              <w:pStyle w:val="ListeParagraf2"/>
              <w:spacing w:after="0" w:line="240" w:lineRule="auto"/>
              <w:ind w:left="0"/>
              <w:jc w:val="both"/>
            </w:pPr>
            <w:r w:rsidRPr="002F4F4A">
              <w:t>İhbar testl</w:t>
            </w:r>
            <w:r>
              <w:t xml:space="preserve">eri: Manuel yangın butonlarının </w:t>
            </w:r>
            <w:r w:rsidRPr="002F4F4A">
              <w:t>ve sirenlerin ses/ışık şiddeti kontrolü.</w:t>
            </w:r>
          </w:p>
        </w:tc>
        <w:tc>
          <w:tcPr>
            <w:tcW w:w="2872" w:type="dxa"/>
            <w:gridSpan w:val="4"/>
          </w:tcPr>
          <w:p w14:paraId="00B9CBAE" w14:textId="67723EA3" w:rsidR="00143103" w:rsidRDefault="00143103" w:rsidP="006236F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Teknik Personel,Yüklenici Firma,</w:t>
            </w:r>
          </w:p>
        </w:tc>
      </w:tr>
      <w:tr w:rsidR="006236F8" w:rsidRPr="00287E0F" w14:paraId="69B61CC9" w14:textId="77777777" w:rsidTr="00365D71">
        <w:trPr>
          <w:cantSplit/>
          <w:trHeight w:val="349"/>
        </w:trPr>
        <w:tc>
          <w:tcPr>
            <w:tcW w:w="496" w:type="dxa"/>
          </w:tcPr>
          <w:p w14:paraId="4AEC290F" w14:textId="07D66679" w:rsidR="006236F8" w:rsidRDefault="006236F8" w:rsidP="0014310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143103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6341" w:type="dxa"/>
            <w:gridSpan w:val="8"/>
          </w:tcPr>
          <w:p w14:paraId="60EFFFC9" w14:textId="69B4223E" w:rsidR="006236F8" w:rsidRDefault="002F4F4A" w:rsidP="006236F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F4F4A">
              <w:t>Bakım raporunun Hatalı/Eksik Parça listesi ile birlikte onaya sunulması ve kayıt altına alınması.</w:t>
            </w:r>
          </w:p>
        </w:tc>
        <w:tc>
          <w:tcPr>
            <w:tcW w:w="2872" w:type="dxa"/>
            <w:gridSpan w:val="4"/>
          </w:tcPr>
          <w:p w14:paraId="027EF9E9" w14:textId="77777777" w:rsidR="006236F8" w:rsidRDefault="006236F8" w:rsidP="006236F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Sistem Yöneticileri, İlgili Teknik Personel</w:t>
            </w:r>
          </w:p>
          <w:p w14:paraId="7234ABF7" w14:textId="77777777" w:rsidR="006236F8" w:rsidRDefault="006236F8" w:rsidP="006236F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43103" w:rsidRPr="00287E0F" w14:paraId="26C2B9FB" w14:textId="77777777" w:rsidTr="002F4F4A">
        <w:trPr>
          <w:cantSplit/>
          <w:trHeight w:val="659"/>
        </w:trPr>
        <w:tc>
          <w:tcPr>
            <w:tcW w:w="496" w:type="dxa"/>
          </w:tcPr>
          <w:p w14:paraId="0029CA6D" w14:textId="590F2430" w:rsidR="00143103" w:rsidRDefault="00143103" w:rsidP="0014310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F6</w:t>
            </w:r>
          </w:p>
        </w:tc>
        <w:tc>
          <w:tcPr>
            <w:tcW w:w="6341" w:type="dxa"/>
            <w:gridSpan w:val="8"/>
          </w:tcPr>
          <w:p w14:paraId="5E4770B1" w14:textId="78066E3E" w:rsidR="00143103" w:rsidRDefault="002F4F4A" w:rsidP="00143103">
            <w:pPr>
              <w:pStyle w:val="ListeParagraf2"/>
              <w:spacing w:after="0" w:line="240" w:lineRule="auto"/>
              <w:ind w:left="0"/>
              <w:jc w:val="both"/>
            </w:pPr>
            <w:r>
              <w:t>Bakım</w:t>
            </w:r>
            <w:r w:rsidR="00143103">
              <w:t xml:space="preserve"> raporunun incelenerek kayıtlara işlenmesi ve sürecin kapatılması.</w:t>
            </w:r>
          </w:p>
        </w:tc>
        <w:tc>
          <w:tcPr>
            <w:tcW w:w="2872" w:type="dxa"/>
            <w:gridSpan w:val="4"/>
          </w:tcPr>
          <w:p w14:paraId="172E0457" w14:textId="77777777" w:rsidR="00143103" w:rsidRDefault="00143103" w:rsidP="0014310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Sistem Yöneticileri, İlgili Teknik Personel</w:t>
            </w:r>
          </w:p>
          <w:p w14:paraId="75BB1FE0" w14:textId="77777777" w:rsidR="00143103" w:rsidRDefault="00143103" w:rsidP="0014310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43103" w:rsidRPr="00C809A6" w14:paraId="2680F8BD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2362F5EB" w14:textId="77777777" w:rsidR="00143103" w:rsidRPr="00C809A6" w:rsidRDefault="00143103" w:rsidP="0014310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143103" w:rsidRPr="004E3ABC" w14:paraId="2229DD54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3CD31F43" w14:textId="77777777" w:rsidR="00143103" w:rsidRPr="004E3ABC" w:rsidRDefault="00143103" w:rsidP="0014310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14:paraId="0A631473" w14:textId="77777777" w:rsidR="00143103" w:rsidRPr="004E3ABC" w:rsidRDefault="00143103" w:rsidP="0014310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161441B8" w14:textId="77777777" w:rsidR="00143103" w:rsidRPr="004E3ABC" w:rsidRDefault="00143103" w:rsidP="0014310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143103" w:rsidRPr="00287E0F" w14:paraId="74DAB767" w14:textId="77777777" w:rsidTr="00365D71">
        <w:trPr>
          <w:cantSplit/>
          <w:trHeight w:val="349"/>
        </w:trPr>
        <w:tc>
          <w:tcPr>
            <w:tcW w:w="496" w:type="dxa"/>
          </w:tcPr>
          <w:p w14:paraId="3B1C9CCF" w14:textId="77777777" w:rsidR="00143103" w:rsidRPr="004770FA" w:rsidRDefault="00143103" w:rsidP="0014310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14:paraId="53B87B01" w14:textId="66B0FE69" w:rsidR="00143103" w:rsidRDefault="00143103" w:rsidP="0014310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6753ABFA" w14:textId="4A7872C4" w:rsidR="00143103" w:rsidRPr="004770FA" w:rsidRDefault="00143103" w:rsidP="002F4F4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2F4F4A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8363" w:type="dxa"/>
            <w:gridSpan w:val="11"/>
          </w:tcPr>
          <w:p w14:paraId="0FF99520" w14:textId="39857BAC" w:rsidR="00143103" w:rsidRPr="004770FA" w:rsidRDefault="002F4F4A" w:rsidP="00ED171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F4F4A">
              <w:t>Bina sakinlerine ve güvenliğe bakım/test yapılacağına dair ön bildirim yapıldı mı?</w:t>
            </w:r>
          </w:p>
        </w:tc>
      </w:tr>
      <w:tr w:rsidR="00143103" w:rsidRPr="00287E0F" w14:paraId="14AA186B" w14:textId="77777777" w:rsidTr="00365D71">
        <w:trPr>
          <w:cantSplit/>
          <w:trHeight w:val="349"/>
        </w:trPr>
        <w:tc>
          <w:tcPr>
            <w:tcW w:w="496" w:type="dxa"/>
          </w:tcPr>
          <w:p w14:paraId="45FEDCD9" w14:textId="364184DC" w:rsidR="00143103" w:rsidRDefault="00143103" w:rsidP="0014310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49CBCCFE" w14:textId="744C23B7" w:rsidR="00143103" w:rsidRDefault="00143103" w:rsidP="0014310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D6B5AC7" w14:textId="0F282107" w:rsidR="00143103" w:rsidRDefault="00143103" w:rsidP="00F4619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F4619E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8363" w:type="dxa"/>
            <w:gridSpan w:val="11"/>
          </w:tcPr>
          <w:p w14:paraId="7A867E59" w14:textId="626DF560" w:rsidR="00143103" w:rsidRDefault="00443815" w:rsidP="00443815">
            <w:pPr>
              <w:pStyle w:val="ListeParagraf2"/>
              <w:spacing w:after="0" w:line="240" w:lineRule="auto"/>
              <w:ind w:left="0"/>
              <w:jc w:val="both"/>
            </w:pPr>
            <w:r>
              <w:t>Dedektör kirlilik seviyeleri uygun değere düştü mü ?</w:t>
            </w:r>
          </w:p>
        </w:tc>
      </w:tr>
      <w:tr w:rsidR="002F4F4A" w:rsidRPr="00287E0F" w14:paraId="32E6DDA0" w14:textId="77777777" w:rsidTr="00365D71">
        <w:trPr>
          <w:cantSplit/>
          <w:trHeight w:val="349"/>
        </w:trPr>
        <w:tc>
          <w:tcPr>
            <w:tcW w:w="496" w:type="dxa"/>
          </w:tcPr>
          <w:p w14:paraId="71A213E1" w14:textId="7DB9113E" w:rsidR="002F4F4A" w:rsidRDefault="00443815" w:rsidP="0014310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71E19A84" w14:textId="5F9D58F6" w:rsidR="002F4F4A" w:rsidRDefault="00443815" w:rsidP="00F4619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F4619E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363" w:type="dxa"/>
            <w:gridSpan w:val="11"/>
          </w:tcPr>
          <w:p w14:paraId="76F1BCDA" w14:textId="46E194AA" w:rsidR="002F4F4A" w:rsidRPr="002F4F4A" w:rsidRDefault="00443815" w:rsidP="00143103">
            <w:pPr>
              <w:pStyle w:val="ListeParagraf2"/>
              <w:spacing w:after="0" w:line="240" w:lineRule="auto"/>
              <w:ind w:left="0"/>
              <w:jc w:val="both"/>
            </w:pPr>
            <w:r w:rsidRPr="002F4F4A">
              <w:t>Akü kapasiteleri elektrik kesintisinde paneli minimum 24 saat besleyebilecek seviyede mi?</w:t>
            </w:r>
          </w:p>
        </w:tc>
      </w:tr>
      <w:tr w:rsidR="002F4F4A" w:rsidRPr="00287E0F" w14:paraId="4EA572CB" w14:textId="77777777" w:rsidTr="00365D71">
        <w:trPr>
          <w:cantSplit/>
          <w:trHeight w:val="349"/>
        </w:trPr>
        <w:tc>
          <w:tcPr>
            <w:tcW w:w="496" w:type="dxa"/>
          </w:tcPr>
          <w:p w14:paraId="251E58F7" w14:textId="16F0E5E8" w:rsidR="002F4F4A" w:rsidRDefault="002F4F4A" w:rsidP="0014310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1847C0D1" w14:textId="4D926FD3" w:rsidR="002F4F4A" w:rsidRDefault="002F4F4A" w:rsidP="0014310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8363" w:type="dxa"/>
            <w:gridSpan w:val="11"/>
          </w:tcPr>
          <w:p w14:paraId="13BCD78A" w14:textId="37FFFC5B" w:rsidR="002F4F4A" w:rsidRPr="002F4F4A" w:rsidRDefault="002F4F4A" w:rsidP="00143103">
            <w:pPr>
              <w:pStyle w:val="ListeParagraf2"/>
              <w:spacing w:after="0" w:line="240" w:lineRule="auto"/>
              <w:ind w:left="0"/>
              <w:jc w:val="both"/>
            </w:pPr>
            <w:r w:rsidRPr="002F4F4A">
              <w:t>Acil durum senaryoları  hatasız çalışıyor mu?</w:t>
            </w:r>
          </w:p>
        </w:tc>
      </w:tr>
      <w:tr w:rsidR="00143103" w:rsidRPr="00287E0F" w14:paraId="7FE5E016" w14:textId="77777777" w:rsidTr="006236F8">
        <w:trPr>
          <w:cantSplit/>
          <w:trHeight w:val="343"/>
        </w:trPr>
        <w:tc>
          <w:tcPr>
            <w:tcW w:w="496" w:type="dxa"/>
          </w:tcPr>
          <w:p w14:paraId="7A0417FD" w14:textId="56DFD9B1" w:rsidR="00143103" w:rsidRDefault="00143103" w:rsidP="0014310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0A19371B" w14:textId="67C75000" w:rsidR="00143103" w:rsidRDefault="00143103" w:rsidP="0014310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8363" w:type="dxa"/>
            <w:gridSpan w:val="11"/>
          </w:tcPr>
          <w:p w14:paraId="0463B365" w14:textId="2A815792" w:rsidR="00143103" w:rsidRDefault="00ED171B" w:rsidP="00143103">
            <w:pPr>
              <w:pStyle w:val="ListeParagraf2"/>
              <w:spacing w:after="0" w:line="240" w:lineRule="auto"/>
              <w:ind w:left="0"/>
              <w:jc w:val="both"/>
            </w:pPr>
            <w:r>
              <w:t xml:space="preserve">Bakım </w:t>
            </w:r>
            <w:r w:rsidR="00143103">
              <w:t>sonrası sistemin operasyonel değerlerinin  standartlara uygunluğunun testi</w:t>
            </w:r>
          </w:p>
        </w:tc>
      </w:tr>
      <w:tr w:rsidR="00143103" w:rsidRPr="00287E0F" w14:paraId="6EAD4B1F" w14:textId="77777777" w:rsidTr="00365D71">
        <w:trPr>
          <w:cantSplit/>
          <w:trHeight w:val="349"/>
        </w:trPr>
        <w:tc>
          <w:tcPr>
            <w:tcW w:w="496" w:type="dxa"/>
          </w:tcPr>
          <w:p w14:paraId="6BCA9109" w14:textId="19CEA4CC" w:rsidR="00143103" w:rsidRDefault="00143103" w:rsidP="0014310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552B0379" w14:textId="4A0D2B2A" w:rsidR="00143103" w:rsidRDefault="00143103" w:rsidP="0014310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8363" w:type="dxa"/>
            <w:gridSpan w:val="11"/>
          </w:tcPr>
          <w:p w14:paraId="6E3126E0" w14:textId="4CD69AAE" w:rsidR="00143103" w:rsidRDefault="00143103" w:rsidP="00143103">
            <w:pPr>
              <w:pStyle w:val="ListeParagraf2"/>
              <w:spacing w:after="0" w:line="240" w:lineRule="auto"/>
              <w:ind w:left="0"/>
              <w:jc w:val="both"/>
            </w:pPr>
            <w:r>
              <w:t>Servis raporunun İş takip sistemine işlenmesi</w:t>
            </w:r>
          </w:p>
        </w:tc>
      </w:tr>
      <w:tr w:rsidR="00143103" w:rsidRPr="00C809A6" w14:paraId="6AA0175B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5BACEE7" w14:textId="77777777" w:rsidR="00143103" w:rsidRPr="00C809A6" w:rsidRDefault="00143103" w:rsidP="0014310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143103" w:rsidRPr="004E3ABC" w14:paraId="1A801072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AACFB0B" w14:textId="77777777" w:rsidR="00143103" w:rsidRPr="004E3ABC" w:rsidRDefault="00143103" w:rsidP="0014310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79278792" w14:textId="77777777" w:rsidR="00143103" w:rsidRPr="004E3ABC" w:rsidRDefault="00143103" w:rsidP="0014310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14:paraId="7C88DD2D" w14:textId="77777777" w:rsidR="00143103" w:rsidRPr="004E3ABC" w:rsidRDefault="00143103" w:rsidP="0014310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14:paraId="299A1257" w14:textId="77777777" w:rsidR="00143103" w:rsidRPr="004E3ABC" w:rsidRDefault="00143103" w:rsidP="0014310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14:paraId="16BE6B59" w14:textId="77777777" w:rsidR="00143103" w:rsidRPr="004E3ABC" w:rsidRDefault="00143103" w:rsidP="0014310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222903B6" w14:textId="77777777" w:rsidR="00143103" w:rsidRPr="004E3ABC" w:rsidRDefault="00143103" w:rsidP="0014310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143103" w:rsidRPr="00287E0F" w14:paraId="7EC3AF2A" w14:textId="77777777" w:rsidTr="006236F8">
        <w:trPr>
          <w:cantSplit/>
          <w:trHeight w:val="502"/>
        </w:trPr>
        <w:tc>
          <w:tcPr>
            <w:tcW w:w="2764" w:type="dxa"/>
            <w:gridSpan w:val="5"/>
          </w:tcPr>
          <w:p w14:paraId="3E03A926" w14:textId="297EE404" w:rsidR="00143103" w:rsidRDefault="00ED171B" w:rsidP="0014310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Bakımı uygun şekilde tamamlamak.</w:t>
            </w:r>
          </w:p>
          <w:p w14:paraId="2D7CF870" w14:textId="77777777" w:rsidR="00143103" w:rsidRPr="00174ECA" w:rsidRDefault="00143103" w:rsidP="0014310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2E53AE2A" w14:textId="72827955" w:rsidR="00143103" w:rsidRPr="008959B4" w:rsidRDefault="00F4619E" w:rsidP="00ED171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Bakımın tamaml</w:t>
            </w:r>
            <w:r w:rsidR="00ED171B">
              <w:rPr>
                <w:rFonts w:asciiTheme="minorHAnsi" w:hAnsiTheme="minorHAnsi"/>
                <w:sz w:val="20"/>
                <w:szCs w:val="20"/>
              </w:rPr>
              <w:t xml:space="preserve">anma </w:t>
            </w:r>
            <w:r w:rsidR="00143103">
              <w:rPr>
                <w:rFonts w:asciiTheme="minorHAnsi" w:hAnsiTheme="minorHAnsi"/>
                <w:sz w:val="20"/>
                <w:szCs w:val="20"/>
              </w:rPr>
              <w:t>durumu</w:t>
            </w:r>
          </w:p>
        </w:tc>
        <w:tc>
          <w:tcPr>
            <w:tcW w:w="567" w:type="dxa"/>
          </w:tcPr>
          <w:p w14:paraId="5B4D540D" w14:textId="77777777" w:rsidR="00143103" w:rsidRDefault="00143103" w:rsidP="0014310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</w:pPr>
          </w:p>
          <w:p w14:paraId="409E6BE9" w14:textId="6DEB9ADE" w:rsidR="00143103" w:rsidRPr="00174ECA" w:rsidRDefault="00143103" w:rsidP="0014310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6236F8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189EA6C8" w14:textId="77777777" w:rsidR="00143103" w:rsidRPr="001F700B" w:rsidRDefault="00143103" w:rsidP="0014310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Süre/Sayı</w:t>
            </w:r>
          </w:p>
        </w:tc>
        <w:tc>
          <w:tcPr>
            <w:tcW w:w="850" w:type="dxa"/>
          </w:tcPr>
          <w:p w14:paraId="19711808" w14:textId="77777777" w:rsidR="00143103" w:rsidRPr="007146FD" w:rsidRDefault="00143103" w:rsidP="0014310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Sürekli</w:t>
            </w:r>
          </w:p>
        </w:tc>
        <w:tc>
          <w:tcPr>
            <w:tcW w:w="1559" w:type="dxa"/>
          </w:tcPr>
          <w:p w14:paraId="22B3A86D" w14:textId="77777777" w:rsidR="00143103" w:rsidRDefault="00143103" w:rsidP="0014310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Sistem Sorumlusu</w:t>
            </w:r>
          </w:p>
          <w:p w14:paraId="615115F1" w14:textId="77777777" w:rsidR="00143103" w:rsidRPr="00BA4FBA" w:rsidRDefault="00143103" w:rsidP="0014310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3423DEB0" w14:textId="77777777" w:rsidR="00B574F9" w:rsidRDefault="00B574F9" w:rsidP="000A71F5">
      <w:pPr>
        <w:rPr>
          <w:rFonts w:asciiTheme="minorHAnsi" w:hAnsiTheme="minorHAnsi"/>
        </w:rPr>
      </w:pPr>
    </w:p>
    <w:p w14:paraId="5F22C64D" w14:textId="77777777" w:rsidR="008D4830" w:rsidRDefault="008D4830" w:rsidP="000A71F5">
      <w:pPr>
        <w:rPr>
          <w:rFonts w:asciiTheme="minorHAnsi" w:hAnsiTheme="minorHAnsi"/>
        </w:rPr>
      </w:pPr>
    </w:p>
    <w:p w14:paraId="541E52EF" w14:textId="77777777" w:rsidR="008D4830" w:rsidRDefault="008D4830" w:rsidP="000A71F5">
      <w:pPr>
        <w:rPr>
          <w:rFonts w:asciiTheme="minorHAnsi" w:hAnsiTheme="minorHAnsi"/>
        </w:rPr>
      </w:pPr>
    </w:p>
    <w:p w14:paraId="2A60884C" w14:textId="77777777" w:rsidR="008D4830" w:rsidRDefault="008D4830" w:rsidP="000A71F5">
      <w:pPr>
        <w:rPr>
          <w:rFonts w:asciiTheme="minorHAnsi" w:hAnsiTheme="minorHAnsi"/>
        </w:rPr>
      </w:pPr>
    </w:p>
    <w:p w14:paraId="54598D8C" w14:textId="77777777" w:rsidR="008D4830" w:rsidRDefault="008D4830" w:rsidP="000A71F5">
      <w:pPr>
        <w:rPr>
          <w:rFonts w:asciiTheme="minorHAnsi" w:hAnsiTheme="minorHAnsi"/>
        </w:rPr>
      </w:pPr>
    </w:p>
    <w:p w14:paraId="0A9807B5" w14:textId="77777777" w:rsidR="008D4830" w:rsidRDefault="008D4830" w:rsidP="000A71F5">
      <w:pPr>
        <w:rPr>
          <w:rFonts w:asciiTheme="minorHAnsi" w:hAnsiTheme="minorHAnsi"/>
        </w:rPr>
      </w:pPr>
    </w:p>
    <w:p w14:paraId="056C680D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FD63B" w14:textId="77777777" w:rsidR="000B450E" w:rsidRDefault="000B450E" w:rsidP="006A31BE">
      <w:r>
        <w:separator/>
      </w:r>
    </w:p>
  </w:endnote>
  <w:endnote w:type="continuationSeparator" w:id="0">
    <w:p w14:paraId="1641891B" w14:textId="77777777" w:rsidR="000B450E" w:rsidRDefault="000B450E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AFE06" w14:textId="77777777" w:rsidR="000B450E" w:rsidRDefault="000B450E" w:rsidP="006A31BE">
      <w:r>
        <w:separator/>
      </w:r>
    </w:p>
  </w:footnote>
  <w:footnote w:type="continuationSeparator" w:id="0">
    <w:p w14:paraId="7041E71A" w14:textId="77777777" w:rsidR="000B450E" w:rsidRDefault="000B450E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31C382F7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303CE514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394216B6" wp14:editId="376E12A5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2B2CECBC" w14:textId="77777777" w:rsidR="00F95807" w:rsidRDefault="00A84D6A" w:rsidP="00F95807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ERCİYES ÜNİVERSİTESİ</w:t>
          </w:r>
        </w:p>
        <w:p w14:paraId="7582B22C" w14:textId="77777777" w:rsidR="00F95807" w:rsidRDefault="001C274F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BİLGİ İŞLEM DAİRE BAŞKANLIĞI</w:t>
          </w:r>
        </w:p>
      </w:tc>
      <w:tc>
        <w:tcPr>
          <w:tcW w:w="1276" w:type="dxa"/>
          <w:vAlign w:val="center"/>
        </w:tcPr>
        <w:p w14:paraId="31FA45EF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6959B6B7" w14:textId="77777777" w:rsidR="00F95807" w:rsidRPr="008D4830" w:rsidRDefault="00DE4DC7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14:paraId="1A08F1A8" w14:textId="77777777" w:rsidTr="00383206">
      <w:trPr>
        <w:trHeight w:hRule="exact" w:val="397"/>
      </w:trPr>
      <w:tc>
        <w:tcPr>
          <w:tcW w:w="2303" w:type="dxa"/>
          <w:vMerge/>
        </w:tcPr>
        <w:p w14:paraId="34841A91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4AFC088A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41E06422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586E4990" w14:textId="77777777" w:rsidR="00F95807" w:rsidRPr="008D4830" w:rsidRDefault="00840E1D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11/03/2022</w:t>
          </w:r>
        </w:p>
      </w:tc>
    </w:tr>
    <w:tr w:rsidR="00F95807" w14:paraId="0DBA79FC" w14:textId="77777777" w:rsidTr="00383206">
      <w:trPr>
        <w:trHeight w:val="784"/>
      </w:trPr>
      <w:tc>
        <w:tcPr>
          <w:tcW w:w="2303" w:type="dxa"/>
          <w:vMerge/>
        </w:tcPr>
        <w:p w14:paraId="642B736D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71F7FBAE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517F2F4E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1746AF29" w14:textId="0429CE8F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43B7D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43B7D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E07CBB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45E673F7" w14:textId="77777777" w:rsidR="00F95807" w:rsidRDefault="00F95807">
    <w:pPr>
      <w:pStyle w:val="stBilgi"/>
    </w:pPr>
  </w:p>
  <w:p w14:paraId="34FBA625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24B5D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5AD8"/>
    <w:rsid w:val="00066BC9"/>
    <w:rsid w:val="00070192"/>
    <w:rsid w:val="00072244"/>
    <w:rsid w:val="000744D2"/>
    <w:rsid w:val="00076E0A"/>
    <w:rsid w:val="00077C6F"/>
    <w:rsid w:val="00077F1C"/>
    <w:rsid w:val="000833CC"/>
    <w:rsid w:val="00084CA2"/>
    <w:rsid w:val="00085916"/>
    <w:rsid w:val="000879C2"/>
    <w:rsid w:val="00090793"/>
    <w:rsid w:val="00094D8A"/>
    <w:rsid w:val="00094FA4"/>
    <w:rsid w:val="00095EA9"/>
    <w:rsid w:val="000A246A"/>
    <w:rsid w:val="000A2990"/>
    <w:rsid w:val="000A635C"/>
    <w:rsid w:val="000A71F5"/>
    <w:rsid w:val="000B075D"/>
    <w:rsid w:val="000B2B65"/>
    <w:rsid w:val="000B450E"/>
    <w:rsid w:val="000B7436"/>
    <w:rsid w:val="000C2730"/>
    <w:rsid w:val="000C7203"/>
    <w:rsid w:val="000D2AB6"/>
    <w:rsid w:val="000D4A27"/>
    <w:rsid w:val="000D4E7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0D07"/>
    <w:rsid w:val="00122297"/>
    <w:rsid w:val="001237AC"/>
    <w:rsid w:val="0012471A"/>
    <w:rsid w:val="0013797C"/>
    <w:rsid w:val="00143103"/>
    <w:rsid w:val="00143AA0"/>
    <w:rsid w:val="00144895"/>
    <w:rsid w:val="0014563A"/>
    <w:rsid w:val="00145E2A"/>
    <w:rsid w:val="0014691F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3EDD"/>
    <w:rsid w:val="001B638A"/>
    <w:rsid w:val="001C1254"/>
    <w:rsid w:val="001C2420"/>
    <w:rsid w:val="001C274F"/>
    <w:rsid w:val="001C4290"/>
    <w:rsid w:val="001C5EF9"/>
    <w:rsid w:val="001C689D"/>
    <w:rsid w:val="001C7606"/>
    <w:rsid w:val="001D2113"/>
    <w:rsid w:val="001D57E4"/>
    <w:rsid w:val="001E30F4"/>
    <w:rsid w:val="001F0719"/>
    <w:rsid w:val="001F1864"/>
    <w:rsid w:val="001F2C94"/>
    <w:rsid w:val="001F700B"/>
    <w:rsid w:val="00202703"/>
    <w:rsid w:val="002077D0"/>
    <w:rsid w:val="00211B28"/>
    <w:rsid w:val="00211F72"/>
    <w:rsid w:val="002159FB"/>
    <w:rsid w:val="00223E69"/>
    <w:rsid w:val="00224EB2"/>
    <w:rsid w:val="0023200A"/>
    <w:rsid w:val="00237C93"/>
    <w:rsid w:val="00240991"/>
    <w:rsid w:val="00241227"/>
    <w:rsid w:val="002418AC"/>
    <w:rsid w:val="00242125"/>
    <w:rsid w:val="00246DBB"/>
    <w:rsid w:val="002473AB"/>
    <w:rsid w:val="0025059A"/>
    <w:rsid w:val="002511A9"/>
    <w:rsid w:val="00253AEE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2DDC"/>
    <w:rsid w:val="0028358A"/>
    <w:rsid w:val="00286050"/>
    <w:rsid w:val="00287D7D"/>
    <w:rsid w:val="00287E0F"/>
    <w:rsid w:val="00290666"/>
    <w:rsid w:val="0029163F"/>
    <w:rsid w:val="00293B0D"/>
    <w:rsid w:val="00295792"/>
    <w:rsid w:val="002976E1"/>
    <w:rsid w:val="002A194B"/>
    <w:rsid w:val="002A31B2"/>
    <w:rsid w:val="002A6BAC"/>
    <w:rsid w:val="002B0514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0C1C"/>
    <w:rsid w:val="002F230B"/>
    <w:rsid w:val="002F2475"/>
    <w:rsid w:val="002F336E"/>
    <w:rsid w:val="002F485E"/>
    <w:rsid w:val="002F4F4A"/>
    <w:rsid w:val="002F6247"/>
    <w:rsid w:val="002F6538"/>
    <w:rsid w:val="00302E2F"/>
    <w:rsid w:val="0030438A"/>
    <w:rsid w:val="003058AF"/>
    <w:rsid w:val="003066CA"/>
    <w:rsid w:val="003073D9"/>
    <w:rsid w:val="00310724"/>
    <w:rsid w:val="00312E5F"/>
    <w:rsid w:val="003131F7"/>
    <w:rsid w:val="00313D4D"/>
    <w:rsid w:val="003210A7"/>
    <w:rsid w:val="00325AEB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0E08"/>
    <w:rsid w:val="003619AB"/>
    <w:rsid w:val="003624F7"/>
    <w:rsid w:val="0036287B"/>
    <w:rsid w:val="00363292"/>
    <w:rsid w:val="00365D71"/>
    <w:rsid w:val="00367AAA"/>
    <w:rsid w:val="00367F6D"/>
    <w:rsid w:val="00371FB9"/>
    <w:rsid w:val="003722A7"/>
    <w:rsid w:val="00372F5A"/>
    <w:rsid w:val="00374058"/>
    <w:rsid w:val="00380C72"/>
    <w:rsid w:val="00382895"/>
    <w:rsid w:val="00383206"/>
    <w:rsid w:val="003835CB"/>
    <w:rsid w:val="00385E51"/>
    <w:rsid w:val="003935A0"/>
    <w:rsid w:val="0039479D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C6A9B"/>
    <w:rsid w:val="003D10FD"/>
    <w:rsid w:val="003D2D7B"/>
    <w:rsid w:val="003D5114"/>
    <w:rsid w:val="003D5541"/>
    <w:rsid w:val="003D5A8D"/>
    <w:rsid w:val="003E0D59"/>
    <w:rsid w:val="003E5BB6"/>
    <w:rsid w:val="003E68F7"/>
    <w:rsid w:val="003F24CE"/>
    <w:rsid w:val="003F5A4F"/>
    <w:rsid w:val="003F7436"/>
    <w:rsid w:val="003F77E5"/>
    <w:rsid w:val="00401CC2"/>
    <w:rsid w:val="00401F8E"/>
    <w:rsid w:val="00403754"/>
    <w:rsid w:val="00403BFA"/>
    <w:rsid w:val="00404A2F"/>
    <w:rsid w:val="00415F74"/>
    <w:rsid w:val="00420BEC"/>
    <w:rsid w:val="00421F8F"/>
    <w:rsid w:val="0042366E"/>
    <w:rsid w:val="00434941"/>
    <w:rsid w:val="00434A57"/>
    <w:rsid w:val="00435F08"/>
    <w:rsid w:val="004369F1"/>
    <w:rsid w:val="00443815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3F11"/>
    <w:rsid w:val="004B622D"/>
    <w:rsid w:val="004C5AF0"/>
    <w:rsid w:val="004C78DA"/>
    <w:rsid w:val="004C7D57"/>
    <w:rsid w:val="004C7E97"/>
    <w:rsid w:val="004D6662"/>
    <w:rsid w:val="004E1142"/>
    <w:rsid w:val="004E126B"/>
    <w:rsid w:val="004E3930"/>
    <w:rsid w:val="004E3ABC"/>
    <w:rsid w:val="004E4C0A"/>
    <w:rsid w:val="004F2735"/>
    <w:rsid w:val="004F2D3F"/>
    <w:rsid w:val="004F6882"/>
    <w:rsid w:val="00500CE2"/>
    <w:rsid w:val="005062AB"/>
    <w:rsid w:val="00506434"/>
    <w:rsid w:val="0051279E"/>
    <w:rsid w:val="00513653"/>
    <w:rsid w:val="00514FD6"/>
    <w:rsid w:val="005232AA"/>
    <w:rsid w:val="00524063"/>
    <w:rsid w:val="00526603"/>
    <w:rsid w:val="005307B8"/>
    <w:rsid w:val="00536E5C"/>
    <w:rsid w:val="00537F8E"/>
    <w:rsid w:val="005442F1"/>
    <w:rsid w:val="005457B8"/>
    <w:rsid w:val="00545D0D"/>
    <w:rsid w:val="00547441"/>
    <w:rsid w:val="005524EF"/>
    <w:rsid w:val="0055310A"/>
    <w:rsid w:val="00553A90"/>
    <w:rsid w:val="00553C14"/>
    <w:rsid w:val="00555660"/>
    <w:rsid w:val="00563C4C"/>
    <w:rsid w:val="0056588A"/>
    <w:rsid w:val="00567509"/>
    <w:rsid w:val="005730BB"/>
    <w:rsid w:val="00574E45"/>
    <w:rsid w:val="00577E00"/>
    <w:rsid w:val="00581E81"/>
    <w:rsid w:val="00582981"/>
    <w:rsid w:val="0058543A"/>
    <w:rsid w:val="00590CDB"/>
    <w:rsid w:val="00593257"/>
    <w:rsid w:val="005939A3"/>
    <w:rsid w:val="00595D5F"/>
    <w:rsid w:val="00596E62"/>
    <w:rsid w:val="00597524"/>
    <w:rsid w:val="005A1141"/>
    <w:rsid w:val="005A126B"/>
    <w:rsid w:val="005A3266"/>
    <w:rsid w:val="005A4B7B"/>
    <w:rsid w:val="005A4EF8"/>
    <w:rsid w:val="005A5DA6"/>
    <w:rsid w:val="005A6C9A"/>
    <w:rsid w:val="005A6CB9"/>
    <w:rsid w:val="005C0F89"/>
    <w:rsid w:val="005C20A4"/>
    <w:rsid w:val="005C361C"/>
    <w:rsid w:val="005D36E8"/>
    <w:rsid w:val="005D5C2E"/>
    <w:rsid w:val="005E1287"/>
    <w:rsid w:val="005E141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5C1E"/>
    <w:rsid w:val="006169C0"/>
    <w:rsid w:val="00616ADF"/>
    <w:rsid w:val="00616BF8"/>
    <w:rsid w:val="00620245"/>
    <w:rsid w:val="006236F8"/>
    <w:rsid w:val="006240BC"/>
    <w:rsid w:val="00624536"/>
    <w:rsid w:val="0062718D"/>
    <w:rsid w:val="00632E7F"/>
    <w:rsid w:val="0063409C"/>
    <w:rsid w:val="0064081C"/>
    <w:rsid w:val="006430A2"/>
    <w:rsid w:val="006450B9"/>
    <w:rsid w:val="006513D3"/>
    <w:rsid w:val="00651A5C"/>
    <w:rsid w:val="00655DB6"/>
    <w:rsid w:val="00656AA3"/>
    <w:rsid w:val="006573BF"/>
    <w:rsid w:val="00660AD2"/>
    <w:rsid w:val="00662412"/>
    <w:rsid w:val="0067441E"/>
    <w:rsid w:val="00677EB5"/>
    <w:rsid w:val="0068435B"/>
    <w:rsid w:val="00686CB7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083A"/>
    <w:rsid w:val="007008E2"/>
    <w:rsid w:val="0070114F"/>
    <w:rsid w:val="00701554"/>
    <w:rsid w:val="00705F1C"/>
    <w:rsid w:val="00705FCB"/>
    <w:rsid w:val="00711AB6"/>
    <w:rsid w:val="00711EA0"/>
    <w:rsid w:val="007146FD"/>
    <w:rsid w:val="007211FC"/>
    <w:rsid w:val="00721D94"/>
    <w:rsid w:val="007323F6"/>
    <w:rsid w:val="00734D8D"/>
    <w:rsid w:val="00743B7D"/>
    <w:rsid w:val="007460BA"/>
    <w:rsid w:val="007469F7"/>
    <w:rsid w:val="007479FA"/>
    <w:rsid w:val="00747C47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8479A"/>
    <w:rsid w:val="00784842"/>
    <w:rsid w:val="00790E85"/>
    <w:rsid w:val="00791525"/>
    <w:rsid w:val="00792245"/>
    <w:rsid w:val="00794E3C"/>
    <w:rsid w:val="007973D0"/>
    <w:rsid w:val="007A10DB"/>
    <w:rsid w:val="007A1833"/>
    <w:rsid w:val="007A1EF0"/>
    <w:rsid w:val="007A20F8"/>
    <w:rsid w:val="007A3C41"/>
    <w:rsid w:val="007A3F92"/>
    <w:rsid w:val="007C59AC"/>
    <w:rsid w:val="007D1B5A"/>
    <w:rsid w:val="007D3214"/>
    <w:rsid w:val="007D4291"/>
    <w:rsid w:val="007D51F2"/>
    <w:rsid w:val="007D6149"/>
    <w:rsid w:val="007D64D8"/>
    <w:rsid w:val="007D6B9A"/>
    <w:rsid w:val="007D7330"/>
    <w:rsid w:val="007E1CAD"/>
    <w:rsid w:val="007E7D0B"/>
    <w:rsid w:val="007F3E69"/>
    <w:rsid w:val="007F7983"/>
    <w:rsid w:val="00801A09"/>
    <w:rsid w:val="00801C95"/>
    <w:rsid w:val="0080279B"/>
    <w:rsid w:val="008046CB"/>
    <w:rsid w:val="00805672"/>
    <w:rsid w:val="00806B1E"/>
    <w:rsid w:val="00807029"/>
    <w:rsid w:val="008073DF"/>
    <w:rsid w:val="008139A2"/>
    <w:rsid w:val="008141A0"/>
    <w:rsid w:val="008163BB"/>
    <w:rsid w:val="00816FDC"/>
    <w:rsid w:val="008174DB"/>
    <w:rsid w:val="00821DE3"/>
    <w:rsid w:val="00822136"/>
    <w:rsid w:val="00823827"/>
    <w:rsid w:val="00823BEA"/>
    <w:rsid w:val="00823D08"/>
    <w:rsid w:val="00830CAD"/>
    <w:rsid w:val="00831E84"/>
    <w:rsid w:val="008326A2"/>
    <w:rsid w:val="00833011"/>
    <w:rsid w:val="008338E2"/>
    <w:rsid w:val="00836A90"/>
    <w:rsid w:val="00837015"/>
    <w:rsid w:val="0083798F"/>
    <w:rsid w:val="00837E57"/>
    <w:rsid w:val="00840E1D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671E0"/>
    <w:rsid w:val="008715A4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0780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5DD0"/>
    <w:rsid w:val="008F6F85"/>
    <w:rsid w:val="008F7911"/>
    <w:rsid w:val="00900134"/>
    <w:rsid w:val="00906980"/>
    <w:rsid w:val="00906A8A"/>
    <w:rsid w:val="00907311"/>
    <w:rsid w:val="0091207C"/>
    <w:rsid w:val="00917013"/>
    <w:rsid w:val="00922E0F"/>
    <w:rsid w:val="00925750"/>
    <w:rsid w:val="00927D33"/>
    <w:rsid w:val="00932C4F"/>
    <w:rsid w:val="00932EE7"/>
    <w:rsid w:val="00936096"/>
    <w:rsid w:val="0095373A"/>
    <w:rsid w:val="0096430E"/>
    <w:rsid w:val="00965EDE"/>
    <w:rsid w:val="00965FEA"/>
    <w:rsid w:val="0097100A"/>
    <w:rsid w:val="00973199"/>
    <w:rsid w:val="00977673"/>
    <w:rsid w:val="00977B85"/>
    <w:rsid w:val="009873DB"/>
    <w:rsid w:val="0098750B"/>
    <w:rsid w:val="00990076"/>
    <w:rsid w:val="009926A6"/>
    <w:rsid w:val="00992B34"/>
    <w:rsid w:val="00994CA5"/>
    <w:rsid w:val="00995412"/>
    <w:rsid w:val="009957BE"/>
    <w:rsid w:val="009963FC"/>
    <w:rsid w:val="009A0BC6"/>
    <w:rsid w:val="009A0DC7"/>
    <w:rsid w:val="009A357A"/>
    <w:rsid w:val="009A616A"/>
    <w:rsid w:val="009A694C"/>
    <w:rsid w:val="009B0BAB"/>
    <w:rsid w:val="009B2A4F"/>
    <w:rsid w:val="009B2B27"/>
    <w:rsid w:val="009B4788"/>
    <w:rsid w:val="009B4928"/>
    <w:rsid w:val="009B5DB5"/>
    <w:rsid w:val="009C1131"/>
    <w:rsid w:val="009C1675"/>
    <w:rsid w:val="009C381A"/>
    <w:rsid w:val="009C4CB0"/>
    <w:rsid w:val="009C5B60"/>
    <w:rsid w:val="009D7E8E"/>
    <w:rsid w:val="009E2A05"/>
    <w:rsid w:val="009E3349"/>
    <w:rsid w:val="009E667A"/>
    <w:rsid w:val="009F0832"/>
    <w:rsid w:val="009F40D1"/>
    <w:rsid w:val="009F4871"/>
    <w:rsid w:val="009F516A"/>
    <w:rsid w:val="009F72DE"/>
    <w:rsid w:val="009F7C28"/>
    <w:rsid w:val="00A008D0"/>
    <w:rsid w:val="00A02ED2"/>
    <w:rsid w:val="00A07DFC"/>
    <w:rsid w:val="00A1145C"/>
    <w:rsid w:val="00A151B6"/>
    <w:rsid w:val="00A15250"/>
    <w:rsid w:val="00A1684F"/>
    <w:rsid w:val="00A1747F"/>
    <w:rsid w:val="00A17747"/>
    <w:rsid w:val="00A2004A"/>
    <w:rsid w:val="00A210C8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05D4"/>
    <w:rsid w:val="00A528BB"/>
    <w:rsid w:val="00A53737"/>
    <w:rsid w:val="00A557E4"/>
    <w:rsid w:val="00A605F2"/>
    <w:rsid w:val="00A673D0"/>
    <w:rsid w:val="00A67E4B"/>
    <w:rsid w:val="00A71EEB"/>
    <w:rsid w:val="00A80F90"/>
    <w:rsid w:val="00A84D6A"/>
    <w:rsid w:val="00A85943"/>
    <w:rsid w:val="00A85F38"/>
    <w:rsid w:val="00A94C94"/>
    <w:rsid w:val="00A95508"/>
    <w:rsid w:val="00AA0661"/>
    <w:rsid w:val="00AA1959"/>
    <w:rsid w:val="00AA3431"/>
    <w:rsid w:val="00AA4D10"/>
    <w:rsid w:val="00AA77DC"/>
    <w:rsid w:val="00AA7FB1"/>
    <w:rsid w:val="00AB1BE5"/>
    <w:rsid w:val="00AB1C1E"/>
    <w:rsid w:val="00AB1D2B"/>
    <w:rsid w:val="00AB2801"/>
    <w:rsid w:val="00AB29A1"/>
    <w:rsid w:val="00AB2D4A"/>
    <w:rsid w:val="00AB686A"/>
    <w:rsid w:val="00AC2699"/>
    <w:rsid w:val="00AC3A9C"/>
    <w:rsid w:val="00AC49BA"/>
    <w:rsid w:val="00AC6074"/>
    <w:rsid w:val="00AC680F"/>
    <w:rsid w:val="00AD0AB5"/>
    <w:rsid w:val="00AD1267"/>
    <w:rsid w:val="00AD2769"/>
    <w:rsid w:val="00AD3959"/>
    <w:rsid w:val="00AD3D11"/>
    <w:rsid w:val="00AD3E1C"/>
    <w:rsid w:val="00AD469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6E8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36D3E"/>
    <w:rsid w:val="00B42AA9"/>
    <w:rsid w:val="00B458E1"/>
    <w:rsid w:val="00B5562B"/>
    <w:rsid w:val="00B55BAC"/>
    <w:rsid w:val="00B569BC"/>
    <w:rsid w:val="00B574F9"/>
    <w:rsid w:val="00B61B62"/>
    <w:rsid w:val="00B63047"/>
    <w:rsid w:val="00B63758"/>
    <w:rsid w:val="00B639F9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41FE"/>
    <w:rsid w:val="00B95422"/>
    <w:rsid w:val="00B95CC7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875"/>
    <w:rsid w:val="00BB0BB7"/>
    <w:rsid w:val="00BB0F04"/>
    <w:rsid w:val="00BB3002"/>
    <w:rsid w:val="00BB679C"/>
    <w:rsid w:val="00BB67D1"/>
    <w:rsid w:val="00BB7187"/>
    <w:rsid w:val="00BC35C6"/>
    <w:rsid w:val="00BD01AC"/>
    <w:rsid w:val="00BD13BF"/>
    <w:rsid w:val="00BD5D1F"/>
    <w:rsid w:val="00BD62C6"/>
    <w:rsid w:val="00BD6FB7"/>
    <w:rsid w:val="00BD76BF"/>
    <w:rsid w:val="00BE029C"/>
    <w:rsid w:val="00BE1A6A"/>
    <w:rsid w:val="00BE1C05"/>
    <w:rsid w:val="00BF17AB"/>
    <w:rsid w:val="00BF433A"/>
    <w:rsid w:val="00BF4A3D"/>
    <w:rsid w:val="00BF6C7C"/>
    <w:rsid w:val="00C0601B"/>
    <w:rsid w:val="00C0611D"/>
    <w:rsid w:val="00C06B2B"/>
    <w:rsid w:val="00C07E4E"/>
    <w:rsid w:val="00C134BA"/>
    <w:rsid w:val="00C148F3"/>
    <w:rsid w:val="00C214B1"/>
    <w:rsid w:val="00C21A57"/>
    <w:rsid w:val="00C320D5"/>
    <w:rsid w:val="00C35A42"/>
    <w:rsid w:val="00C3785D"/>
    <w:rsid w:val="00C44967"/>
    <w:rsid w:val="00C45A66"/>
    <w:rsid w:val="00C532B7"/>
    <w:rsid w:val="00C55416"/>
    <w:rsid w:val="00C5568B"/>
    <w:rsid w:val="00C57670"/>
    <w:rsid w:val="00C57A05"/>
    <w:rsid w:val="00C57F08"/>
    <w:rsid w:val="00C6055C"/>
    <w:rsid w:val="00C61F97"/>
    <w:rsid w:val="00C62184"/>
    <w:rsid w:val="00C625DA"/>
    <w:rsid w:val="00C63320"/>
    <w:rsid w:val="00C66E6A"/>
    <w:rsid w:val="00C70182"/>
    <w:rsid w:val="00C73446"/>
    <w:rsid w:val="00C73B42"/>
    <w:rsid w:val="00C7474E"/>
    <w:rsid w:val="00C74A6D"/>
    <w:rsid w:val="00C75762"/>
    <w:rsid w:val="00C77B37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2387"/>
    <w:rsid w:val="00CA4A0C"/>
    <w:rsid w:val="00CA4C5C"/>
    <w:rsid w:val="00CA62B0"/>
    <w:rsid w:val="00CA7CE1"/>
    <w:rsid w:val="00CB0EBC"/>
    <w:rsid w:val="00CB2ED8"/>
    <w:rsid w:val="00CB3AA2"/>
    <w:rsid w:val="00CB3B76"/>
    <w:rsid w:val="00CB4BC3"/>
    <w:rsid w:val="00CB6E27"/>
    <w:rsid w:val="00CB70D4"/>
    <w:rsid w:val="00CC0F28"/>
    <w:rsid w:val="00CC1746"/>
    <w:rsid w:val="00CC2319"/>
    <w:rsid w:val="00CC31C5"/>
    <w:rsid w:val="00CC4F09"/>
    <w:rsid w:val="00CC6AF1"/>
    <w:rsid w:val="00CD3502"/>
    <w:rsid w:val="00CD55F4"/>
    <w:rsid w:val="00CD7B80"/>
    <w:rsid w:val="00CE2E2B"/>
    <w:rsid w:val="00CE3ABF"/>
    <w:rsid w:val="00CE4B2D"/>
    <w:rsid w:val="00CE7888"/>
    <w:rsid w:val="00CE7898"/>
    <w:rsid w:val="00CE7B29"/>
    <w:rsid w:val="00CF04EB"/>
    <w:rsid w:val="00CF0C9E"/>
    <w:rsid w:val="00CF4050"/>
    <w:rsid w:val="00CF51B7"/>
    <w:rsid w:val="00CF6273"/>
    <w:rsid w:val="00D002A8"/>
    <w:rsid w:val="00D00D7D"/>
    <w:rsid w:val="00D00E2F"/>
    <w:rsid w:val="00D02287"/>
    <w:rsid w:val="00D04C68"/>
    <w:rsid w:val="00D121D2"/>
    <w:rsid w:val="00D12CA9"/>
    <w:rsid w:val="00D136F2"/>
    <w:rsid w:val="00D14B47"/>
    <w:rsid w:val="00D15201"/>
    <w:rsid w:val="00D157FD"/>
    <w:rsid w:val="00D17776"/>
    <w:rsid w:val="00D202C3"/>
    <w:rsid w:val="00D27E23"/>
    <w:rsid w:val="00D31520"/>
    <w:rsid w:val="00D317F0"/>
    <w:rsid w:val="00D3184F"/>
    <w:rsid w:val="00D33296"/>
    <w:rsid w:val="00D34A87"/>
    <w:rsid w:val="00D377C9"/>
    <w:rsid w:val="00D42605"/>
    <w:rsid w:val="00D43057"/>
    <w:rsid w:val="00D46FE7"/>
    <w:rsid w:val="00D47AA9"/>
    <w:rsid w:val="00D50AAF"/>
    <w:rsid w:val="00D51408"/>
    <w:rsid w:val="00D52D22"/>
    <w:rsid w:val="00D55FAE"/>
    <w:rsid w:val="00D57632"/>
    <w:rsid w:val="00D60C20"/>
    <w:rsid w:val="00D60CC5"/>
    <w:rsid w:val="00D62465"/>
    <w:rsid w:val="00D74B0D"/>
    <w:rsid w:val="00D74FFE"/>
    <w:rsid w:val="00D767D1"/>
    <w:rsid w:val="00D86F82"/>
    <w:rsid w:val="00D909BB"/>
    <w:rsid w:val="00D9518A"/>
    <w:rsid w:val="00D9658F"/>
    <w:rsid w:val="00D97DC7"/>
    <w:rsid w:val="00DA3418"/>
    <w:rsid w:val="00DB0034"/>
    <w:rsid w:val="00DB10BC"/>
    <w:rsid w:val="00DB3284"/>
    <w:rsid w:val="00DB44EA"/>
    <w:rsid w:val="00DB4A14"/>
    <w:rsid w:val="00DC0456"/>
    <w:rsid w:val="00DC2591"/>
    <w:rsid w:val="00DC6111"/>
    <w:rsid w:val="00DC750B"/>
    <w:rsid w:val="00DD01DB"/>
    <w:rsid w:val="00DD43D1"/>
    <w:rsid w:val="00DD7669"/>
    <w:rsid w:val="00DE2F0E"/>
    <w:rsid w:val="00DE4441"/>
    <w:rsid w:val="00DE4DC7"/>
    <w:rsid w:val="00DE6F1D"/>
    <w:rsid w:val="00DF5C89"/>
    <w:rsid w:val="00DF5D1F"/>
    <w:rsid w:val="00DF757B"/>
    <w:rsid w:val="00E02756"/>
    <w:rsid w:val="00E033F2"/>
    <w:rsid w:val="00E07CBB"/>
    <w:rsid w:val="00E07ED5"/>
    <w:rsid w:val="00E13F6C"/>
    <w:rsid w:val="00E20E90"/>
    <w:rsid w:val="00E22C1B"/>
    <w:rsid w:val="00E24E8E"/>
    <w:rsid w:val="00E2655B"/>
    <w:rsid w:val="00E324E3"/>
    <w:rsid w:val="00E332BA"/>
    <w:rsid w:val="00E33BAA"/>
    <w:rsid w:val="00E33FFA"/>
    <w:rsid w:val="00E377ED"/>
    <w:rsid w:val="00E379A9"/>
    <w:rsid w:val="00E404F7"/>
    <w:rsid w:val="00E40668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1178"/>
    <w:rsid w:val="00E75186"/>
    <w:rsid w:val="00E76CE4"/>
    <w:rsid w:val="00E76FF2"/>
    <w:rsid w:val="00E81F35"/>
    <w:rsid w:val="00E849B5"/>
    <w:rsid w:val="00E908D6"/>
    <w:rsid w:val="00E92E50"/>
    <w:rsid w:val="00E96DA8"/>
    <w:rsid w:val="00EA3A20"/>
    <w:rsid w:val="00EA698E"/>
    <w:rsid w:val="00EA7806"/>
    <w:rsid w:val="00EB453E"/>
    <w:rsid w:val="00EB6266"/>
    <w:rsid w:val="00EB6D29"/>
    <w:rsid w:val="00EC11F5"/>
    <w:rsid w:val="00EC2840"/>
    <w:rsid w:val="00EC3C99"/>
    <w:rsid w:val="00EC3D0D"/>
    <w:rsid w:val="00EC4DE9"/>
    <w:rsid w:val="00ED171B"/>
    <w:rsid w:val="00ED2EE0"/>
    <w:rsid w:val="00ED44CD"/>
    <w:rsid w:val="00ED5C56"/>
    <w:rsid w:val="00ED7100"/>
    <w:rsid w:val="00ED73B3"/>
    <w:rsid w:val="00EE05F0"/>
    <w:rsid w:val="00EE2023"/>
    <w:rsid w:val="00EE2553"/>
    <w:rsid w:val="00EE4738"/>
    <w:rsid w:val="00EE64CE"/>
    <w:rsid w:val="00EE68C4"/>
    <w:rsid w:val="00EE73E9"/>
    <w:rsid w:val="00EF47B5"/>
    <w:rsid w:val="00EF4993"/>
    <w:rsid w:val="00F000F8"/>
    <w:rsid w:val="00F074C4"/>
    <w:rsid w:val="00F20F26"/>
    <w:rsid w:val="00F22AEC"/>
    <w:rsid w:val="00F25524"/>
    <w:rsid w:val="00F25920"/>
    <w:rsid w:val="00F33901"/>
    <w:rsid w:val="00F3444F"/>
    <w:rsid w:val="00F348DC"/>
    <w:rsid w:val="00F34B40"/>
    <w:rsid w:val="00F3501E"/>
    <w:rsid w:val="00F35332"/>
    <w:rsid w:val="00F37353"/>
    <w:rsid w:val="00F4141B"/>
    <w:rsid w:val="00F447F6"/>
    <w:rsid w:val="00F4619E"/>
    <w:rsid w:val="00F4682B"/>
    <w:rsid w:val="00F526F8"/>
    <w:rsid w:val="00F5760E"/>
    <w:rsid w:val="00F60CC4"/>
    <w:rsid w:val="00F63717"/>
    <w:rsid w:val="00F65B4F"/>
    <w:rsid w:val="00F7103D"/>
    <w:rsid w:val="00F74B9B"/>
    <w:rsid w:val="00F757E4"/>
    <w:rsid w:val="00F76A1C"/>
    <w:rsid w:val="00F83DEB"/>
    <w:rsid w:val="00F83F09"/>
    <w:rsid w:val="00F84552"/>
    <w:rsid w:val="00F854C0"/>
    <w:rsid w:val="00F85590"/>
    <w:rsid w:val="00F85CD6"/>
    <w:rsid w:val="00F91DD3"/>
    <w:rsid w:val="00F923EA"/>
    <w:rsid w:val="00F937CC"/>
    <w:rsid w:val="00F95807"/>
    <w:rsid w:val="00F95F2F"/>
    <w:rsid w:val="00FA32A5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235D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A7DBF"/>
  <w15:docId w15:val="{8FA19C84-F6ED-410A-8455-3FCC5C6C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53737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53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59CFB-2B89-4F0C-911E-0ED7276D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ERU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kadir bayam</cp:lastModifiedBy>
  <cp:revision>12</cp:revision>
  <dcterms:created xsi:type="dcterms:W3CDTF">2023-06-05T07:54:00Z</dcterms:created>
  <dcterms:modified xsi:type="dcterms:W3CDTF">2026-03-25T12:14:00Z</dcterms:modified>
</cp:coreProperties>
</file>