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09303F" w:rsidP="008628D7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Bilgi İşlem </w:t>
            </w:r>
            <w:r w:rsidR="00593BEA">
              <w:rPr>
                <w:rFonts w:asciiTheme="minorHAnsi" w:hAnsiTheme="minorHAnsi" w:cstheme="minorHAnsi"/>
                <w:smallCaps/>
                <w:sz w:val="20"/>
                <w:szCs w:val="20"/>
              </w:rPr>
              <w:t>ARIZA DESTEK</w:t>
            </w:r>
            <w:r w:rsidR="008628D7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Süreci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E80E1A" w:rsidRDefault="008628D7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E80E1A" w:rsidRDefault="00EF0AB4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E80E1A" w:rsidRDefault="00EF0AB4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717F2B">
              <w:rPr>
                <w:rFonts w:ascii="Calibri" w:hAnsi="Calibri"/>
                <w:bCs/>
                <w:sz w:val="20"/>
                <w:szCs w:val="20"/>
              </w:rPr>
              <w:t>Bilgi Teknolojileri Yönetimi</w:t>
            </w:r>
            <w:bookmarkStart w:id="0" w:name="_GoBack"/>
            <w:bookmarkEnd w:id="0"/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8628D7" w:rsidRDefault="00644E3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Bilişim Destek Hizmeti</w:t>
            </w:r>
          </w:p>
          <w:p w:rsidR="00644E31" w:rsidRDefault="00644E3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ve yazılım olarak, Erciyes Üniversitesindeki destek süreçlerini kapsayan Bilgi İşlem Daire Başkanlığımızın unsurlarındandır.</w:t>
            </w:r>
          </w:p>
          <w:p w:rsidR="00644E31" w:rsidRDefault="00644E3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Bu kısımlarda, bilgisayar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update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lisans yükleme ve olası o sırada fark edilen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yazılımsal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ve donanımsal destek süreçleri insanların karşılaştığı sorunlara göre ilgilenerek elde olan malzeme ve yazılımlarla ile çözülmeye çalışılır.</w:t>
            </w:r>
          </w:p>
          <w:p w:rsidR="00644E31" w:rsidRDefault="00644E3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Süreç  BİLİŞİM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DESKTEK sistemine gelen yazı ve talepler ile başlar.</w:t>
            </w:r>
          </w:p>
          <w:p w:rsidR="00644E31" w:rsidRPr="00E80E1A" w:rsidRDefault="00644E3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Süreçte Bilişim destek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içersine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gelen işlerden DONANIM Grup kısmına gelen faaliyetler ayrıldıktan sonra, arıza ve durumlar etüt edilir ve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etüte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göre, gerekirse raporlanarak, gerekirse elimizdeki malzeme ve yazılımla çözüme kavuşturulacağı düşünülerek; yerinde,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uzaktan  ya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da ilgili arızalı bilgisayarın Bilgi İşlem Daire Başkanlığına getirilmesi istenerek soruna müdahale edilir ve sorun çözülmeye çalışılır.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E80E1A" w:rsidRDefault="00E80E1A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Bilgi İşl</w:t>
            </w:r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>em Daire başkanlığı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07045" w:rsidRDefault="00B07045" w:rsidP="00B0704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Başkanı</w:t>
            </w:r>
          </w:p>
          <w:p w:rsidR="00B677BF" w:rsidRPr="00B07045" w:rsidRDefault="00B07045" w:rsidP="00593BE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</w:t>
            </w:r>
            <w:r w:rsidR="00E55F1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estek Grubu Sorumlusu (</w:t>
            </w:r>
            <w:r w:rsidR="00593BE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Fatih KOÇ, </w:t>
            </w:r>
            <w:proofErr w:type="spellStart"/>
            <w:r w:rsidR="00593BE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M.Ali</w:t>
            </w:r>
            <w:proofErr w:type="spellEnd"/>
            <w:r w:rsidR="00593BE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KARAGÖZ, Halit AKA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E55F1A" w:rsidRPr="00B07045" w:rsidRDefault="00593BE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Bilişim Uzmanları ve Teknisyenler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E80E1A" w:rsidRDefault="00593BEA" w:rsidP="00E55F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Zamanı, Arızada kullanılan sarf malzemeler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E80E1A" w:rsidRDefault="00593BE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İnsan Kaynakları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E80E1A" w:rsidRDefault="00593BE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Arızasız Çalışan Bilgisayar ve Çözülen Sorunlar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593BE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İş Yoğunluğu ve Diğer ilgili işlerin varlığı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593BEA" w:rsidP="008628D7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Üniversite Bilişim Destekleri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BE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Arıza ve Destek Talebi Gelir</w:t>
            </w:r>
          </w:p>
        </w:tc>
        <w:tc>
          <w:tcPr>
            <w:tcW w:w="2872" w:type="dxa"/>
            <w:gridSpan w:val="4"/>
          </w:tcPr>
          <w:p w:rsidR="002A6BAC" w:rsidRPr="00E80E1A" w:rsidRDefault="00593BEA" w:rsidP="00365D7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Halit AKA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Arıza - Destek Değerlendirmesi yapılır</w:t>
            </w:r>
          </w:p>
        </w:tc>
        <w:tc>
          <w:tcPr>
            <w:tcW w:w="2872" w:type="dxa"/>
            <w:gridSpan w:val="4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BE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Arıza Birimine Karar verilir.</w:t>
            </w:r>
          </w:p>
        </w:tc>
        <w:tc>
          <w:tcPr>
            <w:tcW w:w="2872" w:type="dxa"/>
            <w:gridSpan w:val="4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BEA">
              <w:rPr>
                <w:rFonts w:asciiTheme="minorHAnsi" w:hAnsiTheme="minorHAnsi" w:cstheme="minorHAnsi"/>
                <w:sz w:val="20"/>
                <w:szCs w:val="20"/>
              </w:rPr>
              <w:t xml:space="preserve">2. Arıza - Destek </w:t>
            </w:r>
            <w:proofErr w:type="spellStart"/>
            <w:r w:rsidRPr="00593BEA">
              <w:rPr>
                <w:rFonts w:asciiTheme="minorHAnsi" w:hAnsiTheme="minorHAnsi" w:cstheme="minorHAnsi"/>
                <w:sz w:val="20"/>
                <w:szCs w:val="20"/>
              </w:rPr>
              <w:t>Etütü</w:t>
            </w:r>
            <w:proofErr w:type="spellEnd"/>
            <w:r w:rsidRPr="00593B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3BEA">
              <w:rPr>
                <w:rFonts w:asciiTheme="minorHAnsi" w:hAnsiTheme="minorHAnsi" w:cstheme="minorHAnsi"/>
                <w:sz w:val="20"/>
                <w:szCs w:val="20"/>
              </w:rPr>
              <w:t>yapıır</w:t>
            </w:r>
            <w:proofErr w:type="spellEnd"/>
            <w:r w:rsidRPr="00593B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 Türüne Karar veri</w:t>
            </w:r>
            <w:r w:rsidRPr="00593BEA">
              <w:rPr>
                <w:rFonts w:asciiTheme="minorHAnsi" w:hAnsiTheme="minorHAnsi" w:cstheme="minorHAnsi"/>
                <w:sz w:val="20"/>
                <w:szCs w:val="20"/>
              </w:rPr>
              <w:t>lir.</w:t>
            </w:r>
            <w:r w:rsidR="00644E31">
              <w:rPr>
                <w:rFonts w:asciiTheme="minorHAnsi" w:hAnsiTheme="minorHAnsi" w:cstheme="minorHAnsi"/>
                <w:sz w:val="20"/>
                <w:szCs w:val="20"/>
              </w:rPr>
              <w:t xml:space="preserve"> Donanım / Yazılım</w:t>
            </w:r>
          </w:p>
        </w:tc>
        <w:tc>
          <w:tcPr>
            <w:tcW w:w="2872" w:type="dxa"/>
            <w:gridSpan w:val="4"/>
          </w:tcPr>
          <w:p w:rsidR="00B574F9" w:rsidRPr="00E80E1A" w:rsidRDefault="00644E31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F6</w:t>
            </w:r>
          </w:p>
        </w:tc>
        <w:tc>
          <w:tcPr>
            <w:tcW w:w="6341" w:type="dxa"/>
            <w:gridSpan w:val="8"/>
          </w:tcPr>
          <w:p w:rsidR="00B574F9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Donanım Arızası Yerinde Müdahale</w:t>
            </w:r>
            <w:r w:rsidRPr="00593BE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ile çözülüyor mu?</w:t>
            </w:r>
          </w:p>
        </w:tc>
        <w:tc>
          <w:tcPr>
            <w:tcW w:w="2872" w:type="dxa"/>
            <w:gridSpan w:val="4"/>
          </w:tcPr>
          <w:p w:rsidR="00B574F9" w:rsidRPr="00E80E1A" w:rsidRDefault="00644E31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E80E1A" w:rsidRDefault="00644E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4E31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Dona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n</w:t>
            </w:r>
            <w:r w:rsidRPr="00644E31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ım değişimi gerekli mi?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Ve Donanım var mı?</w:t>
            </w:r>
          </w:p>
        </w:tc>
        <w:tc>
          <w:tcPr>
            <w:tcW w:w="2872" w:type="dxa"/>
            <w:gridSpan w:val="4"/>
          </w:tcPr>
          <w:p w:rsidR="00EF6884" w:rsidRPr="00E80E1A" w:rsidRDefault="00644E31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Fatih KOÇ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E80E1A" w:rsidRDefault="00644E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Yazılım Arıza ve Destekleri yerinde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mühahale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ile çözülüyorsa, Destek yerine gidilir.</w:t>
            </w:r>
          </w:p>
        </w:tc>
        <w:tc>
          <w:tcPr>
            <w:tcW w:w="2872" w:type="dxa"/>
            <w:gridSpan w:val="4"/>
          </w:tcPr>
          <w:p w:rsidR="00EA7C8A" w:rsidRPr="00E80E1A" w:rsidRDefault="00644E31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M.Ali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Karagöz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E80E1A" w:rsidRDefault="00644E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Yazılım sırasında Format ihtiyacı varsa, Bilgisayar ve Donanım Resmi yazı ile Birime istenir ve çözüm burada gerçekleştirilir.</w:t>
            </w:r>
          </w:p>
        </w:tc>
        <w:tc>
          <w:tcPr>
            <w:tcW w:w="2872" w:type="dxa"/>
            <w:gridSpan w:val="4"/>
          </w:tcPr>
          <w:p w:rsidR="00EA7C8A" w:rsidRPr="00E80E1A" w:rsidRDefault="00644E31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M.Ali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Karagöz,Fatih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KOÇ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E80E1A" w:rsidRDefault="005B242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EA7C8A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Arızanın kim tarafından yapılacağı, desteğin kim tarafından belirleneceği, durum ve koşullar çerçevesinde değerlendirilir.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EA7C8A" w:rsidRPr="00E80E1A" w:rsidRDefault="00593B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Donanım arızası mı yazılım arızası mı netleştirilir.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E80E1A" w:rsidRDefault="00644E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F7</w:t>
            </w:r>
          </w:p>
        </w:tc>
        <w:tc>
          <w:tcPr>
            <w:tcW w:w="8363" w:type="dxa"/>
            <w:gridSpan w:val="11"/>
          </w:tcPr>
          <w:p w:rsidR="00EA7C8A" w:rsidRPr="00E80E1A" w:rsidRDefault="00644E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Donanım varsa değişim yapılır,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yoksa,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donanım talep edilir.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Arıza sıraya konur.</w:t>
            </w:r>
            <w:proofErr w:type="gramEnd"/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Sorumlu</w:t>
            </w: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84701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84701" w:rsidRPr="004E09E3" w:rsidRDefault="00584701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Arızasız bir Çalışma</w:t>
            </w:r>
          </w:p>
        </w:tc>
        <w:tc>
          <w:tcPr>
            <w:tcW w:w="2835" w:type="dxa"/>
            <w:gridSpan w:val="2"/>
          </w:tcPr>
          <w:p w:rsidR="00584701" w:rsidRPr="00E80E1A" w:rsidRDefault="00584701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 oranları</w:t>
            </w:r>
          </w:p>
        </w:tc>
        <w:tc>
          <w:tcPr>
            <w:tcW w:w="567" w:type="dxa"/>
          </w:tcPr>
          <w:p w:rsidR="00584701" w:rsidRPr="00E80E1A" w:rsidRDefault="00584701" w:rsidP="0094602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84701" w:rsidRPr="00E80E1A" w:rsidRDefault="00584701" w:rsidP="0094602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584701" w:rsidRPr="00E80E1A" w:rsidRDefault="00584701" w:rsidP="0094602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584701" w:rsidRPr="00E80E1A" w:rsidRDefault="00644E31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8113C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8113C" w:rsidRPr="004E09E3" w:rsidRDefault="00584701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Arızaların indirgenmesi</w:t>
            </w:r>
          </w:p>
        </w:tc>
        <w:tc>
          <w:tcPr>
            <w:tcW w:w="2835" w:type="dxa"/>
            <w:gridSpan w:val="2"/>
          </w:tcPr>
          <w:p w:rsidR="00E8113C" w:rsidRPr="00E80E1A" w:rsidRDefault="00584701" w:rsidP="007E05D7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 oranları</w:t>
            </w:r>
          </w:p>
        </w:tc>
        <w:tc>
          <w:tcPr>
            <w:tcW w:w="567" w:type="dxa"/>
          </w:tcPr>
          <w:p w:rsidR="00E8113C" w:rsidRPr="00E80E1A" w:rsidRDefault="00E8113C" w:rsidP="007E05D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E8113C" w:rsidRPr="00E80E1A" w:rsidRDefault="00E8113C" w:rsidP="007E05D7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E8113C" w:rsidRPr="00E80E1A" w:rsidRDefault="00E8113C" w:rsidP="007E05D7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E8113C" w:rsidRPr="00E80E1A" w:rsidRDefault="00644E31" w:rsidP="007E05D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8113C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8113C" w:rsidRPr="004E09E3" w:rsidRDefault="00584701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bakımların</w:t>
            </w:r>
            <w:proofErr w:type="gramEnd"/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Riskleri Azaltması</w:t>
            </w:r>
          </w:p>
        </w:tc>
        <w:tc>
          <w:tcPr>
            <w:tcW w:w="2835" w:type="dxa"/>
            <w:gridSpan w:val="2"/>
          </w:tcPr>
          <w:p w:rsidR="00E8113C" w:rsidRPr="00E80E1A" w:rsidRDefault="00584701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 oranları</w:t>
            </w:r>
          </w:p>
        </w:tc>
        <w:tc>
          <w:tcPr>
            <w:tcW w:w="567" w:type="dxa"/>
          </w:tcPr>
          <w:p w:rsidR="00E8113C" w:rsidRPr="00E80E1A" w:rsidRDefault="00E8113C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E8113C" w:rsidRPr="00E80E1A" w:rsidRDefault="00E8113C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E8113C" w:rsidRPr="00E80E1A" w:rsidRDefault="00E8113C" w:rsidP="007E05D7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E8113C" w:rsidRPr="00E80E1A" w:rsidRDefault="00644E31" w:rsidP="007E05D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</w:tbl>
    <w:p w:rsidR="00B574F9" w:rsidRPr="00E80E1A" w:rsidRDefault="00B574F9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A0" w:rsidRDefault="00B71AA0" w:rsidP="006A31BE">
      <w:r>
        <w:separator/>
      </w:r>
    </w:p>
  </w:endnote>
  <w:endnote w:type="continuationSeparator" w:id="0">
    <w:p w:rsidR="00B71AA0" w:rsidRDefault="00B71AA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A0" w:rsidRDefault="00B71AA0" w:rsidP="006A31BE">
      <w:r>
        <w:separator/>
      </w:r>
    </w:p>
  </w:footnote>
  <w:footnote w:type="continuationSeparator" w:id="0">
    <w:p w:rsidR="00B71AA0" w:rsidRDefault="00B71AA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F0AB4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F0AB4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03F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2E6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4701"/>
    <w:rsid w:val="0058543A"/>
    <w:rsid w:val="00590CDB"/>
    <w:rsid w:val="005939A3"/>
    <w:rsid w:val="00593BEA"/>
    <w:rsid w:val="00595D5F"/>
    <w:rsid w:val="005A126B"/>
    <w:rsid w:val="005A3266"/>
    <w:rsid w:val="005A4B7B"/>
    <w:rsid w:val="005A4EF8"/>
    <w:rsid w:val="005A6C9A"/>
    <w:rsid w:val="005A6CB9"/>
    <w:rsid w:val="005B1C24"/>
    <w:rsid w:val="005B242D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4E31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8D7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1AA0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9D5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5F1A"/>
    <w:rsid w:val="00E62DB4"/>
    <w:rsid w:val="00E6418A"/>
    <w:rsid w:val="00E641FF"/>
    <w:rsid w:val="00E648E6"/>
    <w:rsid w:val="00E65FAE"/>
    <w:rsid w:val="00E75186"/>
    <w:rsid w:val="00E76CE4"/>
    <w:rsid w:val="00E80E1A"/>
    <w:rsid w:val="00E8113C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0AB4"/>
    <w:rsid w:val="00EF47B5"/>
    <w:rsid w:val="00EF4993"/>
    <w:rsid w:val="00EF6884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1E5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B1D4-5879-4042-8FD3-A41A6128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2023-05-29T07:42:00Z</dcterms:created>
  <dcterms:modified xsi:type="dcterms:W3CDTF">2023-10-03T08:02:00Z</dcterms:modified>
</cp:coreProperties>
</file>