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14:paraId="6C7A445B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14:paraId="1FC1E4FB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14:paraId="36087D1B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299D395E" w14:textId="77777777"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FAE8A9E" w14:textId="77777777" w:rsidR="00B574F9" w:rsidRPr="00F65B4F" w:rsidRDefault="00B574F9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</w:p>
        </w:tc>
      </w:tr>
      <w:tr w:rsidR="00B574F9" w:rsidRPr="00F65B4F" w14:paraId="6B42AA5C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7EB44700" w14:textId="77777777"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6514D52A" w14:textId="656F03EA" w:rsidR="00B574F9" w:rsidRPr="004A09B9" w:rsidRDefault="004620D2" w:rsidP="00CB6E27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Yangın Sistemi Talebi ve Arıza Giderimi Süreci</w:t>
            </w:r>
          </w:p>
        </w:tc>
      </w:tr>
      <w:tr w:rsidR="00B574F9" w:rsidRPr="00F65B4F" w14:paraId="589FFF29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778E8028" w14:textId="77777777"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14:paraId="30D77EBC" w14:textId="77777777" w:rsidR="00B574F9" w:rsidRPr="00DB1D9D" w:rsidRDefault="001C274F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A841FB">
              <w:rPr>
                <w:sz w:val="20"/>
                <w:szCs w:val="20"/>
              </w:rPr>
            </w:r>
            <w:r w:rsidR="00A841F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14:paraId="5625C40B" w14:textId="77777777" w:rsidR="00B574F9" w:rsidRPr="00DB1D9D" w:rsidRDefault="00E07CBB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A841FB">
              <w:rPr>
                <w:sz w:val="20"/>
                <w:szCs w:val="20"/>
              </w:rPr>
            </w:r>
            <w:r w:rsidR="00A841FB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14:paraId="01DEBA5C" w14:textId="77777777" w:rsidR="00B574F9" w:rsidRPr="00DB1D9D" w:rsidRDefault="001C274F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841FB">
              <w:rPr>
                <w:sz w:val="20"/>
                <w:szCs w:val="20"/>
              </w:rPr>
            </w:r>
            <w:r w:rsidR="00A841F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14:paraId="7B5BE3CE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0D0CBA64" w14:textId="77777777"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3C57476D" w14:textId="77777777" w:rsidR="00B574F9" w:rsidRDefault="007A1EF0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 w:rsidRPr="007A1EF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Teknolojileri Yönetimi</w:t>
            </w:r>
          </w:p>
        </w:tc>
      </w:tr>
      <w:tr w:rsidR="00B574F9" w:rsidRPr="00F65B4F" w14:paraId="60EA028D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0F3F536B" w14:textId="77777777"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B6FF3D6" w14:textId="77777777" w:rsidR="00B574F9" w:rsidRDefault="00B574F9" w:rsidP="00D12CA9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</w:p>
        </w:tc>
      </w:tr>
      <w:tr w:rsidR="00B574F9" w:rsidRPr="00C809A6" w14:paraId="5CEA20F2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0C70C2B4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14:paraId="764649D0" w14:textId="77777777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14:paraId="1CFECE8A" w14:textId="1005E3A0" w:rsidR="00F22AEC" w:rsidRPr="004770FA" w:rsidRDefault="00BB0875" w:rsidP="00312FF3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Üniversite genelinde yer alan fakülte, yüksek okul vb  binalarında yer alan</w:t>
            </w:r>
            <w:r w:rsidR="00BD76B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mevcut  </w:t>
            </w:r>
            <w:r w:rsidR="004620D2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Yangın sistemlerinin (duman dedektörü, yangın paneli, sirenler vb) değişimi, arıza giderim</w:t>
            </w:r>
            <w:bookmarkStart w:id="1" w:name="_GoBack"/>
            <w:bookmarkEnd w:id="1"/>
            <w:r w:rsidR="004620D2">
              <w:rPr>
                <w:rFonts w:asciiTheme="minorHAnsi" w:hAnsiTheme="minorHAnsi" w:cs="Calibri"/>
                <w:sz w:val="20"/>
                <w:szCs w:val="20"/>
                <w:lang w:eastAsia="en-US"/>
              </w:rPr>
              <w:t>i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BD76B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ve yeni </w:t>
            </w:r>
            <w:r w:rsidR="004620D2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yangın sistemi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taleplerinin üst yazı ile daire başkanlığımıza iletilmesi ve ilgili sorunların giderilmesi sürecini kapsar.Öncelikle ilgili birim</w:t>
            </w:r>
            <w:r w:rsidR="00312FF3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yada Koruma Güvenlik Müdürlüğüne Bağlı Mobese merkezi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başkanlığımızdan teknik destek talep eder, daha sonra gerekli teknik inceleme başlatılır ve</w:t>
            </w:r>
            <w:r w:rsidR="00BD76B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mevcuttaki sistem ile uyumlu olmak kaydı ile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gerekli malzemelerin tespiti yapılır.</w:t>
            </w:r>
            <w:r w:rsidR="00312FF3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Elimizde mevcut malzeme yok ise </w:t>
            </w:r>
            <w:r w:rsidR="00BD76BF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312FF3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</w:t>
            </w:r>
            <w:r w:rsidR="00BD76BF">
              <w:rPr>
                <w:rFonts w:asciiTheme="minorHAnsi" w:hAnsiTheme="minorHAnsi" w:cs="Calibri"/>
                <w:sz w:val="20"/>
                <w:szCs w:val="20"/>
                <w:lang w:eastAsia="en-US"/>
              </w:rPr>
              <w:t>espiti yapılan malzemeler için piyasa fiyat araştırması yapılır ve ihaleye çıkılır. Malzemeler temin edildikten sonra ilgili birimin eksikleri ve arızaları giderilir.</w:t>
            </w:r>
          </w:p>
        </w:tc>
      </w:tr>
      <w:tr w:rsidR="00B574F9" w:rsidRPr="00C809A6" w14:paraId="403EE5DD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018AADEC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14:paraId="13519F1C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480532CA" w14:textId="77777777"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14:paraId="0A7A5D15" w14:textId="77777777" w:rsidR="00B574F9" w:rsidRPr="00351A1D" w:rsidRDefault="000B7436" w:rsidP="00372F5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</w:tc>
      </w:tr>
      <w:tr w:rsidR="00B574F9" w:rsidRPr="00351A1D" w14:paraId="59BEF604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3D51BCA7" w14:textId="77777777"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14:paraId="03BF3773" w14:textId="77777777" w:rsidR="00B677BF" w:rsidRPr="00293B0D" w:rsidRDefault="00EE73E9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Sistem</w:t>
            </w:r>
            <w:r w:rsidR="009A357A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Yöneticileri</w:t>
            </w:r>
          </w:p>
        </w:tc>
      </w:tr>
      <w:tr w:rsidR="00B574F9" w:rsidRPr="00351A1D" w14:paraId="7791FABB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0DF0DCFC" w14:textId="77777777"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14:paraId="6C5A67BE" w14:textId="77777777" w:rsidR="00B574F9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Personel</w:t>
            </w:r>
          </w:p>
          <w:p w14:paraId="0D332ADA" w14:textId="77777777" w:rsidR="00084CA2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İdari Personel</w:t>
            </w:r>
          </w:p>
          <w:p w14:paraId="470A775D" w14:textId="1CA8A975" w:rsidR="00312FF3" w:rsidRPr="00351A1D" w:rsidRDefault="00312FF3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Mobese Merkezi</w:t>
            </w:r>
          </w:p>
        </w:tc>
      </w:tr>
      <w:tr w:rsidR="00B574F9" w:rsidRPr="00C809A6" w14:paraId="3BF5B515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364CD0DE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14:paraId="418DDDE3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5C30B7B3" w14:textId="77777777"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14:paraId="3E3E643B" w14:textId="77777777" w:rsidR="00B574F9" w:rsidRDefault="005A1141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Mail </w:t>
            </w:r>
          </w:p>
          <w:p w14:paraId="54043C65" w14:textId="29140C2E" w:rsidR="00312FF3" w:rsidRPr="00312FF3" w:rsidRDefault="00BB0875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Üst Yazı</w:t>
            </w:r>
          </w:p>
        </w:tc>
      </w:tr>
      <w:tr w:rsidR="00B574F9" w:rsidRPr="00351A1D" w14:paraId="26D941A3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7A861638" w14:textId="77777777"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14:paraId="050F4A7F" w14:textId="504D6EAD" w:rsidR="00DE6F1D" w:rsidRDefault="00B574F9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İnsan Kaynağı (Süreç Sorumluları)</w:t>
            </w:r>
          </w:p>
          <w:p w14:paraId="36A9B032" w14:textId="5374C2FC" w:rsidR="00240991" w:rsidRPr="002C1DCE" w:rsidRDefault="00BB0875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Mobese merkezi</w:t>
            </w:r>
          </w:p>
        </w:tc>
      </w:tr>
      <w:tr w:rsidR="00B574F9" w:rsidRPr="00351A1D" w14:paraId="28E8FC27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77B7CB06" w14:textId="77777777"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14:paraId="22E8933F" w14:textId="77777777" w:rsidR="00B574F9" w:rsidRDefault="00BB0875" w:rsidP="00F4141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Üst Yazı</w:t>
            </w:r>
          </w:p>
          <w:p w14:paraId="2528CA63" w14:textId="31759C56" w:rsidR="00C0611D" w:rsidRPr="0068435B" w:rsidRDefault="00C0611D" w:rsidP="00F4141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</w:tr>
      <w:tr w:rsidR="00B574F9" w:rsidRPr="00C809A6" w14:paraId="71635B7B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49DAFE87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14:paraId="3AD5FDF1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0BB960BE" w14:textId="77777777"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14:paraId="61C11198" w14:textId="77777777"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14:paraId="46CCD361" w14:textId="77777777"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14:paraId="21CBA2AE" w14:textId="77777777" w:rsidTr="00365D71">
        <w:trPr>
          <w:cantSplit/>
          <w:trHeight w:val="349"/>
        </w:trPr>
        <w:tc>
          <w:tcPr>
            <w:tcW w:w="496" w:type="dxa"/>
          </w:tcPr>
          <w:p w14:paraId="3E7BC7E4" w14:textId="77777777"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14:paraId="2DB0384A" w14:textId="4C00D968" w:rsidR="000C7203" w:rsidRPr="004770FA" w:rsidRDefault="00312FF3" w:rsidP="00312FF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Mobese merkezi, i</w:t>
            </w:r>
            <w:r w:rsidR="00BD76BF">
              <w:rPr>
                <w:rFonts w:asciiTheme="minorHAnsi" w:hAnsiTheme="minorHAnsi"/>
                <w:sz w:val="20"/>
                <w:szCs w:val="20"/>
              </w:rPr>
              <w:t>gili birimdeki teknik personel, fakülte sekreteri vb.</w:t>
            </w:r>
          </w:p>
        </w:tc>
        <w:tc>
          <w:tcPr>
            <w:tcW w:w="2872" w:type="dxa"/>
            <w:gridSpan w:val="4"/>
          </w:tcPr>
          <w:p w14:paraId="5C6C4D24" w14:textId="77777777" w:rsidR="00686CB7" w:rsidRDefault="00686CB7" w:rsidP="00686CB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Başvuru Sahibi</w:t>
            </w:r>
          </w:p>
          <w:p w14:paraId="41D84B40" w14:textId="77777777" w:rsidR="002A6BAC" w:rsidRPr="00C06B2B" w:rsidRDefault="002A6BAC" w:rsidP="00D317F0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B574F9" w:rsidRPr="00287E0F" w14:paraId="3F61BB80" w14:textId="77777777" w:rsidTr="00365D71">
        <w:trPr>
          <w:cantSplit/>
          <w:trHeight w:val="349"/>
        </w:trPr>
        <w:tc>
          <w:tcPr>
            <w:tcW w:w="496" w:type="dxa"/>
          </w:tcPr>
          <w:p w14:paraId="1C2CAB2E" w14:textId="77777777"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14:paraId="78AFBF80" w14:textId="35BAD0DB" w:rsidR="00B574F9" w:rsidRPr="004770FA" w:rsidRDefault="00312FF3" w:rsidP="00312FF3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Mobese merkezinden yada Üst yazı </w:t>
            </w:r>
            <w:r w:rsidR="00BD76BF">
              <w:rPr>
                <w:rFonts w:asciiTheme="minorHAnsi" w:hAnsiTheme="minorHAnsi"/>
                <w:sz w:val="20"/>
                <w:szCs w:val="20"/>
              </w:rPr>
              <w:t>ile gelen talep için ön inceleme yapılır</w:t>
            </w:r>
            <w:r w:rsidR="00A210C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D76BF">
              <w:rPr>
                <w:rFonts w:asciiTheme="minorHAnsi" w:hAnsiTheme="minorHAnsi"/>
                <w:sz w:val="20"/>
                <w:szCs w:val="20"/>
              </w:rPr>
              <w:t xml:space="preserve"> ve teknik rapor oluşturulur.</w:t>
            </w:r>
            <w:r w:rsidR="00A210C8">
              <w:rPr>
                <w:rFonts w:asciiTheme="minorHAnsi" w:hAnsiTheme="minorHAnsi"/>
                <w:sz w:val="20"/>
                <w:szCs w:val="20"/>
              </w:rPr>
              <w:t>İnceleme sonucunda eğer gerekli ise ihtiyaç duyulan malzemelerin temini için ihaleye çıkılır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72" w:type="dxa"/>
            <w:gridSpan w:val="4"/>
          </w:tcPr>
          <w:p w14:paraId="09528FC2" w14:textId="160B3DEE" w:rsidR="00B574F9" w:rsidRPr="004770FA" w:rsidRDefault="00EE73E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Sistem</w:t>
            </w:r>
            <w:r w:rsidR="008174DB">
              <w:rPr>
                <w:rFonts w:asciiTheme="minorHAnsi" w:hAnsiTheme="minorHAnsi"/>
                <w:sz w:val="20"/>
                <w:szCs w:val="20"/>
              </w:rPr>
              <w:t xml:space="preserve"> Yöneticileri</w:t>
            </w:r>
            <w:r w:rsidR="00C0611D">
              <w:rPr>
                <w:rFonts w:asciiTheme="minorHAnsi" w:hAnsiTheme="minorHAnsi"/>
                <w:sz w:val="20"/>
                <w:szCs w:val="20"/>
              </w:rPr>
              <w:t>, İlgili Teknik Personel</w:t>
            </w:r>
          </w:p>
        </w:tc>
      </w:tr>
      <w:tr w:rsidR="00A210C8" w:rsidRPr="00287E0F" w14:paraId="29C3CD6B" w14:textId="77777777" w:rsidTr="00365D71">
        <w:trPr>
          <w:cantSplit/>
          <w:trHeight w:val="349"/>
        </w:trPr>
        <w:tc>
          <w:tcPr>
            <w:tcW w:w="496" w:type="dxa"/>
          </w:tcPr>
          <w:p w14:paraId="738DEA8F" w14:textId="164F2AA8" w:rsidR="00A210C8" w:rsidRDefault="00A210C8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14:paraId="266C5AE0" w14:textId="1557D0B8" w:rsidR="00A210C8" w:rsidRDefault="00A210C8" w:rsidP="000A635C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Malzemeler temin edildikten sonra ilgili birime montajı yapılır.</w:t>
            </w:r>
          </w:p>
        </w:tc>
        <w:tc>
          <w:tcPr>
            <w:tcW w:w="2872" w:type="dxa"/>
            <w:gridSpan w:val="4"/>
          </w:tcPr>
          <w:p w14:paraId="25E6FEA5" w14:textId="0E8347B3" w:rsidR="00A210C8" w:rsidRDefault="00C0611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İlgili Teknik Personel</w:t>
            </w:r>
            <w:r w:rsidR="004620D2">
              <w:rPr>
                <w:rFonts w:asciiTheme="minorHAnsi" w:hAnsiTheme="minorHAnsi"/>
                <w:sz w:val="20"/>
                <w:szCs w:val="20"/>
              </w:rPr>
              <w:t>, Yüklenici Firma</w:t>
            </w:r>
          </w:p>
        </w:tc>
      </w:tr>
      <w:tr w:rsidR="00B574F9" w:rsidRPr="00C809A6" w14:paraId="2680F8BD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362F5EB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4E3ABC" w14:paraId="2229DD54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3CD31F43" w14:textId="77777777"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14:paraId="0A631473" w14:textId="77777777"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14:paraId="161441B8" w14:textId="77777777"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B574F9" w:rsidRPr="00287E0F" w14:paraId="74DAB767" w14:textId="77777777" w:rsidTr="00365D71">
        <w:trPr>
          <w:cantSplit/>
          <w:trHeight w:val="349"/>
        </w:trPr>
        <w:tc>
          <w:tcPr>
            <w:tcW w:w="496" w:type="dxa"/>
          </w:tcPr>
          <w:p w14:paraId="3B1C9CCF" w14:textId="77777777"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14:paraId="53B87B01" w14:textId="77777777" w:rsidR="0078313B" w:rsidRDefault="0078313B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Girdi</w:t>
            </w:r>
          </w:p>
          <w:p w14:paraId="6753ABFA" w14:textId="77777777" w:rsidR="00B574F9" w:rsidRPr="004770FA" w:rsidRDefault="00253AEE" w:rsidP="008F5DD0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8363" w:type="dxa"/>
            <w:gridSpan w:val="11"/>
          </w:tcPr>
          <w:p w14:paraId="0FF99520" w14:textId="04155B02" w:rsidR="00DD43D1" w:rsidRPr="004770FA" w:rsidRDefault="00C0611D" w:rsidP="00AD3E1C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İlgili birimin arızları ve eksiklikleri tespit edilip giderilir.</w:t>
            </w:r>
            <w:r w:rsidR="007F798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B574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574F9" w:rsidRPr="00C809A6" w14:paraId="6AA0175B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05BACEE7" w14:textId="77777777"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lastRenderedPageBreak/>
              <w:t xml:space="preserve">İzleme, Ölçme ve Değerlendirme </w:t>
            </w:r>
          </w:p>
        </w:tc>
      </w:tr>
      <w:tr w:rsidR="00B574F9" w:rsidRPr="004E3ABC" w14:paraId="1A801072" w14:textId="77777777" w:rsidTr="00372F5A">
        <w:trPr>
          <w:cantSplit/>
          <w:trHeight w:val="362"/>
        </w:trPr>
        <w:tc>
          <w:tcPr>
            <w:tcW w:w="2764" w:type="dxa"/>
            <w:gridSpan w:val="5"/>
          </w:tcPr>
          <w:p w14:paraId="1AACFB0B" w14:textId="77777777"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14:paraId="79278792" w14:textId="77777777"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Performans/İzleme  Göstergesi</w:t>
            </w:r>
          </w:p>
        </w:tc>
        <w:tc>
          <w:tcPr>
            <w:tcW w:w="567" w:type="dxa"/>
          </w:tcPr>
          <w:p w14:paraId="7C88DD2D" w14:textId="77777777"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14:paraId="299A1257" w14:textId="77777777"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Gösterge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850" w:type="dxa"/>
          </w:tcPr>
          <w:p w14:paraId="16BE6B59" w14:textId="77777777"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İzleme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Periyodu</w:t>
            </w:r>
          </w:p>
        </w:tc>
        <w:tc>
          <w:tcPr>
            <w:tcW w:w="1559" w:type="dxa"/>
          </w:tcPr>
          <w:p w14:paraId="222903B6" w14:textId="77777777"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Raporlama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Sorumlu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su</w:t>
            </w:r>
          </w:p>
        </w:tc>
      </w:tr>
      <w:tr w:rsidR="005C20A4" w:rsidRPr="00287E0F" w14:paraId="7EC3AF2A" w14:textId="77777777" w:rsidTr="00372F5A">
        <w:trPr>
          <w:cantSplit/>
          <w:trHeight w:val="362"/>
        </w:trPr>
        <w:tc>
          <w:tcPr>
            <w:tcW w:w="2764" w:type="dxa"/>
            <w:gridSpan w:val="5"/>
          </w:tcPr>
          <w:p w14:paraId="3E03A926" w14:textId="77777777" w:rsidR="005C20A4" w:rsidRDefault="00F91DD3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Talepleri</w:t>
            </w:r>
            <w:r w:rsidR="005C20A4">
              <w:rPr>
                <w:rFonts w:asciiTheme="minorHAnsi" w:hAnsiTheme="minorHAnsi"/>
                <w:sz w:val="20"/>
                <w:szCs w:val="20"/>
              </w:rPr>
              <w:t xml:space="preserve"> hızlı bir şekilde sonuçlandırmak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D7CF870" w14:textId="77777777" w:rsidR="005C20A4" w:rsidRPr="00174ECA" w:rsidRDefault="005C20A4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2E53AE2A" w14:textId="77777777" w:rsidR="005C20A4" w:rsidRPr="008959B4" w:rsidRDefault="005C20A4" w:rsidP="00AB1C1E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Değerlendirilen </w:t>
            </w:r>
            <w:r w:rsidR="00AB1C1E">
              <w:rPr>
                <w:rFonts w:asciiTheme="minorHAnsi" w:hAnsiTheme="minorHAnsi"/>
                <w:sz w:val="20"/>
                <w:szCs w:val="20"/>
              </w:rPr>
              <w:t xml:space="preserve">talep </w:t>
            </w:r>
            <w:r>
              <w:rPr>
                <w:rFonts w:asciiTheme="minorHAnsi" w:hAnsiTheme="minorHAnsi"/>
                <w:sz w:val="20"/>
                <w:szCs w:val="20"/>
              </w:rPr>
              <w:t>sayısı</w:t>
            </w:r>
            <w:r w:rsidR="0051279E">
              <w:rPr>
                <w:rFonts w:asciiTheme="minorHAnsi" w:hAnsiTheme="minorHAnsi"/>
                <w:sz w:val="20"/>
                <w:szCs w:val="20"/>
              </w:rPr>
              <w:t xml:space="preserve"> ve işlem süresi</w:t>
            </w:r>
          </w:p>
        </w:tc>
        <w:tc>
          <w:tcPr>
            <w:tcW w:w="567" w:type="dxa"/>
          </w:tcPr>
          <w:p w14:paraId="5B4D540D" w14:textId="77777777" w:rsidR="00A2004A" w:rsidRDefault="00A2004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</w:pPr>
          </w:p>
          <w:p w14:paraId="409E6BE9" w14:textId="77777777" w:rsidR="005C20A4" w:rsidRPr="00174ECA" w:rsidRDefault="005C20A4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14:paraId="189EA6C8" w14:textId="77777777" w:rsidR="005C20A4" w:rsidRPr="001F700B" w:rsidRDefault="00B95CC7" w:rsidP="00AC32C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Süre/Sayı</w:t>
            </w:r>
          </w:p>
        </w:tc>
        <w:tc>
          <w:tcPr>
            <w:tcW w:w="850" w:type="dxa"/>
          </w:tcPr>
          <w:p w14:paraId="19711808" w14:textId="77777777" w:rsidR="005C20A4" w:rsidRPr="007146FD" w:rsidRDefault="00B95CC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Sürekli</w:t>
            </w:r>
          </w:p>
        </w:tc>
        <w:tc>
          <w:tcPr>
            <w:tcW w:w="1559" w:type="dxa"/>
          </w:tcPr>
          <w:p w14:paraId="22B3A86D" w14:textId="77777777" w:rsidR="005C20A4" w:rsidRDefault="005C20A4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Sistem Sorumlusu</w:t>
            </w:r>
          </w:p>
          <w:p w14:paraId="615115F1" w14:textId="77777777" w:rsidR="005C20A4" w:rsidRPr="00BA4FBA" w:rsidRDefault="005C20A4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14:paraId="3423DEB0" w14:textId="77777777" w:rsidR="00B574F9" w:rsidRDefault="00B574F9" w:rsidP="000A71F5">
      <w:pPr>
        <w:rPr>
          <w:rFonts w:asciiTheme="minorHAnsi" w:hAnsiTheme="minorHAnsi"/>
        </w:rPr>
      </w:pPr>
    </w:p>
    <w:p w14:paraId="5F22C64D" w14:textId="77777777" w:rsidR="008D4830" w:rsidRDefault="008D4830" w:rsidP="000A71F5">
      <w:pPr>
        <w:rPr>
          <w:rFonts w:asciiTheme="minorHAnsi" w:hAnsiTheme="minorHAnsi"/>
        </w:rPr>
      </w:pPr>
    </w:p>
    <w:p w14:paraId="541E52EF" w14:textId="77777777" w:rsidR="008D4830" w:rsidRDefault="008D4830" w:rsidP="000A71F5">
      <w:pPr>
        <w:rPr>
          <w:rFonts w:asciiTheme="minorHAnsi" w:hAnsiTheme="minorHAnsi"/>
        </w:rPr>
      </w:pPr>
    </w:p>
    <w:p w14:paraId="2A60884C" w14:textId="77777777" w:rsidR="008D4830" w:rsidRDefault="008D4830" w:rsidP="000A71F5">
      <w:pPr>
        <w:rPr>
          <w:rFonts w:asciiTheme="minorHAnsi" w:hAnsiTheme="minorHAnsi"/>
        </w:rPr>
      </w:pPr>
    </w:p>
    <w:p w14:paraId="54598D8C" w14:textId="77777777" w:rsidR="008D4830" w:rsidRDefault="008D4830" w:rsidP="000A71F5">
      <w:pPr>
        <w:rPr>
          <w:rFonts w:asciiTheme="minorHAnsi" w:hAnsiTheme="minorHAnsi"/>
        </w:rPr>
      </w:pPr>
    </w:p>
    <w:p w14:paraId="0A9807B5" w14:textId="77777777" w:rsidR="008D4830" w:rsidRDefault="008D4830" w:rsidP="000A71F5">
      <w:pPr>
        <w:rPr>
          <w:rFonts w:asciiTheme="minorHAnsi" w:hAnsiTheme="minorHAnsi"/>
        </w:rPr>
      </w:pPr>
    </w:p>
    <w:p w14:paraId="056C680D" w14:textId="77777777"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0E0C6" w14:textId="77777777" w:rsidR="00A841FB" w:rsidRDefault="00A841FB" w:rsidP="006A31BE">
      <w:r>
        <w:separator/>
      </w:r>
    </w:p>
  </w:endnote>
  <w:endnote w:type="continuationSeparator" w:id="0">
    <w:p w14:paraId="62B243E5" w14:textId="77777777" w:rsidR="00A841FB" w:rsidRDefault="00A841FB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6DCA7" w14:textId="77777777" w:rsidR="00A841FB" w:rsidRDefault="00A841FB" w:rsidP="006A31BE">
      <w:r>
        <w:separator/>
      </w:r>
    </w:p>
  </w:footnote>
  <w:footnote w:type="continuationSeparator" w:id="0">
    <w:p w14:paraId="782AAC25" w14:textId="77777777" w:rsidR="00A841FB" w:rsidRDefault="00A841FB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31C382F7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303CE514" w14:textId="77777777"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394216B6" wp14:editId="376E12A5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2B2CECBC" w14:textId="77777777" w:rsidR="00F95807" w:rsidRDefault="00A84D6A" w:rsidP="00F95807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14:paraId="7582B22C" w14:textId="77777777" w:rsidR="00F95807" w:rsidRDefault="001C274F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BİLGİ İŞLEM DAİRE BAŞKANLIĞI</w:t>
          </w:r>
        </w:p>
      </w:tc>
      <w:tc>
        <w:tcPr>
          <w:tcW w:w="1276" w:type="dxa"/>
          <w:vAlign w:val="center"/>
        </w:tcPr>
        <w:p w14:paraId="31FA45EF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6959B6B7" w14:textId="77777777" w:rsidR="00F95807" w:rsidRPr="008D4830" w:rsidRDefault="00DE4DC7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14:paraId="1A08F1A8" w14:textId="77777777" w:rsidTr="00383206">
      <w:trPr>
        <w:trHeight w:hRule="exact" w:val="397"/>
      </w:trPr>
      <w:tc>
        <w:tcPr>
          <w:tcW w:w="2303" w:type="dxa"/>
          <w:vMerge/>
        </w:tcPr>
        <w:p w14:paraId="34841A91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4AFC088A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41E06422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586E4990" w14:textId="77777777" w:rsidR="00F95807" w:rsidRPr="008D4830" w:rsidRDefault="00840E1D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11/03/2022</w:t>
          </w:r>
        </w:p>
      </w:tc>
    </w:tr>
    <w:tr w:rsidR="00F95807" w14:paraId="0DBA79FC" w14:textId="77777777" w:rsidTr="00383206">
      <w:trPr>
        <w:trHeight w:val="784"/>
      </w:trPr>
      <w:tc>
        <w:tcPr>
          <w:tcW w:w="2303" w:type="dxa"/>
          <w:vMerge/>
        </w:tcPr>
        <w:p w14:paraId="642B736D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71F7FBAE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517F2F4E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14:paraId="1746AF29" w14:textId="609AEE8B"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312FF3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312FF3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5E673F7" w14:textId="77777777" w:rsidR="00F95807" w:rsidRDefault="00F95807">
    <w:pPr>
      <w:pStyle w:val="stBilgi"/>
    </w:pPr>
  </w:p>
  <w:p w14:paraId="34FBA625" w14:textId="77777777"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24B5D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5AD8"/>
    <w:rsid w:val="00066BC9"/>
    <w:rsid w:val="00070192"/>
    <w:rsid w:val="00072244"/>
    <w:rsid w:val="000744D2"/>
    <w:rsid w:val="00076E0A"/>
    <w:rsid w:val="00077C6F"/>
    <w:rsid w:val="00077F1C"/>
    <w:rsid w:val="000833CC"/>
    <w:rsid w:val="00084CA2"/>
    <w:rsid w:val="00085916"/>
    <w:rsid w:val="000879C2"/>
    <w:rsid w:val="00090793"/>
    <w:rsid w:val="00094D8A"/>
    <w:rsid w:val="00094FA4"/>
    <w:rsid w:val="00095EA9"/>
    <w:rsid w:val="000A246A"/>
    <w:rsid w:val="000A2990"/>
    <w:rsid w:val="000A635C"/>
    <w:rsid w:val="000A71F5"/>
    <w:rsid w:val="000B075D"/>
    <w:rsid w:val="000B2B65"/>
    <w:rsid w:val="000B7436"/>
    <w:rsid w:val="000C2730"/>
    <w:rsid w:val="000C7203"/>
    <w:rsid w:val="000D4A27"/>
    <w:rsid w:val="000D4E7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0D07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3EDD"/>
    <w:rsid w:val="001B638A"/>
    <w:rsid w:val="001C1254"/>
    <w:rsid w:val="001C2420"/>
    <w:rsid w:val="001C274F"/>
    <w:rsid w:val="001C4290"/>
    <w:rsid w:val="001C5EF9"/>
    <w:rsid w:val="001C689D"/>
    <w:rsid w:val="001C7606"/>
    <w:rsid w:val="001D2113"/>
    <w:rsid w:val="001D57E4"/>
    <w:rsid w:val="001E30F4"/>
    <w:rsid w:val="001F0719"/>
    <w:rsid w:val="001F1864"/>
    <w:rsid w:val="001F2C94"/>
    <w:rsid w:val="001F700B"/>
    <w:rsid w:val="00202703"/>
    <w:rsid w:val="002077D0"/>
    <w:rsid w:val="00211B28"/>
    <w:rsid w:val="00211F72"/>
    <w:rsid w:val="002159FB"/>
    <w:rsid w:val="00223E69"/>
    <w:rsid w:val="00224EB2"/>
    <w:rsid w:val="0023200A"/>
    <w:rsid w:val="00237C93"/>
    <w:rsid w:val="00240991"/>
    <w:rsid w:val="00241227"/>
    <w:rsid w:val="002418AC"/>
    <w:rsid w:val="00242125"/>
    <w:rsid w:val="00246DBB"/>
    <w:rsid w:val="002473AB"/>
    <w:rsid w:val="0025059A"/>
    <w:rsid w:val="002511A9"/>
    <w:rsid w:val="00253AEE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2DDC"/>
    <w:rsid w:val="0028358A"/>
    <w:rsid w:val="00286050"/>
    <w:rsid w:val="00287D7D"/>
    <w:rsid w:val="00287E0F"/>
    <w:rsid w:val="00290666"/>
    <w:rsid w:val="0029163F"/>
    <w:rsid w:val="00293B0D"/>
    <w:rsid w:val="00293CBD"/>
    <w:rsid w:val="00295792"/>
    <w:rsid w:val="002976E1"/>
    <w:rsid w:val="002A194B"/>
    <w:rsid w:val="002A31B2"/>
    <w:rsid w:val="002A6BAC"/>
    <w:rsid w:val="002B0514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0C1C"/>
    <w:rsid w:val="002F230B"/>
    <w:rsid w:val="002F2475"/>
    <w:rsid w:val="002F336E"/>
    <w:rsid w:val="002F485E"/>
    <w:rsid w:val="002F6247"/>
    <w:rsid w:val="002F6538"/>
    <w:rsid w:val="00302E2F"/>
    <w:rsid w:val="0030438A"/>
    <w:rsid w:val="003058AF"/>
    <w:rsid w:val="003066CA"/>
    <w:rsid w:val="00310724"/>
    <w:rsid w:val="00312E5F"/>
    <w:rsid w:val="00312FF3"/>
    <w:rsid w:val="003131F7"/>
    <w:rsid w:val="00313D4D"/>
    <w:rsid w:val="003210A7"/>
    <w:rsid w:val="00325AEB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0E08"/>
    <w:rsid w:val="003619AB"/>
    <w:rsid w:val="003624F7"/>
    <w:rsid w:val="0036287B"/>
    <w:rsid w:val="00363292"/>
    <w:rsid w:val="00365D71"/>
    <w:rsid w:val="00367AAA"/>
    <w:rsid w:val="00367F6D"/>
    <w:rsid w:val="00371FB9"/>
    <w:rsid w:val="003722A7"/>
    <w:rsid w:val="00372F5A"/>
    <w:rsid w:val="00374058"/>
    <w:rsid w:val="00380C72"/>
    <w:rsid w:val="00382895"/>
    <w:rsid w:val="00383206"/>
    <w:rsid w:val="003835CB"/>
    <w:rsid w:val="00385E51"/>
    <w:rsid w:val="003935A0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E68F7"/>
    <w:rsid w:val="003F24CE"/>
    <w:rsid w:val="003F5A4F"/>
    <w:rsid w:val="003F7436"/>
    <w:rsid w:val="003F77E5"/>
    <w:rsid w:val="00401CC2"/>
    <w:rsid w:val="00401F8E"/>
    <w:rsid w:val="00403754"/>
    <w:rsid w:val="00403BFA"/>
    <w:rsid w:val="00404A2F"/>
    <w:rsid w:val="00415F74"/>
    <w:rsid w:val="00420BEC"/>
    <w:rsid w:val="00421F8F"/>
    <w:rsid w:val="0042366E"/>
    <w:rsid w:val="00434941"/>
    <w:rsid w:val="00434A57"/>
    <w:rsid w:val="00435F08"/>
    <w:rsid w:val="004369F1"/>
    <w:rsid w:val="00452FE8"/>
    <w:rsid w:val="004554C6"/>
    <w:rsid w:val="004568CD"/>
    <w:rsid w:val="00461049"/>
    <w:rsid w:val="004620D2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F11"/>
    <w:rsid w:val="004B622D"/>
    <w:rsid w:val="004C5AF0"/>
    <w:rsid w:val="004C78DA"/>
    <w:rsid w:val="004C7D57"/>
    <w:rsid w:val="004C7E97"/>
    <w:rsid w:val="004D6662"/>
    <w:rsid w:val="004E1142"/>
    <w:rsid w:val="004E126B"/>
    <w:rsid w:val="004E3930"/>
    <w:rsid w:val="004E3ABC"/>
    <w:rsid w:val="004E4C0A"/>
    <w:rsid w:val="004F2735"/>
    <w:rsid w:val="004F2D3F"/>
    <w:rsid w:val="004F6882"/>
    <w:rsid w:val="00500CE2"/>
    <w:rsid w:val="00506434"/>
    <w:rsid w:val="0051279E"/>
    <w:rsid w:val="00513653"/>
    <w:rsid w:val="00514FD6"/>
    <w:rsid w:val="005232AA"/>
    <w:rsid w:val="00524063"/>
    <w:rsid w:val="00526603"/>
    <w:rsid w:val="005307B8"/>
    <w:rsid w:val="00536E5C"/>
    <w:rsid w:val="00537F8E"/>
    <w:rsid w:val="005442F1"/>
    <w:rsid w:val="005457B8"/>
    <w:rsid w:val="00545D0D"/>
    <w:rsid w:val="00547441"/>
    <w:rsid w:val="005524EF"/>
    <w:rsid w:val="0055310A"/>
    <w:rsid w:val="00553A90"/>
    <w:rsid w:val="00553C14"/>
    <w:rsid w:val="00555660"/>
    <w:rsid w:val="00563C4C"/>
    <w:rsid w:val="0056588A"/>
    <w:rsid w:val="00567509"/>
    <w:rsid w:val="005730BB"/>
    <w:rsid w:val="00574E45"/>
    <w:rsid w:val="00577E00"/>
    <w:rsid w:val="00581E81"/>
    <w:rsid w:val="00582981"/>
    <w:rsid w:val="0058543A"/>
    <w:rsid w:val="00590CDB"/>
    <w:rsid w:val="00593257"/>
    <w:rsid w:val="005939A3"/>
    <w:rsid w:val="00595D5F"/>
    <w:rsid w:val="00596E62"/>
    <w:rsid w:val="00597524"/>
    <w:rsid w:val="005A1141"/>
    <w:rsid w:val="005A126B"/>
    <w:rsid w:val="005A3266"/>
    <w:rsid w:val="005A4B7B"/>
    <w:rsid w:val="005A4EF8"/>
    <w:rsid w:val="005A5DA6"/>
    <w:rsid w:val="005A6C9A"/>
    <w:rsid w:val="005A6CB9"/>
    <w:rsid w:val="005C0F89"/>
    <w:rsid w:val="005C20A4"/>
    <w:rsid w:val="005C361C"/>
    <w:rsid w:val="005D36E8"/>
    <w:rsid w:val="005D5C2E"/>
    <w:rsid w:val="005E1287"/>
    <w:rsid w:val="005E141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5C1E"/>
    <w:rsid w:val="006169C0"/>
    <w:rsid w:val="00616ADF"/>
    <w:rsid w:val="00616BF8"/>
    <w:rsid w:val="00620245"/>
    <w:rsid w:val="006240BC"/>
    <w:rsid w:val="00624536"/>
    <w:rsid w:val="0062718D"/>
    <w:rsid w:val="00632E7F"/>
    <w:rsid w:val="0063409C"/>
    <w:rsid w:val="0064081C"/>
    <w:rsid w:val="006430A2"/>
    <w:rsid w:val="006450B9"/>
    <w:rsid w:val="006513D3"/>
    <w:rsid w:val="00651A5C"/>
    <w:rsid w:val="00655DB6"/>
    <w:rsid w:val="00656AA3"/>
    <w:rsid w:val="006573BF"/>
    <w:rsid w:val="00660AD2"/>
    <w:rsid w:val="00662412"/>
    <w:rsid w:val="0067441E"/>
    <w:rsid w:val="00677EB5"/>
    <w:rsid w:val="0068435B"/>
    <w:rsid w:val="00686CB7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083A"/>
    <w:rsid w:val="007008E2"/>
    <w:rsid w:val="0070114F"/>
    <w:rsid w:val="00701554"/>
    <w:rsid w:val="00705F1C"/>
    <w:rsid w:val="00705FCB"/>
    <w:rsid w:val="00711EA0"/>
    <w:rsid w:val="007146FD"/>
    <w:rsid w:val="007211FC"/>
    <w:rsid w:val="00721D94"/>
    <w:rsid w:val="007323F6"/>
    <w:rsid w:val="00734D8D"/>
    <w:rsid w:val="007460BA"/>
    <w:rsid w:val="007469F7"/>
    <w:rsid w:val="007479FA"/>
    <w:rsid w:val="00747C47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479A"/>
    <w:rsid w:val="00784842"/>
    <w:rsid w:val="00790E85"/>
    <w:rsid w:val="00791525"/>
    <w:rsid w:val="00792245"/>
    <w:rsid w:val="00794E3C"/>
    <w:rsid w:val="007973D0"/>
    <w:rsid w:val="007A10DB"/>
    <w:rsid w:val="007A1833"/>
    <w:rsid w:val="007A1EF0"/>
    <w:rsid w:val="007A20F8"/>
    <w:rsid w:val="007A3C41"/>
    <w:rsid w:val="007A3F92"/>
    <w:rsid w:val="007C59AC"/>
    <w:rsid w:val="007D1B5A"/>
    <w:rsid w:val="007D3214"/>
    <w:rsid w:val="007D4291"/>
    <w:rsid w:val="007D51F2"/>
    <w:rsid w:val="007D6149"/>
    <w:rsid w:val="007D64D8"/>
    <w:rsid w:val="007D6B9A"/>
    <w:rsid w:val="007D7330"/>
    <w:rsid w:val="007E1CAD"/>
    <w:rsid w:val="007E7D0B"/>
    <w:rsid w:val="007F3E69"/>
    <w:rsid w:val="007F7983"/>
    <w:rsid w:val="00801A09"/>
    <w:rsid w:val="00801C95"/>
    <w:rsid w:val="0080279B"/>
    <w:rsid w:val="008046CB"/>
    <w:rsid w:val="00805672"/>
    <w:rsid w:val="00806B1E"/>
    <w:rsid w:val="00807029"/>
    <w:rsid w:val="008073DF"/>
    <w:rsid w:val="008139A2"/>
    <w:rsid w:val="008141A0"/>
    <w:rsid w:val="008163BB"/>
    <w:rsid w:val="008174D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6A90"/>
    <w:rsid w:val="00837015"/>
    <w:rsid w:val="0083798F"/>
    <w:rsid w:val="00837E57"/>
    <w:rsid w:val="00840E1D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671E0"/>
    <w:rsid w:val="008715A4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0780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5DD0"/>
    <w:rsid w:val="008F6F85"/>
    <w:rsid w:val="008F7911"/>
    <w:rsid w:val="00900134"/>
    <w:rsid w:val="00906980"/>
    <w:rsid w:val="00906A8A"/>
    <w:rsid w:val="00907311"/>
    <w:rsid w:val="0091207C"/>
    <w:rsid w:val="00917013"/>
    <w:rsid w:val="00922E0F"/>
    <w:rsid w:val="00925750"/>
    <w:rsid w:val="00927D33"/>
    <w:rsid w:val="00932C4F"/>
    <w:rsid w:val="00932EE7"/>
    <w:rsid w:val="00936096"/>
    <w:rsid w:val="0095373A"/>
    <w:rsid w:val="0096430E"/>
    <w:rsid w:val="00965EDE"/>
    <w:rsid w:val="00965FEA"/>
    <w:rsid w:val="0097100A"/>
    <w:rsid w:val="00973199"/>
    <w:rsid w:val="00977673"/>
    <w:rsid w:val="00977B85"/>
    <w:rsid w:val="009873DB"/>
    <w:rsid w:val="0098750B"/>
    <w:rsid w:val="00990076"/>
    <w:rsid w:val="009926A6"/>
    <w:rsid w:val="00992B34"/>
    <w:rsid w:val="00994CA5"/>
    <w:rsid w:val="00995412"/>
    <w:rsid w:val="009957BE"/>
    <w:rsid w:val="009963FC"/>
    <w:rsid w:val="009A0BC6"/>
    <w:rsid w:val="009A0DC7"/>
    <w:rsid w:val="009A357A"/>
    <w:rsid w:val="009A616A"/>
    <w:rsid w:val="009A694C"/>
    <w:rsid w:val="009B0BAB"/>
    <w:rsid w:val="009B2A4F"/>
    <w:rsid w:val="009B2B27"/>
    <w:rsid w:val="009B4788"/>
    <w:rsid w:val="009B4928"/>
    <w:rsid w:val="009B5DB5"/>
    <w:rsid w:val="009C1131"/>
    <w:rsid w:val="009C1675"/>
    <w:rsid w:val="009C381A"/>
    <w:rsid w:val="009C4CB0"/>
    <w:rsid w:val="009C5B60"/>
    <w:rsid w:val="009D7E8E"/>
    <w:rsid w:val="009E2A05"/>
    <w:rsid w:val="009E3349"/>
    <w:rsid w:val="009E667A"/>
    <w:rsid w:val="009F0832"/>
    <w:rsid w:val="009F40D1"/>
    <w:rsid w:val="009F4871"/>
    <w:rsid w:val="009F516A"/>
    <w:rsid w:val="009F72DE"/>
    <w:rsid w:val="009F7C28"/>
    <w:rsid w:val="00A008D0"/>
    <w:rsid w:val="00A02ED2"/>
    <w:rsid w:val="00A07DFC"/>
    <w:rsid w:val="00A1145C"/>
    <w:rsid w:val="00A151B6"/>
    <w:rsid w:val="00A15250"/>
    <w:rsid w:val="00A1684F"/>
    <w:rsid w:val="00A1747F"/>
    <w:rsid w:val="00A17747"/>
    <w:rsid w:val="00A2004A"/>
    <w:rsid w:val="00A210C8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05D4"/>
    <w:rsid w:val="00A528BB"/>
    <w:rsid w:val="00A53737"/>
    <w:rsid w:val="00A557E4"/>
    <w:rsid w:val="00A605F2"/>
    <w:rsid w:val="00A673D0"/>
    <w:rsid w:val="00A67E4B"/>
    <w:rsid w:val="00A71EEB"/>
    <w:rsid w:val="00A80F90"/>
    <w:rsid w:val="00A841FB"/>
    <w:rsid w:val="00A84D6A"/>
    <w:rsid w:val="00A85943"/>
    <w:rsid w:val="00A85F38"/>
    <w:rsid w:val="00A94C94"/>
    <w:rsid w:val="00A95508"/>
    <w:rsid w:val="00AA0661"/>
    <w:rsid w:val="00AA1959"/>
    <w:rsid w:val="00AA3431"/>
    <w:rsid w:val="00AA4D10"/>
    <w:rsid w:val="00AA77DC"/>
    <w:rsid w:val="00AA7FB1"/>
    <w:rsid w:val="00AB1BE5"/>
    <w:rsid w:val="00AB1C1E"/>
    <w:rsid w:val="00AB1D2B"/>
    <w:rsid w:val="00AB2801"/>
    <w:rsid w:val="00AB29A1"/>
    <w:rsid w:val="00AB2D4A"/>
    <w:rsid w:val="00AB686A"/>
    <w:rsid w:val="00AC2699"/>
    <w:rsid w:val="00AC3A9C"/>
    <w:rsid w:val="00AC49BA"/>
    <w:rsid w:val="00AC6074"/>
    <w:rsid w:val="00AC680F"/>
    <w:rsid w:val="00AD0AB5"/>
    <w:rsid w:val="00AD1267"/>
    <w:rsid w:val="00AD2769"/>
    <w:rsid w:val="00AD3959"/>
    <w:rsid w:val="00AD3D11"/>
    <w:rsid w:val="00AD3E1C"/>
    <w:rsid w:val="00AD469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6E8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2AA9"/>
    <w:rsid w:val="00B458E1"/>
    <w:rsid w:val="00B5562B"/>
    <w:rsid w:val="00B55BAC"/>
    <w:rsid w:val="00B569BC"/>
    <w:rsid w:val="00B574F9"/>
    <w:rsid w:val="00B61B62"/>
    <w:rsid w:val="00B63047"/>
    <w:rsid w:val="00B63758"/>
    <w:rsid w:val="00B639F9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41FE"/>
    <w:rsid w:val="00B95422"/>
    <w:rsid w:val="00B95CC7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875"/>
    <w:rsid w:val="00BB0BB7"/>
    <w:rsid w:val="00BB0F04"/>
    <w:rsid w:val="00BB3002"/>
    <w:rsid w:val="00BB679C"/>
    <w:rsid w:val="00BB67D1"/>
    <w:rsid w:val="00BB7187"/>
    <w:rsid w:val="00BC35C6"/>
    <w:rsid w:val="00BD01AC"/>
    <w:rsid w:val="00BD13BF"/>
    <w:rsid w:val="00BD5D1F"/>
    <w:rsid w:val="00BD62C6"/>
    <w:rsid w:val="00BD6FB7"/>
    <w:rsid w:val="00BD76BF"/>
    <w:rsid w:val="00BE029C"/>
    <w:rsid w:val="00BE1A6A"/>
    <w:rsid w:val="00BE1C05"/>
    <w:rsid w:val="00BF17AB"/>
    <w:rsid w:val="00BF433A"/>
    <w:rsid w:val="00BF4A3D"/>
    <w:rsid w:val="00BF6C7C"/>
    <w:rsid w:val="00C0601B"/>
    <w:rsid w:val="00C0611D"/>
    <w:rsid w:val="00C06B2B"/>
    <w:rsid w:val="00C07E4E"/>
    <w:rsid w:val="00C134BA"/>
    <w:rsid w:val="00C148F3"/>
    <w:rsid w:val="00C214B1"/>
    <w:rsid w:val="00C21A57"/>
    <w:rsid w:val="00C320D5"/>
    <w:rsid w:val="00C35A42"/>
    <w:rsid w:val="00C3785D"/>
    <w:rsid w:val="00C44967"/>
    <w:rsid w:val="00C45A66"/>
    <w:rsid w:val="00C532B7"/>
    <w:rsid w:val="00C55416"/>
    <w:rsid w:val="00C5568B"/>
    <w:rsid w:val="00C57670"/>
    <w:rsid w:val="00C57A05"/>
    <w:rsid w:val="00C57F08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B37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2387"/>
    <w:rsid w:val="00CA4A0C"/>
    <w:rsid w:val="00CA4C5C"/>
    <w:rsid w:val="00CA62B0"/>
    <w:rsid w:val="00CA7CE1"/>
    <w:rsid w:val="00CB0EBC"/>
    <w:rsid w:val="00CB2ED8"/>
    <w:rsid w:val="00CB3AA2"/>
    <w:rsid w:val="00CB3B76"/>
    <w:rsid w:val="00CB4BC3"/>
    <w:rsid w:val="00CB6E27"/>
    <w:rsid w:val="00CB70D4"/>
    <w:rsid w:val="00CC0F28"/>
    <w:rsid w:val="00CC1746"/>
    <w:rsid w:val="00CC2319"/>
    <w:rsid w:val="00CC31C5"/>
    <w:rsid w:val="00CC4F09"/>
    <w:rsid w:val="00CC6AF1"/>
    <w:rsid w:val="00CD3502"/>
    <w:rsid w:val="00CD55F4"/>
    <w:rsid w:val="00CD7B80"/>
    <w:rsid w:val="00CE2E2B"/>
    <w:rsid w:val="00CE3ABF"/>
    <w:rsid w:val="00CE4B2D"/>
    <w:rsid w:val="00CE7888"/>
    <w:rsid w:val="00CE7898"/>
    <w:rsid w:val="00CE7B29"/>
    <w:rsid w:val="00CF04EB"/>
    <w:rsid w:val="00CF0C9E"/>
    <w:rsid w:val="00CF4050"/>
    <w:rsid w:val="00CF51B7"/>
    <w:rsid w:val="00CF6273"/>
    <w:rsid w:val="00D002A8"/>
    <w:rsid w:val="00D00D7D"/>
    <w:rsid w:val="00D00E2F"/>
    <w:rsid w:val="00D02287"/>
    <w:rsid w:val="00D04C68"/>
    <w:rsid w:val="00D121D2"/>
    <w:rsid w:val="00D12CA9"/>
    <w:rsid w:val="00D136F2"/>
    <w:rsid w:val="00D14B47"/>
    <w:rsid w:val="00D15201"/>
    <w:rsid w:val="00D157FD"/>
    <w:rsid w:val="00D17776"/>
    <w:rsid w:val="00D202C3"/>
    <w:rsid w:val="00D27E23"/>
    <w:rsid w:val="00D31520"/>
    <w:rsid w:val="00D317F0"/>
    <w:rsid w:val="00D3184F"/>
    <w:rsid w:val="00D33296"/>
    <w:rsid w:val="00D34A87"/>
    <w:rsid w:val="00D377C9"/>
    <w:rsid w:val="00D42605"/>
    <w:rsid w:val="00D43057"/>
    <w:rsid w:val="00D46FE7"/>
    <w:rsid w:val="00D47AA9"/>
    <w:rsid w:val="00D50AAF"/>
    <w:rsid w:val="00D51408"/>
    <w:rsid w:val="00D52D22"/>
    <w:rsid w:val="00D55FAE"/>
    <w:rsid w:val="00D57632"/>
    <w:rsid w:val="00D60C20"/>
    <w:rsid w:val="00D60CC5"/>
    <w:rsid w:val="00D62465"/>
    <w:rsid w:val="00D74B0D"/>
    <w:rsid w:val="00D74FFE"/>
    <w:rsid w:val="00D767D1"/>
    <w:rsid w:val="00D86F82"/>
    <w:rsid w:val="00D909BB"/>
    <w:rsid w:val="00D9518A"/>
    <w:rsid w:val="00D9658F"/>
    <w:rsid w:val="00D97DC7"/>
    <w:rsid w:val="00DA3418"/>
    <w:rsid w:val="00DB0034"/>
    <w:rsid w:val="00DB10BC"/>
    <w:rsid w:val="00DB3284"/>
    <w:rsid w:val="00DB44EA"/>
    <w:rsid w:val="00DB4A14"/>
    <w:rsid w:val="00DC0456"/>
    <w:rsid w:val="00DC2591"/>
    <w:rsid w:val="00DC6111"/>
    <w:rsid w:val="00DC750B"/>
    <w:rsid w:val="00DD01DB"/>
    <w:rsid w:val="00DD43D1"/>
    <w:rsid w:val="00DD7669"/>
    <w:rsid w:val="00DE2F0E"/>
    <w:rsid w:val="00DE4441"/>
    <w:rsid w:val="00DE4DC7"/>
    <w:rsid w:val="00DE6F1D"/>
    <w:rsid w:val="00DF5C89"/>
    <w:rsid w:val="00DF5D1F"/>
    <w:rsid w:val="00DF757B"/>
    <w:rsid w:val="00E02756"/>
    <w:rsid w:val="00E033F2"/>
    <w:rsid w:val="00E07CBB"/>
    <w:rsid w:val="00E07ED5"/>
    <w:rsid w:val="00E13F6C"/>
    <w:rsid w:val="00E20E90"/>
    <w:rsid w:val="00E22C1B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1178"/>
    <w:rsid w:val="00E75186"/>
    <w:rsid w:val="00E76CE4"/>
    <w:rsid w:val="00E76FF2"/>
    <w:rsid w:val="00E81F35"/>
    <w:rsid w:val="00E849B5"/>
    <w:rsid w:val="00E908D6"/>
    <w:rsid w:val="00E92E50"/>
    <w:rsid w:val="00E96DA8"/>
    <w:rsid w:val="00EA3A20"/>
    <w:rsid w:val="00EA698E"/>
    <w:rsid w:val="00EA7806"/>
    <w:rsid w:val="00EB453E"/>
    <w:rsid w:val="00EB6266"/>
    <w:rsid w:val="00EB6D29"/>
    <w:rsid w:val="00EC11F5"/>
    <w:rsid w:val="00EC2840"/>
    <w:rsid w:val="00EC3C99"/>
    <w:rsid w:val="00EC3D0D"/>
    <w:rsid w:val="00EC4DE9"/>
    <w:rsid w:val="00ED2EE0"/>
    <w:rsid w:val="00ED44CD"/>
    <w:rsid w:val="00ED5C56"/>
    <w:rsid w:val="00ED7100"/>
    <w:rsid w:val="00ED73B3"/>
    <w:rsid w:val="00EE05F0"/>
    <w:rsid w:val="00EE2023"/>
    <w:rsid w:val="00EE2553"/>
    <w:rsid w:val="00EE4738"/>
    <w:rsid w:val="00EE64CE"/>
    <w:rsid w:val="00EE68C4"/>
    <w:rsid w:val="00EE73E9"/>
    <w:rsid w:val="00EF47B5"/>
    <w:rsid w:val="00EF4993"/>
    <w:rsid w:val="00F000F8"/>
    <w:rsid w:val="00F074C4"/>
    <w:rsid w:val="00F20F26"/>
    <w:rsid w:val="00F22AEC"/>
    <w:rsid w:val="00F25524"/>
    <w:rsid w:val="00F25920"/>
    <w:rsid w:val="00F33901"/>
    <w:rsid w:val="00F3444F"/>
    <w:rsid w:val="00F348DC"/>
    <w:rsid w:val="00F34B40"/>
    <w:rsid w:val="00F3501E"/>
    <w:rsid w:val="00F35332"/>
    <w:rsid w:val="00F37353"/>
    <w:rsid w:val="00F4141B"/>
    <w:rsid w:val="00F447F6"/>
    <w:rsid w:val="00F4682B"/>
    <w:rsid w:val="00F526F8"/>
    <w:rsid w:val="00F5760E"/>
    <w:rsid w:val="00F60CC4"/>
    <w:rsid w:val="00F63717"/>
    <w:rsid w:val="00F65B4F"/>
    <w:rsid w:val="00F7103D"/>
    <w:rsid w:val="00F74B9B"/>
    <w:rsid w:val="00F757E4"/>
    <w:rsid w:val="00F76A1C"/>
    <w:rsid w:val="00F83DEB"/>
    <w:rsid w:val="00F83F09"/>
    <w:rsid w:val="00F84552"/>
    <w:rsid w:val="00F854C0"/>
    <w:rsid w:val="00F85590"/>
    <w:rsid w:val="00F85CD6"/>
    <w:rsid w:val="00F91DD3"/>
    <w:rsid w:val="00F923EA"/>
    <w:rsid w:val="00F937CC"/>
    <w:rsid w:val="00F95807"/>
    <w:rsid w:val="00F95F2F"/>
    <w:rsid w:val="00FA32A5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235D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A7DBF"/>
  <w15:docId w15:val="{8FA19C84-F6ED-410A-8455-3FCC5C6C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53737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53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35919-E853-4D91-B3BD-5F3D8545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ERU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kadir bayam</cp:lastModifiedBy>
  <cp:revision>6</cp:revision>
  <dcterms:created xsi:type="dcterms:W3CDTF">2023-06-05T07:54:00Z</dcterms:created>
  <dcterms:modified xsi:type="dcterms:W3CDTF">2023-10-05T13:05:00Z</dcterms:modified>
</cp:coreProperties>
</file>