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C2756B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BİDB-N-06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440AB3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bookmarkStart w:id="0" w:name="_GoBack"/>
            <w:r w:rsidRPr="00440AB3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Yeni Yapılan Binaların Altya</w:t>
            </w:r>
            <w:r w:rsidR="00842412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pısının Kurulması</w:t>
            </w:r>
            <w:bookmarkEnd w:id="0"/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842412">
              <w:rPr>
                <w:sz w:val="20"/>
                <w:szCs w:val="20"/>
              </w:rPr>
            </w:r>
            <w:r w:rsidR="008424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842412">
              <w:rPr>
                <w:sz w:val="20"/>
                <w:szCs w:val="20"/>
              </w:rPr>
            </w:r>
            <w:r w:rsidR="00842412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D51B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42412">
              <w:rPr>
                <w:sz w:val="20"/>
                <w:szCs w:val="20"/>
              </w:rPr>
            </w:r>
            <w:r w:rsidR="0084241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51B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D51B97">
              <w:rPr>
                <w:rFonts w:asciiTheme="minorHAnsi" w:hAnsiTheme="minorHAnsi" w:cs="Calibri"/>
                <w:smallCap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F3571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network</w:t>
            </w:r>
            <w:proofErr w:type="gramEnd"/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Default="00DF357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Üniversitemiz</w:t>
            </w:r>
            <w:r w:rsidR="00440A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 yapılan yeni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birimlerinden gelen </w:t>
            </w:r>
            <w:r w:rsidR="00440A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bina alt yapısının kurulması</w:t>
            </w:r>
            <w:r w:rsidR="004E2791" w:rsidRPr="004E279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632BD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taleplerinin </w:t>
            </w:r>
            <w:r w:rsidR="004E2791" w:rsidRPr="004E279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sağlanması</w:t>
            </w: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224AB2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Network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616BF8" w:rsidRDefault="00224AB2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224AB2">
              <w:rPr>
                <w:rFonts w:ascii="Calibri" w:hAnsi="Calibri" w:cs="Calibri"/>
                <w:smallCaps/>
                <w:sz w:val="20"/>
                <w:szCs w:val="20"/>
              </w:rPr>
              <w:t>Network Birimi Personeli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Pr="00351A1D" w:rsidRDefault="00B6182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Talep Eden Tüm Birimler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121DB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Yazası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2C1DCE" w:rsidRDefault="008D513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(Network Birimi Personeli)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0E4EE6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Satın Alma Talep Yazısı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8D5130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D5130">
              <w:rPr>
                <w:rFonts w:asciiTheme="minorHAnsi" w:hAnsiTheme="minorHAnsi"/>
                <w:smallCaps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0E4EE6" w:rsidP="000E4EE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doğrultusunda </w:t>
            </w:r>
            <w:r w:rsidRPr="000E4EE6">
              <w:rPr>
                <w:rFonts w:asciiTheme="minorHAnsi" w:hAnsiTheme="minorHAnsi"/>
                <w:sz w:val="20"/>
                <w:szCs w:val="20"/>
              </w:rPr>
              <w:t>eksiklerin giderilmesiyle ilgili satın alma süreci için talep yazısı yazılır</w:t>
            </w:r>
          </w:p>
        </w:tc>
        <w:tc>
          <w:tcPr>
            <w:tcW w:w="2872" w:type="dxa"/>
            <w:gridSpan w:val="4"/>
          </w:tcPr>
          <w:p w:rsidR="008D5130" w:rsidRPr="008D5130" w:rsidRDefault="00322A31" w:rsidP="00322A3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322A31" w:rsidP="00950F0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doğrultusunda </w:t>
            </w:r>
            <w:r w:rsidR="000E4EE6" w:rsidRPr="000E4EE6">
              <w:rPr>
                <w:rFonts w:asciiTheme="minorHAnsi" w:hAnsiTheme="minorHAnsi"/>
                <w:sz w:val="20"/>
                <w:szCs w:val="20"/>
              </w:rPr>
              <w:t>bina içer</w:t>
            </w:r>
            <w:r w:rsidR="000E4EE6">
              <w:rPr>
                <w:rFonts w:asciiTheme="minorHAnsi" w:hAnsiTheme="minorHAnsi"/>
                <w:sz w:val="20"/>
                <w:szCs w:val="20"/>
              </w:rPr>
              <w:t>i</w:t>
            </w:r>
            <w:r w:rsidR="000E4EE6" w:rsidRPr="000E4EE6">
              <w:rPr>
                <w:rFonts w:asciiTheme="minorHAnsi" w:hAnsiTheme="minorHAnsi"/>
                <w:sz w:val="20"/>
                <w:szCs w:val="20"/>
              </w:rPr>
              <w:t>sindeki kapasiteye uygun olarak aktif c</w:t>
            </w:r>
            <w:r w:rsidR="000E4EE6">
              <w:rPr>
                <w:rFonts w:asciiTheme="minorHAnsi" w:hAnsiTheme="minorHAnsi"/>
                <w:sz w:val="20"/>
                <w:szCs w:val="20"/>
              </w:rPr>
              <w:t>ihazlar konularak kablolu ve ka</w:t>
            </w:r>
            <w:r w:rsidR="000E4EE6" w:rsidRPr="000E4EE6">
              <w:rPr>
                <w:rFonts w:asciiTheme="minorHAnsi" w:hAnsiTheme="minorHAnsi"/>
                <w:sz w:val="20"/>
                <w:szCs w:val="20"/>
              </w:rPr>
              <w:t>blosuz internet hizmeti verilir.</w:t>
            </w:r>
          </w:p>
        </w:tc>
        <w:tc>
          <w:tcPr>
            <w:tcW w:w="2872" w:type="dxa"/>
            <w:gridSpan w:val="4"/>
          </w:tcPr>
          <w:p w:rsidR="00B574F9" w:rsidRPr="004770FA" w:rsidRDefault="00322A31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2F6538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8F6F85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1158CE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2E3B4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11"/>
          </w:tcPr>
          <w:p w:rsidR="00EA7C8A" w:rsidRPr="004770FA" w:rsidRDefault="00D26441" w:rsidP="001F67CA">
            <w:pPr>
              <w:pStyle w:val="ListeParagraf2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Talepte</w:t>
            </w:r>
            <w:r w:rsidRPr="00D26441">
              <w:rPr>
                <w:rFonts w:asciiTheme="minorHAnsi" w:hAnsiTheme="minorHAnsi"/>
                <w:sz w:val="20"/>
                <w:szCs w:val="20"/>
              </w:rPr>
              <w:t xml:space="preserve"> bulunan birimde </w:t>
            </w:r>
            <w:r w:rsidR="001F67CA">
              <w:rPr>
                <w:rFonts w:asciiTheme="minorHAnsi" w:hAnsiTheme="minorHAnsi"/>
                <w:sz w:val="20"/>
                <w:szCs w:val="20"/>
              </w:rPr>
              <w:t xml:space="preserve">fiber ve bakır kablolamanın </w:t>
            </w:r>
            <w:r>
              <w:rPr>
                <w:rFonts w:asciiTheme="minorHAnsi" w:hAnsiTheme="minorHAnsi"/>
                <w:sz w:val="20"/>
                <w:szCs w:val="20"/>
              </w:rPr>
              <w:t>olup olmadığının kontrolü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CC1746" w:rsidRPr="004770FA" w:rsidRDefault="00CC174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372F5A" w:rsidRPr="004770FA" w:rsidRDefault="00372F5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1E" w:rsidRDefault="00E0761E" w:rsidP="006A31BE">
      <w:r>
        <w:separator/>
      </w:r>
    </w:p>
  </w:endnote>
  <w:endnote w:type="continuationSeparator" w:id="0">
    <w:p w:rsidR="00E0761E" w:rsidRDefault="00E0761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1E" w:rsidRDefault="00E0761E" w:rsidP="006A31BE">
      <w:r>
        <w:separator/>
      </w:r>
    </w:p>
  </w:footnote>
  <w:footnote w:type="continuationSeparator" w:id="0">
    <w:p w:rsidR="00E0761E" w:rsidRDefault="00E0761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51B97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4241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4241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E4EE6"/>
    <w:rsid w:val="000F0A13"/>
    <w:rsid w:val="000F6825"/>
    <w:rsid w:val="00100730"/>
    <w:rsid w:val="00115310"/>
    <w:rsid w:val="001158CE"/>
    <w:rsid w:val="0011797C"/>
    <w:rsid w:val="00120D02"/>
    <w:rsid w:val="00121DB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67CA"/>
    <w:rsid w:val="001F700B"/>
    <w:rsid w:val="00202703"/>
    <w:rsid w:val="002077D0"/>
    <w:rsid w:val="00211B28"/>
    <w:rsid w:val="002159FB"/>
    <w:rsid w:val="00223E69"/>
    <w:rsid w:val="00224AB2"/>
    <w:rsid w:val="00224EB2"/>
    <w:rsid w:val="0023200A"/>
    <w:rsid w:val="00237C93"/>
    <w:rsid w:val="00241227"/>
    <w:rsid w:val="002418AC"/>
    <w:rsid w:val="00242125"/>
    <w:rsid w:val="00245B60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C6AB9"/>
    <w:rsid w:val="002D0F6F"/>
    <w:rsid w:val="002D3EF7"/>
    <w:rsid w:val="002D51E4"/>
    <w:rsid w:val="002D6FED"/>
    <w:rsid w:val="002E3B4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2A31"/>
    <w:rsid w:val="003276FF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40AB3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2791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BD3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2412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1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0F04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4E9F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82C"/>
    <w:rsid w:val="00B61B62"/>
    <w:rsid w:val="00B62AAF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2756B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43CA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5885"/>
    <w:rsid w:val="00D26441"/>
    <w:rsid w:val="00D27E23"/>
    <w:rsid w:val="00D31520"/>
    <w:rsid w:val="00D3184F"/>
    <w:rsid w:val="00D34A87"/>
    <w:rsid w:val="00D377C9"/>
    <w:rsid w:val="00D42605"/>
    <w:rsid w:val="00D47AA9"/>
    <w:rsid w:val="00D51408"/>
    <w:rsid w:val="00D51B97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3571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B72E3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4FE8-0E84-4B83-B707-AFC8A395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Serkan YILDIZ</cp:lastModifiedBy>
  <cp:revision>8</cp:revision>
  <dcterms:created xsi:type="dcterms:W3CDTF">2022-03-21T05:51:00Z</dcterms:created>
  <dcterms:modified xsi:type="dcterms:W3CDTF">2023-05-30T07:16:00Z</dcterms:modified>
</cp:coreProperties>
</file>