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264"/>
        <w:gridCol w:w="850"/>
        <w:gridCol w:w="1559"/>
      </w:tblGrid>
      <w:tr w:rsidR="00B574F9" w:rsidRPr="003B3D9F" w:rsidTr="00E641FF">
        <w:trPr>
          <w:cantSplit/>
          <w:trHeight w:val="425"/>
        </w:trPr>
        <w:tc>
          <w:tcPr>
            <w:tcW w:w="9709" w:type="dxa"/>
            <w:gridSpan w:val="13"/>
            <w:shd w:val="clear" w:color="14067A" w:fill="auto"/>
            <w:vAlign w:val="center"/>
          </w:tcPr>
          <w:p w:rsidR="00B574F9" w:rsidRPr="003B3D9F" w:rsidRDefault="00B574F9" w:rsidP="00850BF6">
            <w:pPr>
              <w:jc w:val="both"/>
              <w:rPr>
                <w:rFonts w:asciiTheme="minorHAnsi" w:hAnsiTheme="minorHAnsi" w:cstheme="minorHAnsi"/>
                <w:b/>
                <w:bCs/>
                <w:color w:val="14067A"/>
                <w:sz w:val="20"/>
                <w:szCs w:val="20"/>
              </w:rPr>
            </w:pPr>
            <w:r w:rsidRPr="003B3D9F">
              <w:rPr>
                <w:rFonts w:asciiTheme="minorHAnsi" w:hAnsiTheme="minorHAnsi" w:cstheme="minorHAnsi"/>
                <w:b/>
                <w:bCs/>
                <w:smallCaps/>
                <w:color w:val="14067A"/>
                <w:sz w:val="20"/>
                <w:szCs w:val="20"/>
              </w:rPr>
              <w:t>Süreç Bilgileri</w:t>
            </w:r>
          </w:p>
        </w:tc>
      </w:tr>
      <w:tr w:rsidR="00B574F9" w:rsidRPr="003B3D9F" w:rsidTr="00E641FF">
        <w:trPr>
          <w:cantSplit/>
          <w:trHeight w:val="340"/>
        </w:trPr>
        <w:tc>
          <w:tcPr>
            <w:tcW w:w="2182" w:type="dxa"/>
            <w:gridSpan w:val="3"/>
            <w:tcMar>
              <w:left w:w="142" w:type="dxa"/>
            </w:tcMar>
            <w:vAlign w:val="center"/>
          </w:tcPr>
          <w:p w:rsidR="00B574F9" w:rsidRPr="003B3D9F" w:rsidRDefault="00B574F9" w:rsidP="00850BF6">
            <w:pPr>
              <w:jc w:val="both"/>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Kodu</w:t>
            </w:r>
          </w:p>
        </w:tc>
        <w:tc>
          <w:tcPr>
            <w:tcW w:w="7527" w:type="dxa"/>
            <w:gridSpan w:val="10"/>
            <w:tcMar>
              <w:left w:w="113" w:type="dxa"/>
            </w:tcMar>
            <w:vAlign w:val="center"/>
          </w:tcPr>
          <w:p w:rsidR="00B574F9" w:rsidRPr="003B3D9F" w:rsidRDefault="00512938" w:rsidP="00850BF6">
            <w:pPr>
              <w:jc w:val="both"/>
              <w:rPr>
                <w:rFonts w:asciiTheme="minorHAnsi" w:hAnsiTheme="minorHAnsi" w:cstheme="minorHAnsi"/>
                <w:smallCaps/>
                <w:sz w:val="20"/>
                <w:szCs w:val="20"/>
              </w:rPr>
            </w:pPr>
            <w:r w:rsidRPr="003B3D9F">
              <w:rPr>
                <w:rFonts w:asciiTheme="minorHAnsi" w:hAnsiTheme="minorHAnsi" w:cstheme="minorHAnsi"/>
                <w:smallCaps/>
                <w:sz w:val="20"/>
                <w:szCs w:val="20"/>
              </w:rPr>
              <w:t>11</w:t>
            </w:r>
          </w:p>
        </w:tc>
      </w:tr>
      <w:tr w:rsidR="00B574F9" w:rsidRPr="003B3D9F" w:rsidTr="00E641FF">
        <w:trPr>
          <w:cantSplit/>
          <w:trHeight w:val="340"/>
        </w:trPr>
        <w:tc>
          <w:tcPr>
            <w:tcW w:w="2182" w:type="dxa"/>
            <w:gridSpan w:val="3"/>
            <w:tcMar>
              <w:left w:w="142" w:type="dxa"/>
            </w:tcMar>
            <w:vAlign w:val="center"/>
          </w:tcPr>
          <w:p w:rsidR="00B574F9" w:rsidRPr="003B3D9F" w:rsidRDefault="00B574F9" w:rsidP="00850BF6">
            <w:pPr>
              <w:jc w:val="both"/>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Adı</w:t>
            </w:r>
          </w:p>
        </w:tc>
        <w:tc>
          <w:tcPr>
            <w:tcW w:w="7527" w:type="dxa"/>
            <w:gridSpan w:val="10"/>
            <w:tcMar>
              <w:left w:w="113" w:type="dxa"/>
            </w:tcMar>
            <w:vAlign w:val="center"/>
          </w:tcPr>
          <w:p w:rsidR="00B574F9" w:rsidRPr="003B3D9F" w:rsidRDefault="00345020" w:rsidP="00850BF6">
            <w:pPr>
              <w:jc w:val="both"/>
              <w:rPr>
                <w:rFonts w:asciiTheme="minorHAnsi" w:hAnsiTheme="minorHAnsi" w:cstheme="minorHAnsi"/>
                <w:smallCaps/>
                <w:color w:val="000000" w:themeColor="text1"/>
                <w:sz w:val="20"/>
                <w:szCs w:val="20"/>
              </w:rPr>
            </w:pPr>
            <w:r w:rsidRPr="003B3D9F">
              <w:rPr>
                <w:rFonts w:asciiTheme="minorHAnsi" w:hAnsiTheme="minorHAnsi" w:cstheme="minorHAnsi"/>
                <w:smallCaps/>
                <w:color w:val="000000" w:themeColor="text1"/>
                <w:sz w:val="20"/>
                <w:szCs w:val="20"/>
              </w:rPr>
              <w:t>İŞE GİRİŞ</w:t>
            </w:r>
            <w:r w:rsidR="00512938" w:rsidRPr="003B3D9F">
              <w:rPr>
                <w:rFonts w:asciiTheme="minorHAnsi" w:hAnsiTheme="minorHAnsi" w:cstheme="minorHAnsi"/>
                <w:smallCaps/>
                <w:color w:val="000000" w:themeColor="text1"/>
                <w:sz w:val="20"/>
                <w:szCs w:val="20"/>
              </w:rPr>
              <w:t xml:space="preserve"> AKIŞ SÜRECİ</w:t>
            </w:r>
          </w:p>
        </w:tc>
      </w:tr>
      <w:tr w:rsidR="00B574F9" w:rsidRPr="003B3D9F" w:rsidTr="00E641FF">
        <w:trPr>
          <w:cantSplit/>
          <w:trHeight w:val="340"/>
        </w:trPr>
        <w:tc>
          <w:tcPr>
            <w:tcW w:w="2182" w:type="dxa"/>
            <w:gridSpan w:val="3"/>
            <w:tcMar>
              <w:left w:w="142" w:type="dxa"/>
            </w:tcMar>
            <w:vAlign w:val="center"/>
          </w:tcPr>
          <w:p w:rsidR="00B574F9" w:rsidRPr="003B3D9F" w:rsidRDefault="00B574F9" w:rsidP="00850BF6">
            <w:pPr>
              <w:jc w:val="both"/>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Türü</w:t>
            </w:r>
          </w:p>
        </w:tc>
        <w:tc>
          <w:tcPr>
            <w:tcW w:w="2408" w:type="dxa"/>
            <w:gridSpan w:val="3"/>
            <w:tcMar>
              <w:left w:w="113" w:type="dxa"/>
            </w:tcMar>
            <w:vAlign w:val="center"/>
          </w:tcPr>
          <w:p w:rsidR="00B574F9" w:rsidRPr="003B3D9F" w:rsidRDefault="005B1C24" w:rsidP="00850BF6">
            <w:pPr>
              <w:spacing w:before="120" w:after="120"/>
              <w:ind w:right="566"/>
              <w:jc w:val="both"/>
              <w:rPr>
                <w:rFonts w:asciiTheme="minorHAnsi" w:hAnsiTheme="minorHAnsi" w:cstheme="minorHAnsi"/>
                <w:bCs/>
                <w:sz w:val="20"/>
                <w:szCs w:val="20"/>
              </w:rPr>
            </w:pPr>
            <w:r w:rsidRPr="003B3D9F">
              <w:rPr>
                <w:rFonts w:asciiTheme="minorHAnsi" w:hAnsiTheme="minorHAnsi" w:cstheme="minorHAnsi"/>
                <w:sz w:val="20"/>
                <w:szCs w:val="20"/>
              </w:rPr>
              <w:fldChar w:fldCharType="begin">
                <w:ffData>
                  <w:name w:val="Check1"/>
                  <w:enabled/>
                  <w:calcOnExit w:val="0"/>
                  <w:checkBox>
                    <w:size w:val="20"/>
                    <w:default w:val="0"/>
                  </w:checkBox>
                </w:ffData>
              </w:fldChar>
            </w:r>
            <w:bookmarkStart w:id="0" w:name="Check1"/>
            <w:r w:rsidR="00EA7C8A" w:rsidRPr="003B3D9F">
              <w:rPr>
                <w:rFonts w:asciiTheme="minorHAnsi" w:hAnsiTheme="minorHAnsi" w:cstheme="minorHAnsi"/>
                <w:sz w:val="20"/>
                <w:szCs w:val="20"/>
              </w:rPr>
              <w:instrText xml:space="preserve"> FORMCHECKBOX </w:instrText>
            </w:r>
            <w:r w:rsidR="00D4129E">
              <w:rPr>
                <w:rFonts w:asciiTheme="minorHAnsi" w:hAnsiTheme="minorHAnsi" w:cstheme="minorHAnsi"/>
                <w:sz w:val="20"/>
                <w:szCs w:val="20"/>
              </w:rPr>
            </w:r>
            <w:r w:rsidR="00D4129E">
              <w:rPr>
                <w:rFonts w:asciiTheme="minorHAnsi" w:hAnsiTheme="minorHAnsi" w:cstheme="minorHAnsi"/>
                <w:sz w:val="20"/>
                <w:szCs w:val="20"/>
              </w:rPr>
              <w:fldChar w:fldCharType="separate"/>
            </w:r>
            <w:r w:rsidRPr="003B3D9F">
              <w:rPr>
                <w:rFonts w:asciiTheme="minorHAnsi" w:hAnsiTheme="minorHAnsi" w:cstheme="minorHAnsi"/>
                <w:sz w:val="20"/>
                <w:szCs w:val="20"/>
              </w:rPr>
              <w:fldChar w:fldCharType="end"/>
            </w:r>
            <w:bookmarkEnd w:id="0"/>
            <w:r w:rsidR="00B574F9" w:rsidRPr="003B3D9F">
              <w:rPr>
                <w:rFonts w:asciiTheme="minorHAnsi" w:hAnsiTheme="minorHAnsi" w:cstheme="minorHAnsi"/>
                <w:sz w:val="20"/>
                <w:szCs w:val="20"/>
              </w:rPr>
              <w:t xml:space="preserve"> </w:t>
            </w:r>
            <w:r w:rsidR="00B574F9" w:rsidRPr="003B3D9F">
              <w:rPr>
                <w:rFonts w:asciiTheme="minorHAnsi" w:hAnsiTheme="minorHAnsi" w:cstheme="minorHAnsi"/>
                <w:sz w:val="20"/>
                <w:szCs w:val="20"/>
                <w:lang w:eastAsia="en-US"/>
              </w:rPr>
              <w:t>Yönetim Süreci</w:t>
            </w:r>
          </w:p>
        </w:tc>
        <w:tc>
          <w:tcPr>
            <w:tcW w:w="2446" w:type="dxa"/>
            <w:gridSpan w:val="4"/>
            <w:vAlign w:val="center"/>
          </w:tcPr>
          <w:p w:rsidR="00B574F9" w:rsidRPr="003B3D9F" w:rsidRDefault="005B1C24" w:rsidP="00850BF6">
            <w:pPr>
              <w:spacing w:before="120" w:after="120"/>
              <w:ind w:right="566"/>
              <w:jc w:val="both"/>
              <w:rPr>
                <w:rFonts w:asciiTheme="minorHAnsi" w:hAnsiTheme="minorHAnsi" w:cstheme="minorHAnsi"/>
                <w:bCs/>
                <w:sz w:val="20"/>
                <w:szCs w:val="20"/>
              </w:rPr>
            </w:pPr>
            <w:r w:rsidRPr="003B3D9F">
              <w:rPr>
                <w:rFonts w:asciiTheme="minorHAnsi" w:hAnsiTheme="minorHAnsi" w:cstheme="minorHAnsi"/>
                <w:sz w:val="20"/>
                <w:szCs w:val="20"/>
              </w:rPr>
              <w:fldChar w:fldCharType="begin">
                <w:ffData>
                  <w:name w:val="Check1"/>
                  <w:enabled/>
                  <w:calcOnExit w:val="0"/>
                  <w:checkBox>
                    <w:size w:val="20"/>
                    <w:default w:val="0"/>
                  </w:checkBox>
                </w:ffData>
              </w:fldChar>
            </w:r>
            <w:r w:rsidR="00B574F9" w:rsidRPr="003B3D9F">
              <w:rPr>
                <w:rFonts w:asciiTheme="minorHAnsi" w:hAnsiTheme="minorHAnsi" w:cstheme="minorHAnsi"/>
                <w:sz w:val="20"/>
                <w:szCs w:val="20"/>
              </w:rPr>
              <w:instrText xml:space="preserve"> FORMCHECKBOX </w:instrText>
            </w:r>
            <w:r w:rsidR="00D4129E">
              <w:rPr>
                <w:rFonts w:asciiTheme="minorHAnsi" w:hAnsiTheme="minorHAnsi" w:cstheme="minorHAnsi"/>
                <w:sz w:val="20"/>
                <w:szCs w:val="20"/>
              </w:rPr>
            </w:r>
            <w:r w:rsidR="00D4129E">
              <w:rPr>
                <w:rFonts w:asciiTheme="minorHAnsi" w:hAnsiTheme="minorHAnsi" w:cstheme="minorHAnsi"/>
                <w:sz w:val="20"/>
                <w:szCs w:val="20"/>
              </w:rPr>
              <w:fldChar w:fldCharType="separate"/>
            </w:r>
            <w:r w:rsidRPr="003B3D9F">
              <w:rPr>
                <w:rFonts w:asciiTheme="minorHAnsi" w:hAnsiTheme="minorHAnsi" w:cstheme="minorHAnsi"/>
                <w:sz w:val="20"/>
                <w:szCs w:val="20"/>
              </w:rPr>
              <w:fldChar w:fldCharType="end"/>
            </w:r>
            <w:r w:rsidR="00B574F9" w:rsidRPr="003B3D9F">
              <w:rPr>
                <w:rFonts w:asciiTheme="minorHAnsi" w:hAnsiTheme="minorHAnsi" w:cstheme="minorHAnsi"/>
                <w:sz w:val="20"/>
                <w:szCs w:val="20"/>
              </w:rPr>
              <w:t xml:space="preserve"> </w:t>
            </w:r>
            <w:r w:rsidR="00B574F9" w:rsidRPr="003B3D9F">
              <w:rPr>
                <w:rFonts w:asciiTheme="minorHAnsi" w:hAnsiTheme="minorHAnsi" w:cstheme="minorHAnsi"/>
                <w:sz w:val="20"/>
                <w:szCs w:val="20"/>
                <w:lang w:eastAsia="en-US"/>
              </w:rPr>
              <w:t>Temel Süreç</w:t>
            </w:r>
          </w:p>
        </w:tc>
        <w:tc>
          <w:tcPr>
            <w:tcW w:w="2673" w:type="dxa"/>
            <w:gridSpan w:val="3"/>
            <w:vAlign w:val="center"/>
          </w:tcPr>
          <w:p w:rsidR="00B574F9" w:rsidRPr="003B3D9F" w:rsidRDefault="000765EF" w:rsidP="00850BF6">
            <w:pPr>
              <w:spacing w:before="120" w:after="120"/>
              <w:ind w:right="566"/>
              <w:jc w:val="both"/>
              <w:rPr>
                <w:rFonts w:asciiTheme="minorHAnsi" w:hAnsiTheme="minorHAnsi" w:cstheme="minorHAnsi"/>
                <w:bCs/>
                <w:sz w:val="20"/>
                <w:szCs w:val="20"/>
              </w:rPr>
            </w:pPr>
            <w:r>
              <w:rPr>
                <w:rFonts w:asciiTheme="minorHAnsi" w:hAnsiTheme="minorHAnsi" w:cstheme="minorHAnsi"/>
                <w:sz w:val="20"/>
                <w:szCs w:val="20"/>
              </w:rPr>
              <w:fldChar w:fldCharType="begin">
                <w:ffData>
                  <w:name w:val="X"/>
                  <w:enabled/>
                  <w:calcOnExit w:val="0"/>
                  <w:checkBox>
                    <w:size w:val="20"/>
                    <w:default w:val="1"/>
                  </w:checkBox>
                </w:ffData>
              </w:fldChar>
            </w:r>
            <w:bookmarkStart w:id="1" w:name="X"/>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bookmarkEnd w:id="1"/>
            <w:r w:rsidR="00B574F9" w:rsidRPr="003B3D9F">
              <w:rPr>
                <w:rFonts w:asciiTheme="minorHAnsi" w:hAnsiTheme="minorHAnsi" w:cstheme="minorHAnsi"/>
                <w:sz w:val="20"/>
                <w:szCs w:val="20"/>
              </w:rPr>
              <w:t xml:space="preserve"> </w:t>
            </w:r>
            <w:r w:rsidR="00B574F9" w:rsidRPr="003B3D9F">
              <w:rPr>
                <w:rFonts w:asciiTheme="minorHAnsi" w:hAnsiTheme="minorHAnsi" w:cstheme="minorHAnsi"/>
                <w:sz w:val="20"/>
                <w:szCs w:val="20"/>
                <w:lang w:eastAsia="en-US"/>
              </w:rPr>
              <w:t>Destek Süreç</w:t>
            </w:r>
          </w:p>
        </w:tc>
      </w:tr>
      <w:tr w:rsidR="00B574F9" w:rsidRPr="003B3D9F" w:rsidTr="00E641FF">
        <w:trPr>
          <w:cantSplit/>
          <w:trHeight w:val="340"/>
        </w:trPr>
        <w:tc>
          <w:tcPr>
            <w:tcW w:w="2182" w:type="dxa"/>
            <w:gridSpan w:val="3"/>
            <w:tcMar>
              <w:left w:w="142" w:type="dxa"/>
            </w:tcMar>
            <w:vAlign w:val="center"/>
          </w:tcPr>
          <w:p w:rsidR="00B574F9" w:rsidRPr="003B3D9F" w:rsidRDefault="00B574F9" w:rsidP="00850BF6">
            <w:pPr>
              <w:jc w:val="both"/>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Kategorisi</w:t>
            </w:r>
          </w:p>
        </w:tc>
        <w:tc>
          <w:tcPr>
            <w:tcW w:w="7527" w:type="dxa"/>
            <w:gridSpan w:val="10"/>
            <w:tcMar>
              <w:left w:w="113" w:type="dxa"/>
            </w:tcMar>
            <w:vAlign w:val="center"/>
          </w:tcPr>
          <w:p w:rsidR="00B574F9" w:rsidRPr="003B3D9F" w:rsidRDefault="00512938" w:rsidP="00850BF6">
            <w:pPr>
              <w:jc w:val="both"/>
              <w:rPr>
                <w:rFonts w:asciiTheme="minorHAnsi" w:hAnsiTheme="minorHAnsi" w:cstheme="minorHAnsi"/>
                <w:smallCaps/>
                <w:sz w:val="20"/>
                <w:szCs w:val="20"/>
              </w:rPr>
            </w:pPr>
            <w:r w:rsidRPr="003B3D9F">
              <w:rPr>
                <w:rFonts w:asciiTheme="minorHAnsi" w:hAnsiTheme="minorHAnsi" w:cstheme="minorHAnsi"/>
                <w:smallCaps/>
                <w:sz w:val="20"/>
                <w:szCs w:val="20"/>
              </w:rPr>
              <w:t>İDARİ VE MALİ HİZMETLER</w:t>
            </w:r>
          </w:p>
        </w:tc>
      </w:tr>
      <w:tr w:rsidR="00B574F9" w:rsidRPr="003B3D9F" w:rsidTr="00E641FF">
        <w:trPr>
          <w:cantSplit/>
          <w:trHeight w:val="340"/>
        </w:trPr>
        <w:tc>
          <w:tcPr>
            <w:tcW w:w="2182" w:type="dxa"/>
            <w:gridSpan w:val="3"/>
            <w:tcMar>
              <w:left w:w="142" w:type="dxa"/>
            </w:tcMar>
            <w:vAlign w:val="center"/>
          </w:tcPr>
          <w:p w:rsidR="00B574F9" w:rsidRPr="003B3D9F" w:rsidRDefault="00B574F9" w:rsidP="00850BF6">
            <w:pPr>
              <w:jc w:val="both"/>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Grubu</w:t>
            </w:r>
          </w:p>
        </w:tc>
        <w:tc>
          <w:tcPr>
            <w:tcW w:w="7527" w:type="dxa"/>
            <w:gridSpan w:val="10"/>
            <w:tcMar>
              <w:left w:w="113" w:type="dxa"/>
            </w:tcMar>
            <w:vAlign w:val="center"/>
          </w:tcPr>
          <w:p w:rsidR="00B574F9" w:rsidRPr="003B3D9F" w:rsidRDefault="000765EF" w:rsidP="00850BF6">
            <w:pPr>
              <w:jc w:val="both"/>
              <w:rPr>
                <w:rFonts w:asciiTheme="minorHAnsi" w:hAnsiTheme="minorHAnsi" w:cstheme="minorHAnsi"/>
                <w:smallCaps/>
                <w:sz w:val="20"/>
                <w:szCs w:val="20"/>
              </w:rPr>
            </w:pPr>
            <w:r>
              <w:rPr>
                <w:rFonts w:asciiTheme="minorHAnsi" w:hAnsiTheme="minorHAnsi" w:cstheme="minorHAnsi"/>
                <w:smallCaps/>
                <w:sz w:val="20"/>
                <w:szCs w:val="20"/>
              </w:rPr>
              <w:t>DESTEK</w:t>
            </w:r>
            <w:bookmarkStart w:id="2" w:name="_GoBack"/>
            <w:bookmarkEnd w:id="2"/>
            <w:r w:rsidR="00512938" w:rsidRPr="003B3D9F">
              <w:rPr>
                <w:rFonts w:asciiTheme="minorHAnsi" w:hAnsiTheme="minorHAnsi" w:cstheme="minorHAnsi"/>
                <w:smallCaps/>
                <w:sz w:val="20"/>
                <w:szCs w:val="20"/>
              </w:rPr>
              <w:t xml:space="preserve"> SÜREÇ</w:t>
            </w:r>
          </w:p>
        </w:tc>
      </w:tr>
      <w:tr w:rsidR="00B574F9" w:rsidRPr="003B3D9F" w:rsidTr="00E641FF">
        <w:trPr>
          <w:cantSplit/>
          <w:trHeight w:val="425"/>
        </w:trPr>
        <w:tc>
          <w:tcPr>
            <w:tcW w:w="9709" w:type="dxa"/>
            <w:gridSpan w:val="13"/>
            <w:shd w:val="clear" w:color="auto" w:fill="auto"/>
            <w:vAlign w:val="center"/>
          </w:tcPr>
          <w:p w:rsidR="00B574F9" w:rsidRPr="003B3D9F" w:rsidRDefault="00B574F9" w:rsidP="00345020">
            <w:pPr>
              <w:jc w:val="both"/>
              <w:rPr>
                <w:rFonts w:asciiTheme="minorHAnsi" w:hAnsiTheme="minorHAnsi" w:cstheme="minorHAnsi"/>
                <w:b/>
                <w:bCs/>
                <w:color w:val="14067A"/>
                <w:sz w:val="20"/>
                <w:szCs w:val="20"/>
              </w:rPr>
            </w:pPr>
            <w:r w:rsidRPr="003B3D9F">
              <w:rPr>
                <w:rFonts w:asciiTheme="minorHAnsi" w:hAnsiTheme="minorHAnsi" w:cstheme="minorHAnsi"/>
                <w:b/>
                <w:bCs/>
                <w:color w:val="14067A"/>
                <w:sz w:val="20"/>
                <w:szCs w:val="20"/>
              </w:rPr>
              <w:t xml:space="preserve"> </w:t>
            </w:r>
            <w:r w:rsidRPr="003B3D9F">
              <w:rPr>
                <w:rFonts w:asciiTheme="minorHAnsi" w:hAnsiTheme="minorHAnsi" w:cstheme="minorHAnsi"/>
                <w:b/>
                <w:bCs/>
                <w:smallCaps/>
                <w:color w:val="14067A"/>
                <w:sz w:val="20"/>
                <w:szCs w:val="20"/>
              </w:rPr>
              <w:t xml:space="preserve">Sürecin Özet </w:t>
            </w:r>
            <w:proofErr w:type="gramStart"/>
            <w:r w:rsidRPr="003B3D9F">
              <w:rPr>
                <w:rFonts w:asciiTheme="minorHAnsi" w:hAnsiTheme="minorHAnsi" w:cstheme="minorHAnsi"/>
                <w:b/>
                <w:bCs/>
                <w:smallCaps/>
                <w:color w:val="14067A"/>
                <w:sz w:val="20"/>
                <w:szCs w:val="20"/>
              </w:rPr>
              <w:t>Tanımı</w:t>
            </w:r>
            <w:r w:rsidR="00512938" w:rsidRPr="003B3D9F">
              <w:rPr>
                <w:rFonts w:asciiTheme="minorHAnsi" w:hAnsiTheme="minorHAnsi" w:cstheme="minorHAnsi"/>
                <w:b/>
                <w:bCs/>
                <w:smallCaps/>
                <w:color w:val="14067A"/>
                <w:sz w:val="20"/>
                <w:szCs w:val="20"/>
              </w:rPr>
              <w:t xml:space="preserve">  :  PERSONEL</w:t>
            </w:r>
            <w:proofErr w:type="gramEnd"/>
            <w:r w:rsidR="00512938" w:rsidRPr="003B3D9F">
              <w:rPr>
                <w:rFonts w:asciiTheme="minorHAnsi" w:hAnsiTheme="minorHAnsi" w:cstheme="minorHAnsi"/>
                <w:b/>
                <w:bCs/>
                <w:smallCaps/>
                <w:color w:val="14067A"/>
                <w:sz w:val="20"/>
                <w:szCs w:val="20"/>
              </w:rPr>
              <w:t xml:space="preserve"> </w:t>
            </w:r>
            <w:r w:rsidR="00345020" w:rsidRPr="003B3D9F">
              <w:rPr>
                <w:rFonts w:asciiTheme="minorHAnsi" w:hAnsiTheme="minorHAnsi" w:cstheme="minorHAnsi"/>
                <w:b/>
                <w:bCs/>
                <w:smallCaps/>
                <w:color w:val="14067A"/>
                <w:sz w:val="20"/>
                <w:szCs w:val="20"/>
              </w:rPr>
              <w:t>İŞE GİRİŞ İŞLEMLERİ</w:t>
            </w:r>
          </w:p>
        </w:tc>
      </w:tr>
      <w:tr w:rsidR="00B574F9" w:rsidRPr="003B3D9F" w:rsidTr="00E641FF">
        <w:trPr>
          <w:cantSplit/>
          <w:trHeight w:val="425"/>
        </w:trPr>
        <w:tc>
          <w:tcPr>
            <w:tcW w:w="9709" w:type="dxa"/>
            <w:gridSpan w:val="13"/>
            <w:vAlign w:val="center"/>
          </w:tcPr>
          <w:p w:rsidR="00F22AEC" w:rsidRPr="003B3D9F" w:rsidRDefault="00F22AEC" w:rsidP="00EA7C8A">
            <w:pPr>
              <w:tabs>
                <w:tab w:val="left" w:pos="4253"/>
              </w:tabs>
              <w:spacing w:before="120" w:after="120"/>
              <w:jc w:val="both"/>
              <w:rPr>
                <w:rFonts w:asciiTheme="minorHAnsi" w:hAnsiTheme="minorHAnsi" w:cstheme="minorHAnsi"/>
                <w:sz w:val="20"/>
                <w:szCs w:val="20"/>
                <w:lang w:eastAsia="en-US"/>
              </w:rPr>
            </w:pPr>
          </w:p>
          <w:p w:rsidR="00EA7C8A" w:rsidRPr="003B3D9F" w:rsidRDefault="00EA7C8A" w:rsidP="00EA7C8A">
            <w:pPr>
              <w:tabs>
                <w:tab w:val="left" w:pos="4253"/>
              </w:tabs>
              <w:spacing w:before="120" w:after="120"/>
              <w:jc w:val="both"/>
              <w:rPr>
                <w:rFonts w:asciiTheme="minorHAnsi" w:hAnsiTheme="minorHAnsi" w:cstheme="minorHAnsi"/>
                <w:sz w:val="20"/>
                <w:szCs w:val="20"/>
                <w:lang w:eastAsia="en-US"/>
              </w:rPr>
            </w:pPr>
          </w:p>
          <w:p w:rsidR="00EA7C8A" w:rsidRPr="003B3D9F" w:rsidRDefault="00EA7C8A" w:rsidP="00EA7C8A">
            <w:pPr>
              <w:tabs>
                <w:tab w:val="left" w:pos="4253"/>
              </w:tabs>
              <w:spacing w:before="120" w:after="120"/>
              <w:jc w:val="both"/>
              <w:rPr>
                <w:rFonts w:asciiTheme="minorHAnsi" w:hAnsiTheme="minorHAnsi" w:cstheme="minorHAnsi"/>
                <w:sz w:val="20"/>
                <w:szCs w:val="20"/>
                <w:lang w:eastAsia="en-US"/>
              </w:rPr>
            </w:pPr>
          </w:p>
          <w:p w:rsidR="00EA7C8A" w:rsidRPr="003B3D9F" w:rsidRDefault="00EA7C8A" w:rsidP="00EA7C8A">
            <w:pPr>
              <w:tabs>
                <w:tab w:val="left" w:pos="4253"/>
              </w:tabs>
              <w:spacing w:before="120" w:after="120"/>
              <w:jc w:val="both"/>
              <w:rPr>
                <w:rFonts w:asciiTheme="minorHAnsi" w:hAnsiTheme="minorHAnsi" w:cstheme="minorHAnsi"/>
                <w:sz w:val="20"/>
                <w:szCs w:val="20"/>
                <w:lang w:eastAsia="en-US"/>
              </w:rPr>
            </w:pPr>
          </w:p>
        </w:tc>
      </w:tr>
      <w:tr w:rsidR="00B574F9" w:rsidRPr="003B3D9F" w:rsidTr="00E641FF">
        <w:trPr>
          <w:cantSplit/>
          <w:trHeight w:val="425"/>
        </w:trPr>
        <w:tc>
          <w:tcPr>
            <w:tcW w:w="9709" w:type="dxa"/>
            <w:gridSpan w:val="13"/>
            <w:shd w:val="clear" w:color="auto" w:fill="auto"/>
            <w:vAlign w:val="center"/>
          </w:tcPr>
          <w:p w:rsidR="00B574F9" w:rsidRPr="003B3D9F" w:rsidRDefault="00B574F9" w:rsidP="00850BF6">
            <w:pPr>
              <w:jc w:val="both"/>
              <w:rPr>
                <w:rFonts w:asciiTheme="minorHAnsi" w:hAnsiTheme="minorHAnsi" w:cstheme="minorHAnsi"/>
                <w:b/>
                <w:bCs/>
                <w:color w:val="14067A"/>
                <w:sz w:val="20"/>
                <w:szCs w:val="20"/>
              </w:rPr>
            </w:pPr>
            <w:r w:rsidRPr="003B3D9F">
              <w:rPr>
                <w:rFonts w:asciiTheme="minorHAnsi" w:hAnsiTheme="minorHAnsi" w:cstheme="minorHAnsi"/>
                <w:b/>
                <w:bCs/>
                <w:color w:val="14067A"/>
                <w:sz w:val="20"/>
                <w:szCs w:val="20"/>
              </w:rPr>
              <w:t xml:space="preserve"> </w:t>
            </w:r>
            <w:r w:rsidRPr="003B3D9F">
              <w:rPr>
                <w:rFonts w:asciiTheme="minorHAnsi" w:hAnsiTheme="minorHAnsi" w:cstheme="minorHAnsi"/>
                <w:b/>
                <w:bCs/>
                <w:smallCaps/>
                <w:color w:val="14067A"/>
                <w:sz w:val="20"/>
                <w:szCs w:val="20"/>
              </w:rPr>
              <w:t>Süreç Katılımcıları</w:t>
            </w:r>
          </w:p>
        </w:tc>
      </w:tr>
      <w:tr w:rsidR="00B574F9" w:rsidRPr="003B3D9F" w:rsidTr="00372F5A">
        <w:trPr>
          <w:cantSplit/>
          <w:trHeight w:val="340"/>
        </w:trPr>
        <w:tc>
          <w:tcPr>
            <w:tcW w:w="2614" w:type="dxa"/>
            <w:gridSpan w:val="4"/>
            <w:tcMar>
              <w:left w:w="142" w:type="dxa"/>
            </w:tcMar>
          </w:tcPr>
          <w:p w:rsidR="00B574F9" w:rsidRPr="003B3D9F" w:rsidRDefault="00B574F9" w:rsidP="00372F5A">
            <w:pPr>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Süreç Sahibi</w:t>
            </w:r>
          </w:p>
        </w:tc>
        <w:tc>
          <w:tcPr>
            <w:tcW w:w="7095" w:type="dxa"/>
            <w:gridSpan w:val="9"/>
          </w:tcPr>
          <w:p w:rsidR="00B574F9" w:rsidRPr="003B3D9F" w:rsidRDefault="00512938" w:rsidP="00372F5A">
            <w:pPr>
              <w:rPr>
                <w:rFonts w:asciiTheme="minorHAnsi" w:hAnsiTheme="minorHAnsi" w:cstheme="minorHAnsi"/>
                <w:smallCaps/>
                <w:sz w:val="20"/>
                <w:szCs w:val="20"/>
              </w:rPr>
            </w:pPr>
            <w:r w:rsidRPr="003B3D9F">
              <w:rPr>
                <w:rFonts w:asciiTheme="minorHAnsi" w:hAnsiTheme="minorHAnsi" w:cstheme="minorHAnsi"/>
                <w:smallCaps/>
                <w:sz w:val="20"/>
                <w:szCs w:val="20"/>
              </w:rPr>
              <w:t>İLAHİYAT FAKÜLTESİ DEKANLIĞI</w:t>
            </w:r>
          </w:p>
        </w:tc>
      </w:tr>
      <w:tr w:rsidR="00B574F9" w:rsidRPr="003B3D9F" w:rsidTr="00372F5A">
        <w:trPr>
          <w:cantSplit/>
          <w:trHeight w:val="340"/>
        </w:trPr>
        <w:tc>
          <w:tcPr>
            <w:tcW w:w="2614" w:type="dxa"/>
            <w:gridSpan w:val="4"/>
            <w:tcMar>
              <w:left w:w="142" w:type="dxa"/>
            </w:tcMar>
          </w:tcPr>
          <w:p w:rsidR="00B574F9" w:rsidRPr="003B3D9F" w:rsidRDefault="00B574F9" w:rsidP="00372F5A">
            <w:pPr>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Süreç Sorumluları</w:t>
            </w:r>
          </w:p>
        </w:tc>
        <w:tc>
          <w:tcPr>
            <w:tcW w:w="7095" w:type="dxa"/>
            <w:gridSpan w:val="9"/>
          </w:tcPr>
          <w:p w:rsidR="00B677BF" w:rsidRPr="003B3D9F" w:rsidRDefault="00512938" w:rsidP="00372F5A">
            <w:pPr>
              <w:rPr>
                <w:rFonts w:asciiTheme="minorHAnsi" w:hAnsiTheme="minorHAnsi" w:cstheme="minorHAnsi"/>
                <w:color w:val="FF0000"/>
                <w:sz w:val="20"/>
                <w:szCs w:val="20"/>
                <w:lang w:eastAsia="en-US"/>
              </w:rPr>
            </w:pPr>
            <w:r w:rsidRPr="003B3D9F">
              <w:rPr>
                <w:rFonts w:asciiTheme="minorHAnsi" w:hAnsiTheme="minorHAnsi" w:cstheme="minorHAnsi"/>
                <w:color w:val="FF0000"/>
                <w:sz w:val="20"/>
                <w:szCs w:val="20"/>
                <w:lang w:eastAsia="en-US"/>
              </w:rPr>
              <w:t>TAHAKKUK MEMURU-GERÇEKLEŞTİRME GÖREVLİSİ-HARCAMA YETKİLİSİ</w:t>
            </w:r>
          </w:p>
        </w:tc>
      </w:tr>
      <w:tr w:rsidR="00B574F9" w:rsidRPr="003B3D9F" w:rsidTr="00372F5A">
        <w:trPr>
          <w:cantSplit/>
          <w:trHeight w:val="340"/>
        </w:trPr>
        <w:tc>
          <w:tcPr>
            <w:tcW w:w="2614" w:type="dxa"/>
            <w:gridSpan w:val="4"/>
            <w:tcMar>
              <w:left w:w="142" w:type="dxa"/>
            </w:tcMar>
          </w:tcPr>
          <w:p w:rsidR="00B574F9" w:rsidRPr="003B3D9F" w:rsidRDefault="00B574F9" w:rsidP="00372F5A">
            <w:pPr>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Paydaşlar</w:t>
            </w:r>
          </w:p>
        </w:tc>
        <w:tc>
          <w:tcPr>
            <w:tcW w:w="7095" w:type="dxa"/>
            <w:gridSpan w:val="9"/>
          </w:tcPr>
          <w:p w:rsidR="00B574F9" w:rsidRPr="003B3D9F" w:rsidRDefault="00512938" w:rsidP="00372F5A">
            <w:pPr>
              <w:rPr>
                <w:rFonts w:asciiTheme="minorHAnsi" w:hAnsiTheme="minorHAnsi" w:cstheme="minorHAnsi"/>
                <w:sz w:val="20"/>
                <w:szCs w:val="20"/>
              </w:rPr>
            </w:pPr>
            <w:r w:rsidRPr="003B3D9F">
              <w:rPr>
                <w:rFonts w:asciiTheme="minorHAnsi" w:hAnsiTheme="minorHAnsi" w:cstheme="minorHAnsi"/>
                <w:sz w:val="20"/>
                <w:szCs w:val="20"/>
              </w:rPr>
              <w:t>İDARİ PERSONEL-İDARİ PERSONEL-AKADEMİK PERSONEL</w:t>
            </w:r>
          </w:p>
        </w:tc>
      </w:tr>
      <w:tr w:rsidR="00B574F9" w:rsidRPr="003B3D9F" w:rsidTr="00E641FF">
        <w:trPr>
          <w:cantSplit/>
          <w:trHeight w:val="425"/>
        </w:trPr>
        <w:tc>
          <w:tcPr>
            <w:tcW w:w="9709" w:type="dxa"/>
            <w:gridSpan w:val="13"/>
            <w:shd w:val="clear" w:color="auto" w:fill="auto"/>
            <w:vAlign w:val="center"/>
          </w:tcPr>
          <w:p w:rsidR="00B574F9" w:rsidRPr="003B3D9F" w:rsidRDefault="00B574F9" w:rsidP="00850BF6">
            <w:pPr>
              <w:jc w:val="both"/>
              <w:rPr>
                <w:rFonts w:asciiTheme="minorHAnsi" w:hAnsiTheme="minorHAnsi" w:cstheme="minorHAnsi"/>
                <w:b/>
                <w:bCs/>
                <w:color w:val="14067A"/>
                <w:sz w:val="20"/>
                <w:szCs w:val="20"/>
              </w:rPr>
            </w:pPr>
            <w:r w:rsidRPr="003B3D9F">
              <w:rPr>
                <w:rFonts w:asciiTheme="minorHAnsi" w:hAnsiTheme="minorHAnsi" w:cstheme="minorHAnsi"/>
                <w:b/>
                <w:bCs/>
                <w:color w:val="14067A"/>
                <w:sz w:val="20"/>
                <w:szCs w:val="20"/>
              </w:rPr>
              <w:t xml:space="preserve"> </w:t>
            </w:r>
            <w:r w:rsidRPr="003B3D9F">
              <w:rPr>
                <w:rFonts w:asciiTheme="minorHAnsi" w:hAnsiTheme="minorHAnsi" w:cstheme="minorHAnsi"/>
                <w:b/>
                <w:bCs/>
                <w:smallCaps/>
                <w:color w:val="14067A"/>
                <w:sz w:val="20"/>
                <w:szCs w:val="20"/>
              </w:rPr>
              <w:t>Süreç Unsurları</w:t>
            </w:r>
          </w:p>
        </w:tc>
      </w:tr>
      <w:tr w:rsidR="00B574F9" w:rsidRPr="003B3D9F" w:rsidTr="00372F5A">
        <w:trPr>
          <w:cantSplit/>
          <w:trHeight w:val="340"/>
        </w:trPr>
        <w:tc>
          <w:tcPr>
            <w:tcW w:w="2614" w:type="dxa"/>
            <w:gridSpan w:val="4"/>
            <w:tcMar>
              <w:left w:w="142" w:type="dxa"/>
            </w:tcMar>
          </w:tcPr>
          <w:p w:rsidR="00B574F9" w:rsidRPr="003B3D9F" w:rsidRDefault="00B574F9" w:rsidP="00372F5A">
            <w:pPr>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Girdiler</w:t>
            </w:r>
          </w:p>
        </w:tc>
        <w:tc>
          <w:tcPr>
            <w:tcW w:w="7095" w:type="dxa"/>
            <w:gridSpan w:val="9"/>
          </w:tcPr>
          <w:p w:rsidR="00B574F9" w:rsidRPr="003B3D9F" w:rsidRDefault="00345020" w:rsidP="008821DB">
            <w:pPr>
              <w:rPr>
                <w:rFonts w:asciiTheme="minorHAnsi" w:hAnsiTheme="minorHAnsi" w:cstheme="minorHAnsi"/>
                <w:sz w:val="20"/>
                <w:szCs w:val="20"/>
                <w:lang w:eastAsia="en-US"/>
              </w:rPr>
            </w:pPr>
            <w:r w:rsidRPr="003B3D9F">
              <w:rPr>
                <w:rFonts w:asciiTheme="minorHAnsi" w:hAnsiTheme="minorHAnsi" w:cstheme="minorHAnsi"/>
                <w:sz w:val="20"/>
                <w:szCs w:val="20"/>
              </w:rPr>
              <w:t xml:space="preserve">Atama kararnamesi çıkan personelin </w:t>
            </w:r>
            <w:proofErr w:type="spellStart"/>
            <w:r w:rsidRPr="003B3D9F">
              <w:rPr>
                <w:rFonts w:asciiTheme="minorHAnsi" w:hAnsiTheme="minorHAnsi" w:cstheme="minorHAnsi"/>
                <w:sz w:val="20"/>
                <w:szCs w:val="20"/>
              </w:rPr>
              <w:t>müraacatına</w:t>
            </w:r>
            <w:proofErr w:type="spellEnd"/>
            <w:r w:rsidRPr="003B3D9F">
              <w:rPr>
                <w:rFonts w:asciiTheme="minorHAnsi" w:hAnsiTheme="minorHAnsi" w:cstheme="minorHAnsi"/>
                <w:sz w:val="20"/>
                <w:szCs w:val="20"/>
              </w:rPr>
              <w:t xml:space="preserve"> müteakip işlem yapılır.</w:t>
            </w:r>
          </w:p>
        </w:tc>
      </w:tr>
      <w:tr w:rsidR="00B574F9" w:rsidRPr="003B3D9F" w:rsidTr="00372F5A">
        <w:trPr>
          <w:cantSplit/>
          <w:trHeight w:val="340"/>
        </w:trPr>
        <w:tc>
          <w:tcPr>
            <w:tcW w:w="2614" w:type="dxa"/>
            <w:gridSpan w:val="4"/>
            <w:tcMar>
              <w:left w:w="142" w:type="dxa"/>
            </w:tcMar>
          </w:tcPr>
          <w:p w:rsidR="00B574F9" w:rsidRPr="003B3D9F" w:rsidRDefault="00B574F9" w:rsidP="00372F5A">
            <w:pPr>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Kaynaklar</w:t>
            </w:r>
          </w:p>
        </w:tc>
        <w:tc>
          <w:tcPr>
            <w:tcW w:w="7095" w:type="dxa"/>
            <w:gridSpan w:val="9"/>
          </w:tcPr>
          <w:p w:rsidR="00B574F9" w:rsidRPr="003B3D9F" w:rsidRDefault="008821DB" w:rsidP="008821DB">
            <w:pPr>
              <w:rPr>
                <w:rFonts w:asciiTheme="minorHAnsi" w:hAnsiTheme="minorHAnsi" w:cstheme="minorHAnsi"/>
                <w:sz w:val="20"/>
                <w:szCs w:val="20"/>
              </w:rPr>
            </w:pPr>
            <w:r w:rsidRPr="003B3D9F">
              <w:rPr>
                <w:rFonts w:asciiTheme="minorHAnsi" w:hAnsiTheme="minorHAnsi" w:cstheme="minorHAnsi"/>
                <w:sz w:val="20"/>
                <w:szCs w:val="20"/>
              </w:rPr>
              <w:t>657 sayılı devlet memurları kanunu ve 2547 Y.Ö Kanunu</w:t>
            </w:r>
          </w:p>
        </w:tc>
      </w:tr>
      <w:tr w:rsidR="00B574F9" w:rsidRPr="003B3D9F" w:rsidTr="00372F5A">
        <w:trPr>
          <w:cantSplit/>
          <w:trHeight w:val="340"/>
        </w:trPr>
        <w:tc>
          <w:tcPr>
            <w:tcW w:w="2614" w:type="dxa"/>
            <w:gridSpan w:val="4"/>
            <w:tcMar>
              <w:left w:w="142" w:type="dxa"/>
            </w:tcMar>
          </w:tcPr>
          <w:p w:rsidR="00B574F9" w:rsidRPr="003B3D9F" w:rsidRDefault="00B574F9" w:rsidP="00372F5A">
            <w:pPr>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Çıktılar</w:t>
            </w:r>
          </w:p>
        </w:tc>
        <w:tc>
          <w:tcPr>
            <w:tcW w:w="7095" w:type="dxa"/>
            <w:gridSpan w:val="9"/>
          </w:tcPr>
          <w:p w:rsidR="00B574F9" w:rsidRPr="003B3D9F" w:rsidRDefault="00A3755F" w:rsidP="00345020">
            <w:pPr>
              <w:rPr>
                <w:rFonts w:asciiTheme="minorHAnsi" w:hAnsiTheme="minorHAnsi" w:cstheme="minorHAnsi"/>
                <w:sz w:val="20"/>
                <w:szCs w:val="20"/>
              </w:rPr>
            </w:pPr>
            <w:r w:rsidRPr="003B3D9F">
              <w:rPr>
                <w:rFonts w:asciiTheme="minorHAnsi" w:hAnsiTheme="minorHAnsi" w:cstheme="minorHAnsi"/>
                <w:sz w:val="20"/>
                <w:szCs w:val="20"/>
              </w:rPr>
              <w:t xml:space="preserve">Talebin </w:t>
            </w:r>
            <w:proofErr w:type="spellStart"/>
            <w:proofErr w:type="gramStart"/>
            <w:r w:rsidRPr="003B3D9F">
              <w:rPr>
                <w:rFonts w:asciiTheme="minorHAnsi" w:hAnsiTheme="minorHAnsi" w:cstheme="minorHAnsi"/>
                <w:sz w:val="20"/>
                <w:szCs w:val="20"/>
              </w:rPr>
              <w:t>kar</w:t>
            </w:r>
            <w:r w:rsidR="00345020" w:rsidRPr="003B3D9F">
              <w:rPr>
                <w:rFonts w:asciiTheme="minorHAnsi" w:hAnsiTheme="minorHAnsi" w:cstheme="minorHAnsi"/>
                <w:sz w:val="20"/>
                <w:szCs w:val="20"/>
              </w:rPr>
              <w:t>şılanması,personelin</w:t>
            </w:r>
            <w:proofErr w:type="spellEnd"/>
            <w:proofErr w:type="gramEnd"/>
            <w:r w:rsidR="00345020" w:rsidRPr="003B3D9F">
              <w:rPr>
                <w:rFonts w:asciiTheme="minorHAnsi" w:hAnsiTheme="minorHAnsi" w:cstheme="minorHAnsi"/>
                <w:sz w:val="20"/>
                <w:szCs w:val="20"/>
              </w:rPr>
              <w:t xml:space="preserve"> işe giriş bildirgesinin ve sigorta tescilinin yapılması.</w:t>
            </w:r>
          </w:p>
        </w:tc>
      </w:tr>
      <w:tr w:rsidR="00B574F9" w:rsidRPr="003B3D9F" w:rsidTr="00372F5A">
        <w:trPr>
          <w:cantSplit/>
          <w:trHeight w:val="340"/>
        </w:trPr>
        <w:tc>
          <w:tcPr>
            <w:tcW w:w="2614" w:type="dxa"/>
            <w:gridSpan w:val="4"/>
            <w:tcMar>
              <w:left w:w="142" w:type="dxa"/>
            </w:tcMar>
          </w:tcPr>
          <w:p w:rsidR="00B574F9" w:rsidRPr="003B3D9F" w:rsidRDefault="00B574F9" w:rsidP="00372F5A">
            <w:pPr>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Etkilendiği Süreçler</w:t>
            </w:r>
          </w:p>
        </w:tc>
        <w:tc>
          <w:tcPr>
            <w:tcW w:w="7095" w:type="dxa"/>
            <w:gridSpan w:val="9"/>
          </w:tcPr>
          <w:p w:rsidR="00B574F9" w:rsidRPr="003B3D9F" w:rsidRDefault="00A3755F" w:rsidP="00372F5A">
            <w:pPr>
              <w:rPr>
                <w:rFonts w:asciiTheme="minorHAnsi" w:hAnsiTheme="minorHAnsi" w:cstheme="minorHAnsi"/>
                <w:sz w:val="20"/>
                <w:szCs w:val="20"/>
              </w:rPr>
            </w:pPr>
            <w:proofErr w:type="spellStart"/>
            <w:r w:rsidRPr="003B3D9F">
              <w:rPr>
                <w:rFonts w:asciiTheme="minorHAnsi" w:hAnsiTheme="minorHAnsi" w:cstheme="minorHAnsi"/>
                <w:sz w:val="20"/>
                <w:szCs w:val="20"/>
              </w:rPr>
              <w:t>Mutemediye</w:t>
            </w:r>
            <w:proofErr w:type="spellEnd"/>
            <w:r w:rsidRPr="003B3D9F">
              <w:rPr>
                <w:rFonts w:asciiTheme="minorHAnsi" w:hAnsiTheme="minorHAnsi" w:cstheme="minorHAnsi"/>
                <w:sz w:val="20"/>
                <w:szCs w:val="20"/>
              </w:rPr>
              <w:t xml:space="preserve"> birimi</w:t>
            </w:r>
          </w:p>
        </w:tc>
      </w:tr>
      <w:tr w:rsidR="00B574F9" w:rsidRPr="003B3D9F" w:rsidTr="00372F5A">
        <w:trPr>
          <w:cantSplit/>
          <w:trHeight w:val="340"/>
        </w:trPr>
        <w:tc>
          <w:tcPr>
            <w:tcW w:w="2614" w:type="dxa"/>
            <w:gridSpan w:val="4"/>
            <w:tcMar>
              <w:left w:w="142" w:type="dxa"/>
            </w:tcMar>
          </w:tcPr>
          <w:p w:rsidR="00B574F9" w:rsidRPr="003B3D9F" w:rsidRDefault="00B574F9" w:rsidP="00372F5A">
            <w:pPr>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Etkilediği Süreçler</w:t>
            </w:r>
          </w:p>
        </w:tc>
        <w:tc>
          <w:tcPr>
            <w:tcW w:w="7095" w:type="dxa"/>
            <w:gridSpan w:val="9"/>
          </w:tcPr>
          <w:p w:rsidR="00B574F9" w:rsidRPr="003B3D9F" w:rsidRDefault="00A3755F" w:rsidP="00372F5A">
            <w:pPr>
              <w:rPr>
                <w:rFonts w:asciiTheme="minorHAnsi" w:hAnsiTheme="minorHAnsi" w:cstheme="minorHAnsi"/>
                <w:smallCaps/>
                <w:sz w:val="20"/>
                <w:szCs w:val="20"/>
              </w:rPr>
            </w:pPr>
            <w:proofErr w:type="gramStart"/>
            <w:r w:rsidRPr="003B3D9F">
              <w:rPr>
                <w:rFonts w:asciiTheme="minorHAnsi" w:hAnsiTheme="minorHAnsi" w:cstheme="minorHAnsi"/>
                <w:smallCaps/>
                <w:sz w:val="20"/>
                <w:szCs w:val="20"/>
              </w:rPr>
              <w:t>akademik</w:t>
            </w:r>
            <w:proofErr w:type="gramEnd"/>
            <w:r w:rsidRPr="003B3D9F">
              <w:rPr>
                <w:rFonts w:asciiTheme="minorHAnsi" w:hAnsiTheme="minorHAnsi" w:cstheme="minorHAnsi"/>
                <w:smallCaps/>
                <w:sz w:val="20"/>
                <w:szCs w:val="20"/>
              </w:rPr>
              <w:t xml:space="preserve"> ve idari personel</w:t>
            </w:r>
          </w:p>
        </w:tc>
      </w:tr>
      <w:tr w:rsidR="00B574F9" w:rsidRPr="003B3D9F" w:rsidTr="00E641FF">
        <w:trPr>
          <w:cantSplit/>
          <w:trHeight w:val="425"/>
        </w:trPr>
        <w:tc>
          <w:tcPr>
            <w:tcW w:w="9709" w:type="dxa"/>
            <w:gridSpan w:val="13"/>
            <w:shd w:val="clear" w:color="auto" w:fill="auto"/>
            <w:vAlign w:val="center"/>
          </w:tcPr>
          <w:p w:rsidR="00B574F9" w:rsidRPr="003B3D9F" w:rsidRDefault="00B574F9" w:rsidP="00850BF6">
            <w:pPr>
              <w:jc w:val="both"/>
              <w:rPr>
                <w:rFonts w:asciiTheme="minorHAnsi" w:hAnsiTheme="minorHAnsi" w:cstheme="minorHAnsi"/>
                <w:b/>
                <w:bCs/>
                <w:color w:val="14067A"/>
                <w:sz w:val="20"/>
                <w:szCs w:val="20"/>
              </w:rPr>
            </w:pPr>
            <w:r w:rsidRPr="003B3D9F">
              <w:rPr>
                <w:rFonts w:asciiTheme="minorHAnsi" w:hAnsiTheme="minorHAnsi" w:cstheme="minorHAnsi"/>
                <w:b/>
                <w:bCs/>
                <w:color w:val="14067A"/>
                <w:sz w:val="20"/>
                <w:szCs w:val="20"/>
              </w:rPr>
              <w:t xml:space="preserve"> </w:t>
            </w:r>
            <w:r w:rsidRPr="003B3D9F">
              <w:rPr>
                <w:rFonts w:asciiTheme="minorHAnsi" w:hAnsiTheme="minorHAnsi" w:cstheme="minorHAnsi"/>
                <w:b/>
                <w:bCs/>
                <w:smallCaps/>
                <w:color w:val="14067A"/>
                <w:sz w:val="20"/>
                <w:szCs w:val="20"/>
              </w:rPr>
              <w:t>Süreç Faaliyetleri</w:t>
            </w:r>
          </w:p>
        </w:tc>
      </w:tr>
      <w:tr w:rsidR="00B574F9" w:rsidRPr="003B3D9F" w:rsidTr="00CC1746">
        <w:trPr>
          <w:cantSplit/>
          <w:trHeight w:val="362"/>
        </w:trPr>
        <w:tc>
          <w:tcPr>
            <w:tcW w:w="496" w:type="dxa"/>
            <w:vAlign w:val="center"/>
          </w:tcPr>
          <w:p w:rsidR="00B574F9" w:rsidRPr="003B3D9F" w:rsidRDefault="00B574F9" w:rsidP="00CC1746">
            <w:pPr>
              <w:pStyle w:val="ListeParagraf2"/>
              <w:spacing w:after="0" w:line="240" w:lineRule="auto"/>
              <w:ind w:left="0"/>
              <w:rPr>
                <w:rFonts w:asciiTheme="minorHAnsi" w:hAnsiTheme="minorHAnsi" w:cstheme="minorHAnsi"/>
                <w:color w:val="002060"/>
                <w:sz w:val="20"/>
                <w:szCs w:val="20"/>
              </w:rPr>
            </w:pPr>
            <w:r w:rsidRPr="003B3D9F">
              <w:rPr>
                <w:rFonts w:asciiTheme="minorHAnsi" w:hAnsiTheme="minorHAnsi" w:cstheme="minorHAnsi"/>
                <w:smallCaps/>
                <w:color w:val="002060"/>
                <w:sz w:val="20"/>
                <w:szCs w:val="20"/>
              </w:rPr>
              <w:t>No</w:t>
            </w:r>
          </w:p>
        </w:tc>
        <w:tc>
          <w:tcPr>
            <w:tcW w:w="6341" w:type="dxa"/>
            <w:gridSpan w:val="8"/>
            <w:vAlign w:val="center"/>
          </w:tcPr>
          <w:p w:rsidR="00B574F9" w:rsidRPr="003B3D9F" w:rsidRDefault="00B574F9" w:rsidP="00CC1746">
            <w:pPr>
              <w:pStyle w:val="ListeParagraf2"/>
              <w:spacing w:after="0" w:line="240" w:lineRule="auto"/>
              <w:ind w:left="0"/>
              <w:rPr>
                <w:rFonts w:asciiTheme="minorHAnsi" w:hAnsiTheme="minorHAnsi" w:cstheme="minorHAnsi"/>
                <w:color w:val="002060"/>
                <w:sz w:val="20"/>
                <w:szCs w:val="20"/>
              </w:rPr>
            </w:pPr>
            <w:r w:rsidRPr="003B3D9F">
              <w:rPr>
                <w:rFonts w:asciiTheme="minorHAnsi" w:hAnsiTheme="minorHAnsi" w:cstheme="minorHAnsi"/>
                <w:smallCaps/>
                <w:color w:val="002060"/>
                <w:sz w:val="20"/>
                <w:szCs w:val="20"/>
              </w:rPr>
              <w:t>Süreç Faaliyetinin Tanımı</w:t>
            </w:r>
          </w:p>
        </w:tc>
        <w:tc>
          <w:tcPr>
            <w:tcW w:w="2872" w:type="dxa"/>
            <w:gridSpan w:val="4"/>
            <w:vAlign w:val="center"/>
          </w:tcPr>
          <w:p w:rsidR="00B574F9" w:rsidRPr="003B3D9F" w:rsidRDefault="00B574F9" w:rsidP="00CC1746">
            <w:pPr>
              <w:pStyle w:val="ListeParagraf2"/>
              <w:spacing w:after="0" w:line="240" w:lineRule="auto"/>
              <w:ind w:left="0"/>
              <w:rPr>
                <w:rFonts w:asciiTheme="minorHAnsi" w:hAnsiTheme="minorHAnsi" w:cstheme="minorHAnsi"/>
                <w:color w:val="002060"/>
                <w:sz w:val="20"/>
                <w:szCs w:val="20"/>
              </w:rPr>
            </w:pPr>
            <w:r w:rsidRPr="003B3D9F">
              <w:rPr>
                <w:rFonts w:asciiTheme="minorHAnsi" w:hAnsiTheme="minorHAnsi" w:cstheme="minorHAnsi"/>
                <w:smallCaps/>
                <w:color w:val="002060"/>
                <w:sz w:val="20"/>
                <w:szCs w:val="20"/>
              </w:rPr>
              <w:t>Süreç Katılımcıları</w:t>
            </w:r>
          </w:p>
        </w:tc>
      </w:tr>
      <w:tr w:rsidR="00B574F9" w:rsidRPr="003B3D9F" w:rsidTr="00365D71">
        <w:trPr>
          <w:cantSplit/>
          <w:trHeight w:val="349"/>
        </w:trPr>
        <w:tc>
          <w:tcPr>
            <w:tcW w:w="496" w:type="dxa"/>
          </w:tcPr>
          <w:p w:rsidR="00B574F9" w:rsidRPr="003B3D9F" w:rsidRDefault="00B574F9"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F1</w:t>
            </w:r>
          </w:p>
        </w:tc>
        <w:tc>
          <w:tcPr>
            <w:tcW w:w="6341" w:type="dxa"/>
            <w:gridSpan w:val="8"/>
          </w:tcPr>
          <w:p w:rsidR="008821DB" w:rsidRPr="003B3D9F" w:rsidRDefault="008821DB" w:rsidP="008821DB">
            <w:pPr>
              <w:autoSpaceDE w:val="0"/>
              <w:autoSpaceDN w:val="0"/>
              <w:adjustRightInd w:val="0"/>
              <w:rPr>
                <w:rFonts w:asciiTheme="minorHAnsi" w:eastAsiaTheme="minorHAnsi" w:hAnsiTheme="minorHAnsi" w:cstheme="minorHAnsi"/>
                <w:color w:val="000000"/>
                <w:sz w:val="20"/>
                <w:szCs w:val="20"/>
                <w:lang w:eastAsia="en-US"/>
              </w:rPr>
            </w:pPr>
          </w:p>
          <w:tbl>
            <w:tblPr>
              <w:tblW w:w="6381" w:type="dxa"/>
              <w:tblBorders>
                <w:top w:val="nil"/>
                <w:left w:val="nil"/>
                <w:bottom w:val="nil"/>
                <w:right w:val="nil"/>
              </w:tblBorders>
              <w:tblLayout w:type="fixed"/>
              <w:tblLook w:val="0000" w:firstRow="0" w:lastRow="0" w:firstColumn="0" w:lastColumn="0" w:noHBand="0" w:noVBand="0"/>
            </w:tblPr>
            <w:tblGrid>
              <w:gridCol w:w="6381"/>
            </w:tblGrid>
            <w:tr w:rsidR="008821DB" w:rsidRPr="003B3D9F" w:rsidTr="008821DB">
              <w:trPr>
                <w:trHeight w:val="3000"/>
              </w:trPr>
              <w:tc>
                <w:tcPr>
                  <w:tcW w:w="6381" w:type="dxa"/>
                </w:tcPr>
                <w:p w:rsidR="00345020" w:rsidRPr="003B3D9F" w:rsidRDefault="008821DB" w:rsidP="00345020">
                  <w:pPr>
                    <w:pStyle w:val="Default"/>
                    <w:rPr>
                      <w:rFonts w:asciiTheme="minorHAnsi" w:hAnsiTheme="minorHAnsi" w:cstheme="minorHAnsi"/>
                      <w:sz w:val="20"/>
                      <w:szCs w:val="20"/>
                    </w:rPr>
                  </w:pPr>
                  <w:r w:rsidRPr="003B3D9F">
                    <w:rPr>
                      <w:rFonts w:asciiTheme="minorHAnsi" w:hAnsiTheme="minorHAnsi" w:cstheme="minorHAnsi"/>
                      <w:sz w:val="20"/>
                      <w:szCs w:val="20"/>
                    </w:rPr>
                    <w:t xml:space="preserve"> </w:t>
                  </w:r>
                </w:p>
                <w:tbl>
                  <w:tblPr>
                    <w:tblW w:w="6601" w:type="dxa"/>
                    <w:tblBorders>
                      <w:top w:val="nil"/>
                      <w:left w:val="nil"/>
                      <w:bottom w:val="nil"/>
                      <w:right w:val="nil"/>
                    </w:tblBorders>
                    <w:tblLayout w:type="fixed"/>
                    <w:tblLook w:val="0000" w:firstRow="0" w:lastRow="0" w:firstColumn="0" w:lastColumn="0" w:noHBand="0" w:noVBand="0"/>
                  </w:tblPr>
                  <w:tblGrid>
                    <w:gridCol w:w="6601"/>
                  </w:tblGrid>
                  <w:tr w:rsidR="00345020" w:rsidRPr="00345020" w:rsidTr="00345020">
                    <w:trPr>
                      <w:trHeight w:val="1654"/>
                    </w:trPr>
                    <w:tc>
                      <w:tcPr>
                        <w:tcW w:w="6601" w:type="dxa"/>
                      </w:tcPr>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 5510 sayılı Kanunun 8 inci maddesi uyarınca, Kanunun 4 üncü maddenin birinci fıkrasının (c) bendi kapsamında çalışmaya başlayanların, sigortalılıklarının başladığı tarihten itibaren </w:t>
                        </w:r>
                        <w:r w:rsidRPr="00345020">
                          <w:rPr>
                            <w:rFonts w:asciiTheme="minorHAnsi" w:eastAsiaTheme="minorHAnsi" w:hAnsiTheme="minorHAnsi" w:cstheme="minorHAnsi"/>
                            <w:b/>
                            <w:bCs/>
                            <w:color w:val="000000"/>
                            <w:sz w:val="20"/>
                            <w:szCs w:val="20"/>
                            <w:lang w:eastAsia="en-US"/>
                          </w:rPr>
                          <w:t xml:space="preserve">15 gün </w:t>
                        </w:r>
                        <w:r w:rsidRPr="00345020">
                          <w:rPr>
                            <w:rFonts w:asciiTheme="minorHAnsi" w:eastAsiaTheme="minorHAnsi" w:hAnsiTheme="minorHAnsi" w:cstheme="minorHAnsi"/>
                            <w:color w:val="000000"/>
                            <w:sz w:val="20"/>
                            <w:szCs w:val="20"/>
                            <w:lang w:eastAsia="en-US"/>
                          </w:rPr>
                          <w:t xml:space="preserve">içinde sigortalı işe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proofErr w:type="gramStart"/>
                        <w:r w:rsidRPr="00345020">
                          <w:rPr>
                            <w:rFonts w:asciiTheme="minorHAnsi" w:eastAsiaTheme="minorHAnsi" w:hAnsiTheme="minorHAnsi" w:cstheme="minorHAnsi"/>
                            <w:color w:val="000000"/>
                            <w:sz w:val="20"/>
                            <w:szCs w:val="20"/>
                            <w:lang w:eastAsia="en-US"/>
                          </w:rPr>
                          <w:t>giriş</w:t>
                        </w:r>
                        <w:proofErr w:type="gramEnd"/>
                        <w:r w:rsidRPr="00345020">
                          <w:rPr>
                            <w:rFonts w:asciiTheme="minorHAnsi" w:eastAsiaTheme="minorHAnsi" w:hAnsiTheme="minorHAnsi" w:cstheme="minorHAnsi"/>
                            <w:color w:val="000000"/>
                            <w:sz w:val="20"/>
                            <w:szCs w:val="20"/>
                            <w:lang w:eastAsia="en-US"/>
                          </w:rPr>
                          <w:t xml:space="preserve"> bildirgesi ile Kuruma e-sigorta yoluyla bildirimlerinin bu program (Sosyal Güvenlik Kurumu, Sigortalı Tescil ve Hizmet Başkanlığı’nın 5510-4/C Tescil İşlemleri internet sayfasından</w:t>
                        </w:r>
                        <w:r w:rsidRPr="003B3D9F">
                          <w:rPr>
                            <w:rFonts w:asciiTheme="minorHAnsi" w:eastAsiaTheme="minorHAnsi" w:hAnsiTheme="minorHAnsi" w:cstheme="minorHAnsi"/>
                            <w:color w:val="000000"/>
                            <w:sz w:val="20"/>
                            <w:szCs w:val="20"/>
                            <w:lang w:eastAsia="en-US"/>
                          </w:rPr>
                          <w:t xml:space="preserve"> veya HİTAP sayfasından</w:t>
                        </w:r>
                        <w:r w:rsidRPr="00345020">
                          <w:rPr>
                            <w:rFonts w:asciiTheme="minorHAnsi" w:eastAsiaTheme="minorHAnsi" w:hAnsiTheme="minorHAnsi" w:cstheme="minorHAnsi"/>
                            <w:color w:val="000000"/>
                            <w:sz w:val="20"/>
                            <w:szCs w:val="20"/>
                            <w:lang w:eastAsia="en-US"/>
                          </w:rPr>
                          <w:t xml:space="preserve">) yapılması gerekmektedir. </w:t>
                        </w:r>
                      </w:p>
                    </w:tc>
                  </w:tr>
                </w:tbl>
                <w:p w:rsidR="008821DB" w:rsidRPr="003B3D9F" w:rsidRDefault="008821DB" w:rsidP="008821DB">
                  <w:pPr>
                    <w:autoSpaceDE w:val="0"/>
                    <w:autoSpaceDN w:val="0"/>
                    <w:adjustRightInd w:val="0"/>
                    <w:rPr>
                      <w:rFonts w:asciiTheme="minorHAnsi" w:eastAsiaTheme="minorHAnsi" w:hAnsiTheme="minorHAnsi" w:cstheme="minorHAnsi"/>
                      <w:color w:val="000000"/>
                      <w:sz w:val="20"/>
                      <w:szCs w:val="20"/>
                      <w:lang w:eastAsia="en-US"/>
                    </w:rPr>
                  </w:pPr>
                </w:p>
              </w:tc>
            </w:tr>
          </w:tbl>
          <w:p w:rsidR="008821DB" w:rsidRPr="003B3D9F" w:rsidRDefault="008821DB" w:rsidP="008821DB">
            <w:pPr>
              <w:pStyle w:val="Default"/>
              <w:rPr>
                <w:rFonts w:asciiTheme="minorHAnsi" w:hAnsiTheme="minorHAnsi" w:cstheme="minorHAnsi"/>
                <w:sz w:val="20"/>
                <w:szCs w:val="20"/>
              </w:rPr>
            </w:pPr>
          </w:p>
          <w:p w:rsidR="000C7203" w:rsidRPr="003B3D9F" w:rsidRDefault="00650741"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w:t>
            </w:r>
          </w:p>
        </w:tc>
        <w:tc>
          <w:tcPr>
            <w:tcW w:w="2872" w:type="dxa"/>
            <w:gridSpan w:val="4"/>
          </w:tcPr>
          <w:p w:rsidR="002A6BAC" w:rsidRPr="003B3D9F" w:rsidRDefault="00650741" w:rsidP="00365D71">
            <w:pPr>
              <w:jc w:val="both"/>
              <w:rPr>
                <w:rFonts w:asciiTheme="minorHAnsi" w:hAnsiTheme="minorHAnsi" w:cstheme="minorHAnsi"/>
                <w:color w:val="FF0000"/>
                <w:sz w:val="20"/>
                <w:szCs w:val="20"/>
                <w:lang w:eastAsia="en-US"/>
              </w:rPr>
            </w:pPr>
            <w:r w:rsidRPr="003B3D9F">
              <w:rPr>
                <w:rFonts w:asciiTheme="minorHAnsi" w:hAnsiTheme="minorHAnsi" w:cstheme="minorHAnsi"/>
                <w:sz w:val="20"/>
                <w:szCs w:val="20"/>
              </w:rPr>
              <w:t>Birim Mutemedi</w:t>
            </w:r>
          </w:p>
        </w:tc>
      </w:tr>
      <w:tr w:rsidR="00B574F9" w:rsidRPr="003B3D9F" w:rsidTr="00365D71">
        <w:trPr>
          <w:cantSplit/>
          <w:trHeight w:val="349"/>
        </w:trPr>
        <w:tc>
          <w:tcPr>
            <w:tcW w:w="496" w:type="dxa"/>
          </w:tcPr>
          <w:p w:rsidR="00B574F9" w:rsidRPr="003B3D9F" w:rsidRDefault="00B574F9"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lastRenderedPageBreak/>
              <w:t>F2</w:t>
            </w:r>
          </w:p>
        </w:tc>
        <w:tc>
          <w:tcPr>
            <w:tcW w:w="6341" w:type="dxa"/>
            <w:gridSpan w:val="8"/>
          </w:tcPr>
          <w:p w:rsidR="008821DB" w:rsidRPr="003B3D9F" w:rsidRDefault="00650741" w:rsidP="00650741">
            <w:pPr>
              <w:pStyle w:val="ListeParagraf"/>
              <w:tabs>
                <w:tab w:val="left" w:pos="0"/>
              </w:tabs>
              <w:ind w:left="0"/>
              <w:jc w:val="both"/>
              <w:rPr>
                <w:rFonts w:asciiTheme="minorHAnsi" w:hAnsiTheme="minorHAnsi" w:cstheme="minorHAnsi"/>
                <w:bCs/>
                <w:sz w:val="20"/>
                <w:szCs w:val="20"/>
              </w:rPr>
            </w:pPr>
            <w:r w:rsidRPr="003B3D9F">
              <w:rPr>
                <w:rFonts w:asciiTheme="minorHAnsi" w:hAnsiTheme="minorHAnsi" w:cstheme="minorHAnsi"/>
                <w:bCs/>
                <w:sz w:val="20"/>
                <w:szCs w:val="20"/>
              </w:rPr>
              <w:t xml:space="preserve">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p>
          <w:tbl>
            <w:tblPr>
              <w:tblW w:w="6356" w:type="dxa"/>
              <w:tblBorders>
                <w:top w:val="nil"/>
                <w:left w:val="nil"/>
                <w:bottom w:val="nil"/>
                <w:right w:val="nil"/>
              </w:tblBorders>
              <w:tblLayout w:type="fixed"/>
              <w:tblLook w:val="0000" w:firstRow="0" w:lastRow="0" w:firstColumn="0" w:lastColumn="0" w:noHBand="0" w:noVBand="0"/>
            </w:tblPr>
            <w:tblGrid>
              <w:gridCol w:w="6356"/>
            </w:tblGrid>
            <w:tr w:rsidR="00345020" w:rsidRPr="00345020" w:rsidTr="00345020">
              <w:trPr>
                <w:trHeight w:val="3697"/>
              </w:trPr>
              <w:tc>
                <w:tcPr>
                  <w:tcW w:w="6356" w:type="dxa"/>
                </w:tcPr>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 Fakültemizde göreve başlayan personelin SGK Girişi işlemleri yapmak üzere Sosyal Güvenlik Kurumunun internet sayfasına </w:t>
                  </w:r>
                  <w:r w:rsidR="003B3D9F" w:rsidRPr="003B3D9F">
                    <w:rPr>
                      <w:rFonts w:asciiTheme="minorHAnsi" w:eastAsiaTheme="minorHAnsi" w:hAnsiTheme="minorHAnsi" w:cstheme="minorHAnsi"/>
                      <w:color w:val="000000"/>
                      <w:sz w:val="20"/>
                      <w:szCs w:val="20"/>
                      <w:lang w:eastAsia="en-US"/>
                    </w:rPr>
                    <w:t>(HİTAP)</w:t>
                  </w:r>
                  <w:r w:rsidRPr="00345020">
                    <w:rPr>
                      <w:rFonts w:asciiTheme="minorHAnsi" w:eastAsiaTheme="minorHAnsi" w:hAnsiTheme="minorHAnsi" w:cstheme="minorHAnsi"/>
                      <w:color w:val="000000"/>
                      <w:sz w:val="20"/>
                      <w:szCs w:val="20"/>
                      <w:lang w:eastAsia="en-US"/>
                    </w:rPr>
                    <w:t xml:space="preserve">Kullanıcı adı ve Şifre ile giriş yapılır.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Tescil İşlemleri sekmesinden T.C Kimlik No ile tıklanır.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Açılan ara yüzden girişi yapılacak personelin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b/>
                      <w:bCs/>
                      <w:color w:val="000000"/>
                      <w:sz w:val="20"/>
                      <w:szCs w:val="20"/>
                      <w:lang w:eastAsia="en-US"/>
                    </w:rPr>
                    <w:t xml:space="preserve">T.C kimlik numarası </w:t>
                  </w:r>
                  <w:r w:rsidRPr="00345020">
                    <w:rPr>
                      <w:rFonts w:asciiTheme="minorHAnsi" w:eastAsiaTheme="minorHAnsi" w:hAnsiTheme="minorHAnsi" w:cstheme="minorHAnsi"/>
                      <w:color w:val="000000"/>
                      <w:sz w:val="20"/>
                      <w:szCs w:val="20"/>
                      <w:lang w:eastAsia="en-US"/>
                    </w:rPr>
                    <w:t xml:space="preserve">girilerek </w:t>
                  </w:r>
                  <w:r w:rsidRPr="00345020">
                    <w:rPr>
                      <w:rFonts w:asciiTheme="minorHAnsi" w:eastAsiaTheme="minorHAnsi" w:hAnsiTheme="minorHAnsi" w:cstheme="minorHAnsi"/>
                      <w:b/>
                      <w:bCs/>
                      <w:color w:val="000000"/>
                      <w:sz w:val="20"/>
                      <w:szCs w:val="20"/>
                      <w:lang w:eastAsia="en-US"/>
                    </w:rPr>
                    <w:t xml:space="preserve">ara </w:t>
                  </w:r>
                  <w:r w:rsidRPr="00345020">
                    <w:rPr>
                      <w:rFonts w:asciiTheme="minorHAnsi" w:eastAsiaTheme="minorHAnsi" w:hAnsiTheme="minorHAnsi" w:cstheme="minorHAnsi"/>
                      <w:color w:val="000000"/>
                      <w:sz w:val="20"/>
                      <w:szCs w:val="20"/>
                      <w:lang w:eastAsia="en-US"/>
                    </w:rPr>
                    <w:t xml:space="preserve">butonu ile kişinin bilgileri ekranın üst bölgesine gelir. Gelen Bilgiler içinde Emekli Sicil No kısmı boş görünür. Sigorta giriş işlemi bittiğinde sistem otomatik olarak bir sicil numarası verecek. Bilgiler kontrol edilir.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Ekranın alt bölgesinde bulunan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b/>
                      <w:bCs/>
                      <w:color w:val="000000"/>
                      <w:sz w:val="20"/>
                      <w:szCs w:val="20"/>
                      <w:lang w:eastAsia="en-US"/>
                    </w:rPr>
                    <w:t xml:space="preserve">5510S.K. 4/C Sigortalı Tescil Bilgileri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proofErr w:type="gramStart"/>
                  <w:r w:rsidRPr="00345020">
                    <w:rPr>
                      <w:rFonts w:asciiTheme="minorHAnsi" w:eastAsiaTheme="minorHAnsi" w:hAnsiTheme="minorHAnsi" w:cstheme="minorHAnsi"/>
                      <w:color w:val="000000"/>
                      <w:sz w:val="20"/>
                      <w:szCs w:val="20"/>
                      <w:lang w:eastAsia="en-US"/>
                    </w:rPr>
                    <w:t>ekranındaki</w:t>
                  </w:r>
                  <w:proofErr w:type="gramEnd"/>
                  <w:r w:rsidRPr="00345020">
                    <w:rPr>
                      <w:rFonts w:asciiTheme="minorHAnsi" w:eastAsiaTheme="minorHAnsi" w:hAnsiTheme="minorHAnsi" w:cstheme="minorHAnsi"/>
                      <w:color w:val="000000"/>
                      <w:sz w:val="20"/>
                      <w:szCs w:val="20"/>
                      <w:lang w:eastAsia="en-US"/>
                    </w:rPr>
                    <w:t xml:space="preserve">: </w:t>
                  </w:r>
                  <w:r w:rsidRPr="00345020">
                    <w:rPr>
                      <w:rFonts w:asciiTheme="minorHAnsi" w:eastAsiaTheme="minorHAnsi" w:hAnsiTheme="minorHAnsi" w:cstheme="minorHAnsi"/>
                      <w:b/>
                      <w:bCs/>
                      <w:color w:val="000000"/>
                      <w:sz w:val="20"/>
                      <w:szCs w:val="20"/>
                      <w:lang w:eastAsia="en-US"/>
                    </w:rPr>
                    <w:t xml:space="preserve">Statü Kodu: Hizmet Sınıfı: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b/>
                      <w:bCs/>
                      <w:color w:val="000000"/>
                      <w:sz w:val="20"/>
                      <w:szCs w:val="20"/>
                      <w:lang w:eastAsia="en-US"/>
                    </w:rPr>
                    <w:t xml:space="preserve">Kurumda Başlama Tarihi: Memuriyete Başlama Tarihi: İşyeri Sicil Numarası: Öğrenim Durumu: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b/>
                      <w:bCs/>
                      <w:color w:val="000000"/>
                      <w:sz w:val="20"/>
                      <w:szCs w:val="20"/>
                      <w:lang w:eastAsia="en-US"/>
                    </w:rPr>
                    <w:t xml:space="preserve">Son Öğrenim Tarihi: Unvanı: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b/>
                      <w:bCs/>
                      <w:color w:val="000000"/>
                      <w:sz w:val="20"/>
                      <w:szCs w:val="20"/>
                      <w:lang w:eastAsia="en-US"/>
                    </w:rPr>
                    <w:t xml:space="preserve">Askerlik Durumu: Yaş Tahsisi: </w:t>
                  </w:r>
                </w:p>
                <w:p w:rsidR="00345020" w:rsidRPr="003B3D9F"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Alanlarına bilgi girişleri yapılarak </w:t>
                  </w:r>
                  <w:r w:rsidRPr="00345020">
                    <w:rPr>
                      <w:rFonts w:asciiTheme="minorHAnsi" w:eastAsiaTheme="minorHAnsi" w:hAnsiTheme="minorHAnsi" w:cstheme="minorHAnsi"/>
                      <w:b/>
                      <w:bCs/>
                      <w:color w:val="000000"/>
                      <w:sz w:val="20"/>
                      <w:szCs w:val="20"/>
                      <w:lang w:eastAsia="en-US"/>
                    </w:rPr>
                    <w:t xml:space="preserve">Kabul Ediyorum </w:t>
                  </w:r>
                  <w:r w:rsidRPr="00345020">
                    <w:rPr>
                      <w:rFonts w:asciiTheme="minorHAnsi" w:eastAsiaTheme="minorHAnsi" w:hAnsiTheme="minorHAnsi" w:cstheme="minorHAnsi"/>
                      <w:color w:val="000000"/>
                      <w:sz w:val="20"/>
                      <w:szCs w:val="20"/>
                      <w:lang w:eastAsia="en-US"/>
                    </w:rPr>
                    <w:t xml:space="preserve">tuşu seçilerek </w:t>
                  </w:r>
                  <w:r w:rsidRPr="00345020">
                    <w:rPr>
                      <w:rFonts w:asciiTheme="minorHAnsi" w:eastAsiaTheme="minorHAnsi" w:hAnsiTheme="minorHAnsi" w:cstheme="minorHAnsi"/>
                      <w:b/>
                      <w:bCs/>
                      <w:color w:val="000000"/>
                      <w:sz w:val="20"/>
                      <w:szCs w:val="20"/>
                      <w:lang w:eastAsia="en-US"/>
                    </w:rPr>
                    <w:t xml:space="preserve">Yeni Kayıt </w:t>
                  </w:r>
                  <w:r w:rsidRPr="00345020">
                    <w:rPr>
                      <w:rFonts w:asciiTheme="minorHAnsi" w:eastAsiaTheme="minorHAnsi" w:hAnsiTheme="minorHAnsi" w:cstheme="minorHAnsi"/>
                      <w:color w:val="000000"/>
                      <w:sz w:val="20"/>
                      <w:szCs w:val="20"/>
                      <w:lang w:eastAsia="en-US"/>
                    </w:rPr>
                    <w:t xml:space="preserve">butonu ile onaylanır ve </w:t>
                  </w:r>
                  <w:proofErr w:type="spellStart"/>
                  <w:r w:rsidRPr="00345020">
                    <w:rPr>
                      <w:rFonts w:asciiTheme="minorHAnsi" w:eastAsiaTheme="minorHAnsi" w:hAnsiTheme="minorHAnsi" w:cstheme="minorHAnsi"/>
                      <w:color w:val="000000"/>
                      <w:sz w:val="20"/>
                      <w:szCs w:val="20"/>
                      <w:lang w:eastAsia="en-US"/>
                    </w:rPr>
                    <w:t>Sgk</w:t>
                  </w:r>
                  <w:proofErr w:type="spellEnd"/>
                  <w:r w:rsidRPr="00345020">
                    <w:rPr>
                      <w:rFonts w:asciiTheme="minorHAnsi" w:eastAsiaTheme="minorHAnsi" w:hAnsiTheme="minorHAnsi" w:cstheme="minorHAnsi"/>
                      <w:color w:val="000000"/>
                      <w:sz w:val="20"/>
                      <w:szCs w:val="20"/>
                      <w:lang w:eastAsia="en-US"/>
                    </w:rPr>
                    <w:t xml:space="preserve"> Giriş işlemi tamamlanmış olur. Maaş İşlemleri, Strateji </w:t>
                  </w:r>
                  <w:r w:rsidRPr="003B3D9F">
                    <w:rPr>
                      <w:rFonts w:asciiTheme="minorHAnsi" w:hAnsiTheme="minorHAnsi" w:cstheme="minorHAnsi"/>
                      <w:sz w:val="20"/>
                      <w:szCs w:val="20"/>
                    </w:rPr>
                    <w:t xml:space="preserve">Geliştirme Daire Başkanlığına ve Personel Daire Başkanlığına yapılacak bildirimler için yeterli sayıda çıktı alınarak Dekanlığın imzasına sunulur.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p>
              </w:tc>
            </w:tr>
          </w:tbl>
          <w:p w:rsidR="00B574F9" w:rsidRPr="003B3D9F" w:rsidRDefault="00B574F9" w:rsidP="00365D71">
            <w:pPr>
              <w:pStyle w:val="ListeParagraf2"/>
              <w:spacing w:after="0" w:line="240" w:lineRule="auto"/>
              <w:ind w:left="0"/>
              <w:jc w:val="both"/>
              <w:rPr>
                <w:rFonts w:asciiTheme="minorHAnsi" w:hAnsiTheme="minorHAnsi" w:cstheme="minorHAnsi"/>
                <w:sz w:val="20"/>
                <w:szCs w:val="20"/>
              </w:rPr>
            </w:pPr>
          </w:p>
        </w:tc>
        <w:tc>
          <w:tcPr>
            <w:tcW w:w="2872" w:type="dxa"/>
            <w:gridSpan w:val="4"/>
          </w:tcPr>
          <w:p w:rsidR="00B574F9" w:rsidRPr="003B3D9F" w:rsidRDefault="00650741"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Birim Mutemedi</w:t>
            </w:r>
          </w:p>
        </w:tc>
      </w:tr>
      <w:tr w:rsidR="00B574F9" w:rsidRPr="003B3D9F" w:rsidTr="00365D71">
        <w:trPr>
          <w:cantSplit/>
          <w:trHeight w:val="349"/>
        </w:trPr>
        <w:tc>
          <w:tcPr>
            <w:tcW w:w="496" w:type="dxa"/>
          </w:tcPr>
          <w:p w:rsidR="00B574F9" w:rsidRPr="003B3D9F" w:rsidRDefault="00B574F9"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F3</w:t>
            </w:r>
          </w:p>
        </w:tc>
        <w:tc>
          <w:tcPr>
            <w:tcW w:w="6341" w:type="dxa"/>
            <w:gridSpan w:val="8"/>
          </w:tcPr>
          <w:p w:rsidR="00345020" w:rsidRPr="003B3D9F" w:rsidRDefault="00345020" w:rsidP="00345020">
            <w:pPr>
              <w:pStyle w:val="Default"/>
              <w:jc w:val="both"/>
              <w:rPr>
                <w:rFonts w:asciiTheme="minorHAnsi" w:hAnsiTheme="minorHAnsi" w:cstheme="minorHAnsi"/>
                <w:sz w:val="20"/>
                <w:szCs w:val="20"/>
              </w:rPr>
            </w:pPr>
            <w:r w:rsidRPr="003B3D9F">
              <w:rPr>
                <w:rFonts w:asciiTheme="minorHAnsi" w:hAnsiTheme="minorHAnsi" w:cstheme="minorHAnsi"/>
                <w:sz w:val="20"/>
                <w:szCs w:val="20"/>
              </w:rPr>
              <w:t xml:space="preserve">Mutemet Sigortalı İşe Başlama Bildirgesindeki bilgilerin kontrolünü yapıp onaylar. </w:t>
            </w:r>
          </w:p>
          <w:p w:rsidR="00B574F9" w:rsidRPr="003B3D9F" w:rsidRDefault="00B574F9" w:rsidP="008821DB">
            <w:pPr>
              <w:pStyle w:val="ListeParagraf2"/>
              <w:spacing w:after="0" w:line="240" w:lineRule="auto"/>
              <w:ind w:left="0"/>
              <w:jc w:val="both"/>
              <w:rPr>
                <w:rFonts w:asciiTheme="minorHAnsi" w:hAnsiTheme="minorHAnsi" w:cstheme="minorHAnsi"/>
                <w:sz w:val="20"/>
                <w:szCs w:val="20"/>
              </w:rPr>
            </w:pPr>
          </w:p>
        </w:tc>
        <w:tc>
          <w:tcPr>
            <w:tcW w:w="2872" w:type="dxa"/>
            <w:gridSpan w:val="4"/>
          </w:tcPr>
          <w:p w:rsidR="00B574F9" w:rsidRPr="003B3D9F" w:rsidRDefault="00650741"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Birim Mutemedi</w:t>
            </w:r>
          </w:p>
        </w:tc>
      </w:tr>
      <w:tr w:rsidR="00B574F9" w:rsidRPr="003B3D9F" w:rsidTr="00365D71">
        <w:trPr>
          <w:cantSplit/>
          <w:trHeight w:val="349"/>
        </w:trPr>
        <w:tc>
          <w:tcPr>
            <w:tcW w:w="496" w:type="dxa"/>
          </w:tcPr>
          <w:p w:rsidR="00B574F9" w:rsidRPr="003B3D9F" w:rsidRDefault="00B574F9"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F4</w:t>
            </w:r>
          </w:p>
        </w:tc>
        <w:tc>
          <w:tcPr>
            <w:tcW w:w="6341" w:type="dxa"/>
            <w:gridSpan w:val="8"/>
          </w:tcPr>
          <w:p w:rsidR="00345020" w:rsidRPr="003B3D9F" w:rsidRDefault="00345020" w:rsidP="00345020">
            <w:pPr>
              <w:pStyle w:val="Default"/>
              <w:jc w:val="both"/>
              <w:rPr>
                <w:rFonts w:asciiTheme="minorHAnsi" w:hAnsiTheme="minorHAnsi" w:cstheme="minorHAnsi"/>
                <w:sz w:val="20"/>
                <w:szCs w:val="20"/>
              </w:rPr>
            </w:pPr>
            <w:proofErr w:type="spellStart"/>
            <w:r w:rsidRPr="003B3D9F">
              <w:rPr>
                <w:rFonts w:asciiTheme="minorHAnsi" w:hAnsiTheme="minorHAnsi" w:cstheme="minorHAnsi"/>
                <w:sz w:val="20"/>
                <w:szCs w:val="20"/>
              </w:rPr>
              <w:t>Mutemediye</w:t>
            </w:r>
            <w:proofErr w:type="spellEnd"/>
            <w:r w:rsidRPr="003B3D9F">
              <w:rPr>
                <w:rFonts w:asciiTheme="minorHAnsi" w:hAnsiTheme="minorHAnsi" w:cstheme="minorHAnsi"/>
                <w:sz w:val="20"/>
                <w:szCs w:val="20"/>
              </w:rPr>
              <w:t xml:space="preserve"> biriminden gelen onaylı Sigortalı İşe Başlama Bildirgesi maaş işlemlerinde kullanılmak üzere maaş dosyasına konulur. Sigortalı İşe Başlama Bildirgesi ve işe başlama dilekçesini personelin göreve başlana yazısına ek olarak iliştirilip Elektronik Belge yönetim Sistemi üzerinden Personel Daire Başkanlığına ve Strateji Geliştirme Daire Başkanlığına gönderilir. </w:t>
            </w:r>
          </w:p>
          <w:p w:rsidR="00B574F9" w:rsidRPr="003B3D9F" w:rsidRDefault="00B574F9" w:rsidP="008821DB">
            <w:pPr>
              <w:pStyle w:val="ListeParagraf2"/>
              <w:spacing w:after="0" w:line="240" w:lineRule="auto"/>
              <w:ind w:left="0"/>
              <w:jc w:val="both"/>
              <w:rPr>
                <w:rFonts w:asciiTheme="minorHAnsi" w:hAnsiTheme="minorHAnsi" w:cstheme="minorHAnsi"/>
                <w:sz w:val="20"/>
                <w:szCs w:val="20"/>
              </w:rPr>
            </w:pPr>
          </w:p>
        </w:tc>
        <w:tc>
          <w:tcPr>
            <w:tcW w:w="2872" w:type="dxa"/>
            <w:gridSpan w:val="4"/>
          </w:tcPr>
          <w:p w:rsidR="00B574F9" w:rsidRPr="003B3D9F" w:rsidRDefault="00650741"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Birim Mutemedi</w:t>
            </w:r>
          </w:p>
        </w:tc>
      </w:tr>
      <w:tr w:rsidR="00B574F9" w:rsidRPr="003B3D9F" w:rsidTr="00365D71">
        <w:trPr>
          <w:cantSplit/>
          <w:trHeight w:val="349"/>
        </w:trPr>
        <w:tc>
          <w:tcPr>
            <w:tcW w:w="496" w:type="dxa"/>
          </w:tcPr>
          <w:p w:rsidR="00B574F9" w:rsidRPr="003B3D9F" w:rsidRDefault="00B574F9"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F5</w:t>
            </w:r>
          </w:p>
        </w:tc>
        <w:tc>
          <w:tcPr>
            <w:tcW w:w="6341" w:type="dxa"/>
            <w:gridSpan w:val="8"/>
          </w:tcPr>
          <w:p w:rsidR="00B574F9" w:rsidRPr="003B3D9F" w:rsidRDefault="003B3D9F"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İşe giriş bildirgesinin bir nüshası atama kararnamesi ile dosyalanarak arşivlenir.</w:t>
            </w:r>
          </w:p>
        </w:tc>
        <w:tc>
          <w:tcPr>
            <w:tcW w:w="2872" w:type="dxa"/>
            <w:gridSpan w:val="4"/>
          </w:tcPr>
          <w:p w:rsidR="00B574F9" w:rsidRPr="003B3D9F" w:rsidRDefault="00B574F9" w:rsidP="00365D71">
            <w:pPr>
              <w:jc w:val="both"/>
              <w:rPr>
                <w:rFonts w:asciiTheme="minorHAnsi" w:hAnsiTheme="minorHAnsi" w:cstheme="minorHAnsi"/>
                <w:sz w:val="20"/>
                <w:szCs w:val="20"/>
                <w:lang w:eastAsia="en-US"/>
              </w:rPr>
            </w:pPr>
          </w:p>
        </w:tc>
      </w:tr>
      <w:tr w:rsidR="00EA7C8A" w:rsidRPr="003B3D9F" w:rsidTr="00365D71">
        <w:trPr>
          <w:cantSplit/>
          <w:trHeight w:val="349"/>
        </w:trPr>
        <w:tc>
          <w:tcPr>
            <w:tcW w:w="496" w:type="dxa"/>
          </w:tcPr>
          <w:p w:rsidR="00EA7C8A" w:rsidRPr="003B3D9F" w:rsidRDefault="00EA7C8A" w:rsidP="0057412A">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F</w:t>
            </w:r>
            <w:r w:rsidR="0057412A" w:rsidRPr="003B3D9F">
              <w:rPr>
                <w:rFonts w:asciiTheme="minorHAnsi" w:hAnsiTheme="minorHAnsi" w:cstheme="minorHAnsi"/>
                <w:sz w:val="20"/>
                <w:szCs w:val="20"/>
              </w:rPr>
              <w:t>6</w:t>
            </w:r>
          </w:p>
        </w:tc>
        <w:tc>
          <w:tcPr>
            <w:tcW w:w="6341" w:type="dxa"/>
            <w:gridSpan w:val="8"/>
          </w:tcPr>
          <w:p w:rsidR="00EA7C8A" w:rsidRPr="003B3D9F" w:rsidRDefault="00EA7C8A" w:rsidP="00FA7379">
            <w:pPr>
              <w:pStyle w:val="ListeParagraf2"/>
              <w:spacing w:after="0" w:line="240" w:lineRule="auto"/>
              <w:ind w:left="0"/>
              <w:jc w:val="both"/>
              <w:rPr>
                <w:rFonts w:asciiTheme="minorHAnsi" w:hAnsiTheme="minorHAnsi" w:cstheme="minorHAnsi"/>
                <w:sz w:val="20"/>
                <w:szCs w:val="20"/>
              </w:rPr>
            </w:pPr>
          </w:p>
        </w:tc>
        <w:tc>
          <w:tcPr>
            <w:tcW w:w="2872" w:type="dxa"/>
            <w:gridSpan w:val="4"/>
          </w:tcPr>
          <w:p w:rsidR="00EA7C8A" w:rsidRPr="003B3D9F" w:rsidRDefault="00EA7C8A" w:rsidP="00365D71">
            <w:pPr>
              <w:jc w:val="both"/>
              <w:rPr>
                <w:rFonts w:asciiTheme="minorHAnsi" w:hAnsiTheme="minorHAnsi" w:cstheme="minorHAnsi"/>
                <w:sz w:val="20"/>
                <w:szCs w:val="20"/>
                <w:lang w:eastAsia="en-US"/>
              </w:rPr>
            </w:pPr>
          </w:p>
        </w:tc>
      </w:tr>
      <w:tr w:rsidR="00EA7C8A" w:rsidRPr="003B3D9F" w:rsidTr="00365D71">
        <w:trPr>
          <w:cantSplit/>
          <w:trHeight w:val="349"/>
        </w:trPr>
        <w:tc>
          <w:tcPr>
            <w:tcW w:w="496" w:type="dxa"/>
          </w:tcPr>
          <w:p w:rsidR="00EA7C8A" w:rsidRPr="003B3D9F" w:rsidRDefault="00EA7C8A" w:rsidP="0057412A">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F</w:t>
            </w:r>
            <w:r w:rsidR="0057412A" w:rsidRPr="003B3D9F">
              <w:rPr>
                <w:rFonts w:asciiTheme="minorHAnsi" w:hAnsiTheme="minorHAnsi" w:cstheme="minorHAnsi"/>
                <w:sz w:val="20"/>
                <w:szCs w:val="20"/>
              </w:rPr>
              <w:t>7</w:t>
            </w:r>
          </w:p>
        </w:tc>
        <w:tc>
          <w:tcPr>
            <w:tcW w:w="6341" w:type="dxa"/>
            <w:gridSpan w:val="8"/>
          </w:tcPr>
          <w:p w:rsidR="00EA7C8A" w:rsidRPr="003B3D9F" w:rsidRDefault="00EA7C8A" w:rsidP="00A3755F">
            <w:pPr>
              <w:pStyle w:val="ListeParagraf2"/>
              <w:spacing w:after="0" w:line="240" w:lineRule="auto"/>
              <w:ind w:left="0"/>
              <w:jc w:val="both"/>
              <w:rPr>
                <w:rFonts w:asciiTheme="minorHAnsi" w:hAnsiTheme="minorHAnsi" w:cstheme="minorHAnsi"/>
                <w:sz w:val="20"/>
                <w:szCs w:val="20"/>
              </w:rPr>
            </w:pPr>
          </w:p>
        </w:tc>
        <w:tc>
          <w:tcPr>
            <w:tcW w:w="2872" w:type="dxa"/>
            <w:gridSpan w:val="4"/>
          </w:tcPr>
          <w:p w:rsidR="00EA7C8A" w:rsidRPr="003B3D9F" w:rsidRDefault="00EA7C8A" w:rsidP="00365D71">
            <w:pPr>
              <w:jc w:val="both"/>
              <w:rPr>
                <w:rFonts w:asciiTheme="minorHAnsi" w:hAnsiTheme="minorHAnsi" w:cstheme="minorHAnsi"/>
                <w:sz w:val="20"/>
                <w:szCs w:val="20"/>
                <w:lang w:eastAsia="en-US"/>
              </w:rPr>
            </w:pPr>
          </w:p>
        </w:tc>
      </w:tr>
      <w:tr w:rsidR="00B574F9" w:rsidRPr="003B3D9F" w:rsidTr="00E641FF">
        <w:trPr>
          <w:cantSplit/>
          <w:trHeight w:val="425"/>
        </w:trPr>
        <w:tc>
          <w:tcPr>
            <w:tcW w:w="9709" w:type="dxa"/>
            <w:gridSpan w:val="13"/>
            <w:shd w:val="clear" w:color="auto" w:fill="auto"/>
            <w:vAlign w:val="center"/>
          </w:tcPr>
          <w:p w:rsidR="00B574F9" w:rsidRPr="003B3D9F" w:rsidRDefault="00B574F9" w:rsidP="00850BF6">
            <w:pPr>
              <w:jc w:val="both"/>
              <w:rPr>
                <w:rFonts w:asciiTheme="minorHAnsi" w:hAnsiTheme="minorHAnsi" w:cstheme="minorHAnsi"/>
                <w:b/>
                <w:bCs/>
                <w:color w:val="14067A"/>
                <w:sz w:val="20"/>
                <w:szCs w:val="20"/>
              </w:rPr>
            </w:pPr>
            <w:r w:rsidRPr="003B3D9F">
              <w:rPr>
                <w:rFonts w:asciiTheme="minorHAnsi" w:hAnsiTheme="minorHAnsi" w:cstheme="minorHAnsi"/>
                <w:b/>
                <w:bCs/>
                <w:color w:val="14067A"/>
                <w:sz w:val="20"/>
                <w:szCs w:val="20"/>
              </w:rPr>
              <w:t xml:space="preserve"> </w:t>
            </w:r>
            <w:r w:rsidRPr="003B3D9F">
              <w:rPr>
                <w:rFonts w:asciiTheme="minorHAnsi" w:hAnsiTheme="minorHAnsi" w:cstheme="minorHAnsi"/>
                <w:b/>
                <w:bCs/>
                <w:smallCaps/>
                <w:color w:val="14067A"/>
                <w:sz w:val="20"/>
                <w:szCs w:val="20"/>
              </w:rPr>
              <w:t>Süreç Kontrol Noktaları</w:t>
            </w:r>
          </w:p>
        </w:tc>
      </w:tr>
      <w:tr w:rsidR="00B574F9" w:rsidRPr="003B3D9F" w:rsidTr="00CC1746">
        <w:trPr>
          <w:cantSplit/>
          <w:trHeight w:val="362"/>
        </w:trPr>
        <w:tc>
          <w:tcPr>
            <w:tcW w:w="496" w:type="dxa"/>
            <w:vAlign w:val="center"/>
          </w:tcPr>
          <w:p w:rsidR="00B574F9" w:rsidRPr="003B3D9F" w:rsidRDefault="00B574F9" w:rsidP="00CC1746">
            <w:pPr>
              <w:pStyle w:val="ListeParagraf2"/>
              <w:spacing w:after="0" w:line="240" w:lineRule="auto"/>
              <w:ind w:left="0"/>
              <w:rPr>
                <w:rFonts w:asciiTheme="minorHAnsi" w:hAnsiTheme="minorHAnsi" w:cstheme="minorHAnsi"/>
                <w:color w:val="002060"/>
                <w:sz w:val="20"/>
                <w:szCs w:val="20"/>
              </w:rPr>
            </w:pPr>
            <w:r w:rsidRPr="003B3D9F">
              <w:rPr>
                <w:rFonts w:asciiTheme="minorHAnsi" w:hAnsiTheme="minorHAnsi" w:cstheme="minorHAnsi"/>
                <w:smallCaps/>
                <w:color w:val="002060"/>
                <w:sz w:val="20"/>
                <w:szCs w:val="20"/>
              </w:rPr>
              <w:t>No</w:t>
            </w:r>
          </w:p>
        </w:tc>
        <w:tc>
          <w:tcPr>
            <w:tcW w:w="850" w:type="dxa"/>
            <w:vAlign w:val="center"/>
          </w:tcPr>
          <w:p w:rsidR="00B574F9" w:rsidRPr="003B3D9F" w:rsidRDefault="00B574F9" w:rsidP="00CC1746">
            <w:pPr>
              <w:pStyle w:val="ListeParagraf2"/>
              <w:spacing w:after="0" w:line="240" w:lineRule="auto"/>
              <w:ind w:left="0"/>
              <w:rPr>
                <w:rFonts w:asciiTheme="minorHAnsi" w:hAnsiTheme="minorHAnsi" w:cstheme="minorHAnsi"/>
                <w:color w:val="002060"/>
                <w:sz w:val="20"/>
                <w:szCs w:val="20"/>
              </w:rPr>
            </w:pPr>
            <w:r w:rsidRPr="003B3D9F">
              <w:rPr>
                <w:rFonts w:asciiTheme="minorHAnsi" w:hAnsiTheme="minorHAnsi" w:cstheme="minorHAnsi"/>
                <w:smallCaps/>
                <w:color w:val="002060"/>
                <w:sz w:val="20"/>
                <w:szCs w:val="20"/>
              </w:rPr>
              <w:t>Kontrol Noktası</w:t>
            </w:r>
          </w:p>
        </w:tc>
        <w:tc>
          <w:tcPr>
            <w:tcW w:w="8363" w:type="dxa"/>
            <w:gridSpan w:val="11"/>
            <w:vAlign w:val="center"/>
          </w:tcPr>
          <w:p w:rsidR="00B574F9" w:rsidRPr="003B3D9F" w:rsidRDefault="00B574F9" w:rsidP="00CC1746">
            <w:pPr>
              <w:pStyle w:val="ListeParagraf2"/>
              <w:spacing w:after="0" w:line="240" w:lineRule="auto"/>
              <w:ind w:left="0"/>
              <w:rPr>
                <w:rFonts w:asciiTheme="minorHAnsi" w:hAnsiTheme="minorHAnsi" w:cstheme="minorHAnsi"/>
                <w:color w:val="002060"/>
                <w:sz w:val="20"/>
                <w:szCs w:val="20"/>
              </w:rPr>
            </w:pPr>
            <w:r w:rsidRPr="003B3D9F">
              <w:rPr>
                <w:rFonts w:asciiTheme="minorHAnsi" w:hAnsiTheme="minorHAnsi" w:cstheme="minorHAnsi"/>
                <w:smallCaps/>
                <w:color w:val="002060"/>
                <w:sz w:val="20"/>
                <w:szCs w:val="20"/>
              </w:rPr>
              <w:t>Kontrol Faaliyetinin Tanımı</w:t>
            </w:r>
          </w:p>
        </w:tc>
      </w:tr>
      <w:tr w:rsidR="00EA7C8A" w:rsidRPr="003B3D9F" w:rsidTr="00365D71">
        <w:trPr>
          <w:cantSplit/>
          <w:trHeight w:val="349"/>
        </w:trPr>
        <w:tc>
          <w:tcPr>
            <w:tcW w:w="496" w:type="dxa"/>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K1</w:t>
            </w:r>
          </w:p>
        </w:tc>
        <w:tc>
          <w:tcPr>
            <w:tcW w:w="850" w:type="dxa"/>
          </w:tcPr>
          <w:p w:rsidR="0064184E" w:rsidRPr="003B3D9F" w:rsidRDefault="00A3755F"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Girdiler</w:t>
            </w:r>
          </w:p>
        </w:tc>
        <w:tc>
          <w:tcPr>
            <w:tcW w:w="8363" w:type="dxa"/>
            <w:gridSpan w:val="11"/>
          </w:tcPr>
          <w:p w:rsidR="00EA7C8A" w:rsidRPr="003B3D9F" w:rsidRDefault="00345020"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 xml:space="preserve">Atama kararnamesi çıkan personelin </w:t>
            </w:r>
            <w:proofErr w:type="spellStart"/>
            <w:r w:rsidRPr="003B3D9F">
              <w:rPr>
                <w:rFonts w:asciiTheme="minorHAnsi" w:hAnsiTheme="minorHAnsi" w:cstheme="minorHAnsi"/>
                <w:sz w:val="20"/>
                <w:szCs w:val="20"/>
              </w:rPr>
              <w:t>müraacatına</w:t>
            </w:r>
            <w:proofErr w:type="spellEnd"/>
            <w:r w:rsidRPr="003B3D9F">
              <w:rPr>
                <w:rFonts w:asciiTheme="minorHAnsi" w:hAnsiTheme="minorHAnsi" w:cstheme="minorHAnsi"/>
                <w:sz w:val="20"/>
                <w:szCs w:val="20"/>
              </w:rPr>
              <w:t xml:space="preserve"> müteakip işlem yapılır.</w:t>
            </w:r>
          </w:p>
        </w:tc>
      </w:tr>
      <w:tr w:rsidR="00EA7C8A" w:rsidRPr="003B3D9F" w:rsidTr="00365D71">
        <w:trPr>
          <w:cantSplit/>
          <w:trHeight w:val="349"/>
        </w:trPr>
        <w:tc>
          <w:tcPr>
            <w:tcW w:w="496" w:type="dxa"/>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K2</w:t>
            </w:r>
          </w:p>
        </w:tc>
        <w:tc>
          <w:tcPr>
            <w:tcW w:w="850" w:type="dxa"/>
          </w:tcPr>
          <w:p w:rsidR="00EA7C8A" w:rsidRPr="003B3D9F" w:rsidRDefault="00A3755F"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Girdiler</w:t>
            </w:r>
          </w:p>
        </w:tc>
        <w:tc>
          <w:tcPr>
            <w:tcW w:w="8363" w:type="dxa"/>
            <w:gridSpan w:val="11"/>
          </w:tcPr>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5510 sayılı Kanunun 8 inci maddesi uyarınca, Kanunun 4 üncü maddenin birinci fıkrasının (c) bendi kapsamında çalışmaya başlayanların, sigortalılıklarının başladığı tarihten itibaren </w:t>
            </w:r>
            <w:r w:rsidRPr="00345020">
              <w:rPr>
                <w:rFonts w:asciiTheme="minorHAnsi" w:eastAsiaTheme="minorHAnsi" w:hAnsiTheme="minorHAnsi" w:cstheme="minorHAnsi"/>
                <w:b/>
                <w:bCs/>
                <w:color w:val="000000"/>
                <w:sz w:val="20"/>
                <w:szCs w:val="20"/>
                <w:lang w:eastAsia="en-US"/>
              </w:rPr>
              <w:t xml:space="preserve">15 gün </w:t>
            </w:r>
            <w:r w:rsidRPr="00345020">
              <w:rPr>
                <w:rFonts w:asciiTheme="minorHAnsi" w:eastAsiaTheme="minorHAnsi" w:hAnsiTheme="minorHAnsi" w:cstheme="minorHAnsi"/>
                <w:color w:val="000000"/>
                <w:sz w:val="20"/>
                <w:szCs w:val="20"/>
                <w:lang w:eastAsia="en-US"/>
              </w:rPr>
              <w:t xml:space="preserve">içinde sigortalı işe </w:t>
            </w:r>
          </w:p>
          <w:p w:rsidR="00EA7C8A" w:rsidRPr="003B3D9F" w:rsidRDefault="00345020" w:rsidP="00345020">
            <w:pPr>
              <w:pStyle w:val="ListeParagraf2"/>
              <w:spacing w:after="0" w:line="240" w:lineRule="auto"/>
              <w:ind w:left="0"/>
              <w:jc w:val="both"/>
              <w:rPr>
                <w:rFonts w:asciiTheme="minorHAnsi" w:hAnsiTheme="minorHAnsi" w:cstheme="minorHAnsi"/>
                <w:sz w:val="20"/>
                <w:szCs w:val="20"/>
              </w:rPr>
            </w:pPr>
            <w:proofErr w:type="gramStart"/>
            <w:r w:rsidRPr="00345020">
              <w:rPr>
                <w:rFonts w:asciiTheme="minorHAnsi" w:eastAsiaTheme="minorHAnsi" w:hAnsiTheme="minorHAnsi" w:cstheme="minorHAnsi"/>
                <w:color w:val="000000"/>
                <w:sz w:val="20"/>
                <w:szCs w:val="20"/>
              </w:rPr>
              <w:t>giriş</w:t>
            </w:r>
            <w:proofErr w:type="gramEnd"/>
            <w:r w:rsidRPr="00345020">
              <w:rPr>
                <w:rFonts w:asciiTheme="minorHAnsi" w:eastAsiaTheme="minorHAnsi" w:hAnsiTheme="minorHAnsi" w:cstheme="minorHAnsi"/>
                <w:color w:val="000000"/>
                <w:sz w:val="20"/>
                <w:szCs w:val="20"/>
              </w:rPr>
              <w:t xml:space="preserve"> bildirgesi ile Kuruma e-sigorta yoluyla bildirimlerinin bu program (Sosyal Güvenlik Kurumu, Sigortalı Tescil ve Hizmet Başkanlığı’nın 5510-4/C Tescil İşlemleri internet sayfasından</w:t>
            </w:r>
            <w:r w:rsidRPr="003B3D9F">
              <w:rPr>
                <w:rFonts w:asciiTheme="minorHAnsi" w:eastAsiaTheme="minorHAnsi" w:hAnsiTheme="minorHAnsi" w:cstheme="minorHAnsi"/>
                <w:color w:val="000000"/>
                <w:sz w:val="20"/>
                <w:szCs w:val="20"/>
              </w:rPr>
              <w:t xml:space="preserve"> veya HİTAP sayfasından</w:t>
            </w:r>
            <w:r w:rsidRPr="00345020">
              <w:rPr>
                <w:rFonts w:asciiTheme="minorHAnsi" w:eastAsiaTheme="minorHAnsi" w:hAnsiTheme="minorHAnsi" w:cstheme="minorHAnsi"/>
                <w:color w:val="000000"/>
                <w:sz w:val="20"/>
                <w:szCs w:val="20"/>
              </w:rPr>
              <w:t>) yapılması gerekmektedir</w:t>
            </w:r>
          </w:p>
        </w:tc>
      </w:tr>
      <w:tr w:rsidR="00EA7C8A" w:rsidRPr="003B3D9F" w:rsidTr="00365D71">
        <w:trPr>
          <w:cantSplit/>
          <w:trHeight w:val="349"/>
        </w:trPr>
        <w:tc>
          <w:tcPr>
            <w:tcW w:w="496" w:type="dxa"/>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lastRenderedPageBreak/>
              <w:t>K3</w:t>
            </w:r>
          </w:p>
        </w:tc>
        <w:tc>
          <w:tcPr>
            <w:tcW w:w="850" w:type="dxa"/>
          </w:tcPr>
          <w:p w:rsidR="00EA7C8A" w:rsidRPr="003B3D9F" w:rsidRDefault="00A3755F"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Girdiler</w:t>
            </w:r>
          </w:p>
        </w:tc>
        <w:tc>
          <w:tcPr>
            <w:tcW w:w="8363" w:type="dxa"/>
            <w:gridSpan w:val="11"/>
          </w:tcPr>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Fakültemizde göreve başlayan personelin SGK Girişi işlemleri yapmak üzere Sosyal Güvenlik Kurumunun internet sayfasına </w:t>
            </w:r>
            <w:r w:rsidR="003B3D9F" w:rsidRPr="003B3D9F">
              <w:rPr>
                <w:rFonts w:asciiTheme="minorHAnsi" w:eastAsiaTheme="minorHAnsi" w:hAnsiTheme="minorHAnsi" w:cstheme="minorHAnsi"/>
                <w:color w:val="000000"/>
                <w:sz w:val="20"/>
                <w:szCs w:val="20"/>
                <w:lang w:eastAsia="en-US"/>
              </w:rPr>
              <w:t>(HİTAP)</w:t>
            </w:r>
            <w:r w:rsidRPr="00345020">
              <w:rPr>
                <w:rFonts w:asciiTheme="minorHAnsi" w:eastAsiaTheme="minorHAnsi" w:hAnsiTheme="minorHAnsi" w:cstheme="minorHAnsi"/>
                <w:color w:val="000000"/>
                <w:sz w:val="20"/>
                <w:szCs w:val="20"/>
                <w:lang w:eastAsia="en-US"/>
              </w:rPr>
              <w:t xml:space="preserve">Kullanıcı adı ve Şifre ile giriş yapılır.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Tescil İşlemleri sekmesinden T.C Kimlik No ile tıklanır.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Açılan ara yüzden girişi yapılacak personelin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b/>
                <w:bCs/>
                <w:color w:val="000000"/>
                <w:sz w:val="20"/>
                <w:szCs w:val="20"/>
                <w:lang w:eastAsia="en-US"/>
              </w:rPr>
              <w:t xml:space="preserve">T.C kimlik numarası </w:t>
            </w:r>
            <w:r w:rsidRPr="00345020">
              <w:rPr>
                <w:rFonts w:asciiTheme="minorHAnsi" w:eastAsiaTheme="minorHAnsi" w:hAnsiTheme="minorHAnsi" w:cstheme="minorHAnsi"/>
                <w:color w:val="000000"/>
                <w:sz w:val="20"/>
                <w:szCs w:val="20"/>
                <w:lang w:eastAsia="en-US"/>
              </w:rPr>
              <w:t xml:space="preserve">girilerek </w:t>
            </w:r>
            <w:r w:rsidRPr="00345020">
              <w:rPr>
                <w:rFonts w:asciiTheme="minorHAnsi" w:eastAsiaTheme="minorHAnsi" w:hAnsiTheme="minorHAnsi" w:cstheme="minorHAnsi"/>
                <w:b/>
                <w:bCs/>
                <w:color w:val="000000"/>
                <w:sz w:val="20"/>
                <w:szCs w:val="20"/>
                <w:lang w:eastAsia="en-US"/>
              </w:rPr>
              <w:t xml:space="preserve">ara </w:t>
            </w:r>
            <w:r w:rsidRPr="00345020">
              <w:rPr>
                <w:rFonts w:asciiTheme="minorHAnsi" w:eastAsiaTheme="minorHAnsi" w:hAnsiTheme="minorHAnsi" w:cstheme="minorHAnsi"/>
                <w:color w:val="000000"/>
                <w:sz w:val="20"/>
                <w:szCs w:val="20"/>
                <w:lang w:eastAsia="en-US"/>
              </w:rPr>
              <w:t xml:space="preserve">butonu ile kişinin bilgileri ekranın üst bölgesine gelir. Gelen Bilgiler içinde Emekli Sicil No kısmı boş görünür. Sigorta giriş işlemi bittiğinde sistem otomatik olarak bir sicil numarası verecek. Bilgiler kontrol edilir.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color w:val="000000"/>
                <w:sz w:val="20"/>
                <w:szCs w:val="20"/>
                <w:lang w:eastAsia="en-US"/>
              </w:rPr>
              <w:t xml:space="preserve">Ekranın alt bölgesinde bulunan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b/>
                <w:bCs/>
                <w:color w:val="000000"/>
                <w:sz w:val="20"/>
                <w:szCs w:val="20"/>
                <w:lang w:eastAsia="en-US"/>
              </w:rPr>
              <w:t xml:space="preserve">5510S.K. 4/C Sigortalı Tescil Bilgileri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proofErr w:type="gramStart"/>
            <w:r w:rsidRPr="00345020">
              <w:rPr>
                <w:rFonts w:asciiTheme="minorHAnsi" w:eastAsiaTheme="minorHAnsi" w:hAnsiTheme="minorHAnsi" w:cstheme="minorHAnsi"/>
                <w:color w:val="000000"/>
                <w:sz w:val="20"/>
                <w:szCs w:val="20"/>
                <w:lang w:eastAsia="en-US"/>
              </w:rPr>
              <w:t>ekranındaki</w:t>
            </w:r>
            <w:proofErr w:type="gramEnd"/>
            <w:r w:rsidRPr="00345020">
              <w:rPr>
                <w:rFonts w:asciiTheme="minorHAnsi" w:eastAsiaTheme="minorHAnsi" w:hAnsiTheme="minorHAnsi" w:cstheme="minorHAnsi"/>
                <w:color w:val="000000"/>
                <w:sz w:val="20"/>
                <w:szCs w:val="20"/>
                <w:lang w:eastAsia="en-US"/>
              </w:rPr>
              <w:t xml:space="preserve">: </w:t>
            </w:r>
            <w:r w:rsidRPr="00345020">
              <w:rPr>
                <w:rFonts w:asciiTheme="minorHAnsi" w:eastAsiaTheme="minorHAnsi" w:hAnsiTheme="minorHAnsi" w:cstheme="minorHAnsi"/>
                <w:b/>
                <w:bCs/>
                <w:color w:val="000000"/>
                <w:sz w:val="20"/>
                <w:szCs w:val="20"/>
                <w:lang w:eastAsia="en-US"/>
              </w:rPr>
              <w:t xml:space="preserve">Statü Kodu: Hizmet Sınıfı: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b/>
                <w:bCs/>
                <w:color w:val="000000"/>
                <w:sz w:val="20"/>
                <w:szCs w:val="20"/>
                <w:lang w:eastAsia="en-US"/>
              </w:rPr>
              <w:t xml:space="preserve">Kurumda Başlama Tarihi: Memuriyete Başlama Tarihi: İşyeri Sicil Numarası: Öğrenim Durumu: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b/>
                <w:bCs/>
                <w:color w:val="000000"/>
                <w:sz w:val="20"/>
                <w:szCs w:val="20"/>
                <w:lang w:eastAsia="en-US"/>
              </w:rPr>
              <w:t xml:space="preserve">Son Öğrenim Tarihi: Unvanı: </w:t>
            </w:r>
          </w:p>
          <w:p w:rsidR="00345020" w:rsidRPr="00345020" w:rsidRDefault="00345020" w:rsidP="00345020">
            <w:pPr>
              <w:autoSpaceDE w:val="0"/>
              <w:autoSpaceDN w:val="0"/>
              <w:adjustRightInd w:val="0"/>
              <w:rPr>
                <w:rFonts w:asciiTheme="minorHAnsi" w:eastAsiaTheme="minorHAnsi" w:hAnsiTheme="minorHAnsi" w:cstheme="minorHAnsi"/>
                <w:color w:val="000000"/>
                <w:sz w:val="20"/>
                <w:szCs w:val="20"/>
                <w:lang w:eastAsia="en-US"/>
              </w:rPr>
            </w:pPr>
            <w:r w:rsidRPr="00345020">
              <w:rPr>
                <w:rFonts w:asciiTheme="minorHAnsi" w:eastAsiaTheme="minorHAnsi" w:hAnsiTheme="minorHAnsi" w:cstheme="minorHAnsi"/>
                <w:b/>
                <w:bCs/>
                <w:color w:val="000000"/>
                <w:sz w:val="20"/>
                <w:szCs w:val="20"/>
                <w:lang w:eastAsia="en-US"/>
              </w:rPr>
              <w:t xml:space="preserve">Askerlik Durumu: Yaş Tahsisi: </w:t>
            </w:r>
          </w:p>
          <w:p w:rsidR="00EA7C8A" w:rsidRPr="003B3D9F" w:rsidRDefault="00345020" w:rsidP="00345020">
            <w:pPr>
              <w:pStyle w:val="ListeParagraf2"/>
              <w:spacing w:after="0" w:line="240" w:lineRule="auto"/>
              <w:ind w:left="0"/>
              <w:jc w:val="both"/>
              <w:rPr>
                <w:rFonts w:asciiTheme="minorHAnsi" w:hAnsiTheme="minorHAnsi" w:cstheme="minorHAnsi"/>
                <w:sz w:val="20"/>
                <w:szCs w:val="20"/>
              </w:rPr>
            </w:pPr>
            <w:r w:rsidRPr="00345020">
              <w:rPr>
                <w:rFonts w:asciiTheme="minorHAnsi" w:eastAsiaTheme="minorHAnsi" w:hAnsiTheme="minorHAnsi" w:cstheme="minorHAnsi"/>
                <w:color w:val="000000"/>
                <w:sz w:val="20"/>
                <w:szCs w:val="20"/>
              </w:rPr>
              <w:t xml:space="preserve">Alanlarına bilgi girişleri yapılarak </w:t>
            </w:r>
            <w:r w:rsidRPr="00345020">
              <w:rPr>
                <w:rFonts w:asciiTheme="minorHAnsi" w:eastAsiaTheme="minorHAnsi" w:hAnsiTheme="minorHAnsi" w:cstheme="minorHAnsi"/>
                <w:b/>
                <w:bCs/>
                <w:color w:val="000000"/>
                <w:sz w:val="20"/>
                <w:szCs w:val="20"/>
              </w:rPr>
              <w:t xml:space="preserve">Kabul Ediyorum </w:t>
            </w:r>
            <w:r w:rsidRPr="00345020">
              <w:rPr>
                <w:rFonts w:asciiTheme="minorHAnsi" w:eastAsiaTheme="minorHAnsi" w:hAnsiTheme="minorHAnsi" w:cstheme="minorHAnsi"/>
                <w:color w:val="000000"/>
                <w:sz w:val="20"/>
                <w:szCs w:val="20"/>
              </w:rPr>
              <w:t xml:space="preserve">tuşu seçilerek </w:t>
            </w:r>
            <w:r w:rsidRPr="00345020">
              <w:rPr>
                <w:rFonts w:asciiTheme="minorHAnsi" w:eastAsiaTheme="minorHAnsi" w:hAnsiTheme="minorHAnsi" w:cstheme="minorHAnsi"/>
                <w:b/>
                <w:bCs/>
                <w:color w:val="000000"/>
                <w:sz w:val="20"/>
                <w:szCs w:val="20"/>
              </w:rPr>
              <w:t xml:space="preserve">Yeni Kayıt </w:t>
            </w:r>
            <w:r w:rsidRPr="00345020">
              <w:rPr>
                <w:rFonts w:asciiTheme="minorHAnsi" w:eastAsiaTheme="minorHAnsi" w:hAnsiTheme="minorHAnsi" w:cstheme="minorHAnsi"/>
                <w:color w:val="000000"/>
                <w:sz w:val="20"/>
                <w:szCs w:val="20"/>
              </w:rPr>
              <w:t xml:space="preserve">butonu ile onaylanır ve </w:t>
            </w:r>
            <w:proofErr w:type="spellStart"/>
            <w:r w:rsidRPr="00345020">
              <w:rPr>
                <w:rFonts w:asciiTheme="minorHAnsi" w:eastAsiaTheme="minorHAnsi" w:hAnsiTheme="minorHAnsi" w:cstheme="minorHAnsi"/>
                <w:color w:val="000000"/>
                <w:sz w:val="20"/>
                <w:szCs w:val="20"/>
              </w:rPr>
              <w:t>Sgk</w:t>
            </w:r>
            <w:proofErr w:type="spellEnd"/>
            <w:r w:rsidRPr="00345020">
              <w:rPr>
                <w:rFonts w:asciiTheme="minorHAnsi" w:eastAsiaTheme="minorHAnsi" w:hAnsiTheme="minorHAnsi" w:cstheme="minorHAnsi"/>
                <w:color w:val="000000"/>
                <w:sz w:val="20"/>
                <w:szCs w:val="20"/>
              </w:rPr>
              <w:t xml:space="preserve"> Giriş işlemi tamamlanmış olur. Maaş İşlemleri, Strateji </w:t>
            </w:r>
            <w:r w:rsidRPr="003B3D9F">
              <w:rPr>
                <w:rFonts w:asciiTheme="minorHAnsi" w:hAnsiTheme="minorHAnsi" w:cstheme="minorHAnsi"/>
                <w:sz w:val="20"/>
                <w:szCs w:val="20"/>
              </w:rPr>
              <w:t>Geliştirme Daire Başkanlığına ve Personel Daire Başkanlığına yapılacak bildirimler için yeterli sayıda çıktı alınarak Dekanlığın imzasına sunulur</w:t>
            </w:r>
          </w:p>
        </w:tc>
      </w:tr>
      <w:tr w:rsidR="00EA7C8A" w:rsidRPr="003B3D9F" w:rsidTr="00365D71">
        <w:trPr>
          <w:cantSplit/>
          <w:trHeight w:val="349"/>
        </w:trPr>
        <w:tc>
          <w:tcPr>
            <w:tcW w:w="496" w:type="dxa"/>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K4</w:t>
            </w:r>
          </w:p>
        </w:tc>
        <w:tc>
          <w:tcPr>
            <w:tcW w:w="850" w:type="dxa"/>
          </w:tcPr>
          <w:p w:rsidR="00EA7C8A" w:rsidRPr="003B3D9F" w:rsidRDefault="00A3755F"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Girdiler</w:t>
            </w:r>
          </w:p>
        </w:tc>
        <w:tc>
          <w:tcPr>
            <w:tcW w:w="8363" w:type="dxa"/>
            <w:gridSpan w:val="11"/>
          </w:tcPr>
          <w:p w:rsidR="003B3D9F" w:rsidRPr="003B3D9F" w:rsidRDefault="003B3D9F" w:rsidP="003B3D9F">
            <w:pPr>
              <w:pStyle w:val="Default"/>
              <w:jc w:val="both"/>
              <w:rPr>
                <w:rFonts w:asciiTheme="minorHAnsi" w:hAnsiTheme="minorHAnsi" w:cstheme="minorHAnsi"/>
                <w:sz w:val="20"/>
                <w:szCs w:val="20"/>
              </w:rPr>
            </w:pPr>
            <w:r w:rsidRPr="003B3D9F">
              <w:rPr>
                <w:rFonts w:asciiTheme="minorHAnsi" w:hAnsiTheme="minorHAnsi" w:cstheme="minorHAnsi"/>
                <w:sz w:val="20"/>
                <w:szCs w:val="20"/>
              </w:rPr>
              <w:t xml:space="preserve">Mutemet Sigortalı İşe Başlama Bildirgesindeki bilgilerin kontrolünü yapıp onaylar. </w:t>
            </w:r>
          </w:p>
          <w:p w:rsidR="00EA7C8A" w:rsidRPr="003B3D9F" w:rsidRDefault="00EA7C8A" w:rsidP="00BF666A">
            <w:pPr>
              <w:pStyle w:val="ListeParagraf2"/>
              <w:spacing w:after="0" w:line="240" w:lineRule="auto"/>
              <w:ind w:left="0"/>
              <w:jc w:val="both"/>
              <w:rPr>
                <w:rFonts w:asciiTheme="minorHAnsi" w:hAnsiTheme="minorHAnsi" w:cstheme="minorHAnsi"/>
                <w:sz w:val="20"/>
                <w:szCs w:val="20"/>
              </w:rPr>
            </w:pPr>
          </w:p>
        </w:tc>
      </w:tr>
      <w:tr w:rsidR="00EA7C8A" w:rsidRPr="003B3D9F" w:rsidTr="00365D71">
        <w:trPr>
          <w:cantSplit/>
          <w:trHeight w:val="349"/>
        </w:trPr>
        <w:tc>
          <w:tcPr>
            <w:tcW w:w="496" w:type="dxa"/>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K5</w:t>
            </w:r>
          </w:p>
        </w:tc>
        <w:tc>
          <w:tcPr>
            <w:tcW w:w="850" w:type="dxa"/>
          </w:tcPr>
          <w:p w:rsidR="00EA7C8A" w:rsidRPr="003B3D9F" w:rsidRDefault="00A3755F"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Girdiler</w:t>
            </w:r>
          </w:p>
        </w:tc>
        <w:tc>
          <w:tcPr>
            <w:tcW w:w="8363" w:type="dxa"/>
            <w:gridSpan w:val="11"/>
          </w:tcPr>
          <w:p w:rsidR="003B3D9F" w:rsidRPr="003B3D9F" w:rsidRDefault="003B3D9F" w:rsidP="003B3D9F">
            <w:pPr>
              <w:pStyle w:val="Default"/>
              <w:jc w:val="both"/>
              <w:rPr>
                <w:rFonts w:asciiTheme="minorHAnsi" w:hAnsiTheme="minorHAnsi" w:cstheme="minorHAnsi"/>
                <w:sz w:val="20"/>
                <w:szCs w:val="20"/>
              </w:rPr>
            </w:pPr>
            <w:proofErr w:type="spellStart"/>
            <w:r w:rsidRPr="003B3D9F">
              <w:rPr>
                <w:rFonts w:asciiTheme="minorHAnsi" w:hAnsiTheme="minorHAnsi" w:cstheme="minorHAnsi"/>
                <w:sz w:val="20"/>
                <w:szCs w:val="20"/>
              </w:rPr>
              <w:t>Mutemediye</w:t>
            </w:r>
            <w:proofErr w:type="spellEnd"/>
            <w:r w:rsidRPr="003B3D9F">
              <w:rPr>
                <w:rFonts w:asciiTheme="minorHAnsi" w:hAnsiTheme="minorHAnsi" w:cstheme="minorHAnsi"/>
                <w:sz w:val="20"/>
                <w:szCs w:val="20"/>
              </w:rPr>
              <w:t xml:space="preserve"> biriminden gelen onaylı Sigortalı İşe Başlama Bildirgesi maaş işlemlerinde kullanılmak üzere maaş dosyasına konulur. Sigortalı İşe Başlama Bildirgesi ve işe başlama dilekçesini personelin göreve başlana yazısına ek olarak iliştirilip Elektronik Belge yönetim Sistemi üzerinden Personel Daire Başkanlığına ve Strateji Geliştirme Daire Başkanlığına gönderilir. </w:t>
            </w:r>
          </w:p>
          <w:p w:rsidR="00EA7C8A" w:rsidRPr="003B3D9F" w:rsidRDefault="00EA7C8A" w:rsidP="00BF666A">
            <w:pPr>
              <w:pStyle w:val="ListeParagraf2"/>
              <w:spacing w:after="0" w:line="240" w:lineRule="auto"/>
              <w:ind w:left="0"/>
              <w:jc w:val="both"/>
              <w:rPr>
                <w:rFonts w:asciiTheme="minorHAnsi" w:hAnsiTheme="minorHAnsi" w:cstheme="minorHAnsi"/>
                <w:sz w:val="20"/>
                <w:szCs w:val="20"/>
              </w:rPr>
            </w:pPr>
          </w:p>
        </w:tc>
      </w:tr>
      <w:tr w:rsidR="00EA7C8A" w:rsidRPr="003B3D9F" w:rsidTr="00365D71">
        <w:trPr>
          <w:cantSplit/>
          <w:trHeight w:val="349"/>
        </w:trPr>
        <w:tc>
          <w:tcPr>
            <w:tcW w:w="496" w:type="dxa"/>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K6</w:t>
            </w:r>
          </w:p>
        </w:tc>
        <w:tc>
          <w:tcPr>
            <w:tcW w:w="850" w:type="dxa"/>
          </w:tcPr>
          <w:p w:rsidR="00EA7C8A" w:rsidRPr="003B3D9F" w:rsidRDefault="00A3755F"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 xml:space="preserve">Girdiler </w:t>
            </w:r>
          </w:p>
        </w:tc>
        <w:tc>
          <w:tcPr>
            <w:tcW w:w="8363" w:type="dxa"/>
            <w:gridSpan w:val="11"/>
          </w:tcPr>
          <w:p w:rsidR="0057412A" w:rsidRPr="003B3D9F" w:rsidRDefault="00BF666A" w:rsidP="0057412A">
            <w:pPr>
              <w:pStyle w:val="Default"/>
              <w:jc w:val="both"/>
              <w:rPr>
                <w:rFonts w:asciiTheme="minorHAnsi" w:hAnsiTheme="minorHAnsi" w:cstheme="minorHAnsi"/>
                <w:sz w:val="20"/>
                <w:szCs w:val="20"/>
              </w:rPr>
            </w:pPr>
            <w:r w:rsidRPr="003B3D9F">
              <w:rPr>
                <w:rFonts w:asciiTheme="minorHAnsi" w:hAnsiTheme="minorHAnsi" w:cstheme="minorHAnsi"/>
                <w:sz w:val="20"/>
                <w:szCs w:val="20"/>
              </w:rPr>
              <w:t xml:space="preserve"> </w:t>
            </w:r>
            <w:r w:rsidR="003B3D9F" w:rsidRPr="003B3D9F">
              <w:rPr>
                <w:rFonts w:asciiTheme="minorHAnsi" w:hAnsiTheme="minorHAnsi" w:cstheme="minorHAnsi"/>
                <w:sz w:val="20"/>
                <w:szCs w:val="20"/>
              </w:rPr>
              <w:t>İşe giriş bildirgesinin bir nüshası atama kararnamesi ile dosyalanarak arşivlenir.</w:t>
            </w:r>
          </w:p>
          <w:p w:rsidR="00EA7C8A" w:rsidRPr="003B3D9F" w:rsidRDefault="00EA7C8A" w:rsidP="00BF666A">
            <w:pPr>
              <w:pStyle w:val="ListeParagraf2"/>
              <w:spacing w:after="0" w:line="240" w:lineRule="auto"/>
              <w:ind w:left="0"/>
              <w:jc w:val="both"/>
              <w:rPr>
                <w:rFonts w:asciiTheme="minorHAnsi" w:hAnsiTheme="minorHAnsi" w:cstheme="minorHAnsi"/>
                <w:sz w:val="20"/>
                <w:szCs w:val="20"/>
              </w:rPr>
            </w:pPr>
          </w:p>
        </w:tc>
      </w:tr>
      <w:tr w:rsidR="00EA7C8A" w:rsidRPr="003B3D9F" w:rsidTr="00365D71">
        <w:trPr>
          <w:cantSplit/>
          <w:trHeight w:val="349"/>
        </w:trPr>
        <w:tc>
          <w:tcPr>
            <w:tcW w:w="496" w:type="dxa"/>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K7</w:t>
            </w:r>
          </w:p>
        </w:tc>
        <w:tc>
          <w:tcPr>
            <w:tcW w:w="850" w:type="dxa"/>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p>
        </w:tc>
        <w:tc>
          <w:tcPr>
            <w:tcW w:w="8363" w:type="dxa"/>
            <w:gridSpan w:val="11"/>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p>
        </w:tc>
      </w:tr>
      <w:tr w:rsidR="00EA7C8A" w:rsidRPr="003B3D9F" w:rsidTr="00365D71">
        <w:trPr>
          <w:cantSplit/>
          <w:trHeight w:val="349"/>
        </w:trPr>
        <w:tc>
          <w:tcPr>
            <w:tcW w:w="496" w:type="dxa"/>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K8</w:t>
            </w:r>
          </w:p>
        </w:tc>
        <w:tc>
          <w:tcPr>
            <w:tcW w:w="850" w:type="dxa"/>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p>
        </w:tc>
        <w:tc>
          <w:tcPr>
            <w:tcW w:w="8363" w:type="dxa"/>
            <w:gridSpan w:val="11"/>
          </w:tcPr>
          <w:p w:rsidR="00EA7C8A" w:rsidRPr="003B3D9F" w:rsidRDefault="00EA7C8A" w:rsidP="00365D71">
            <w:pPr>
              <w:pStyle w:val="ListeParagraf2"/>
              <w:spacing w:after="0" w:line="240" w:lineRule="auto"/>
              <w:ind w:left="0"/>
              <w:jc w:val="both"/>
              <w:rPr>
                <w:rFonts w:asciiTheme="minorHAnsi" w:hAnsiTheme="minorHAnsi" w:cstheme="minorHAnsi"/>
                <w:sz w:val="20"/>
                <w:szCs w:val="20"/>
              </w:rPr>
            </w:pPr>
          </w:p>
        </w:tc>
      </w:tr>
      <w:tr w:rsidR="00B574F9" w:rsidRPr="003B3D9F" w:rsidTr="00365D71">
        <w:trPr>
          <w:cantSplit/>
          <w:trHeight w:val="349"/>
        </w:trPr>
        <w:tc>
          <w:tcPr>
            <w:tcW w:w="496" w:type="dxa"/>
          </w:tcPr>
          <w:p w:rsidR="00B574F9" w:rsidRPr="003B3D9F" w:rsidRDefault="00EA7C8A"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K9</w:t>
            </w:r>
          </w:p>
        </w:tc>
        <w:tc>
          <w:tcPr>
            <w:tcW w:w="850" w:type="dxa"/>
          </w:tcPr>
          <w:p w:rsidR="00B574F9" w:rsidRPr="003B3D9F" w:rsidRDefault="00B574F9" w:rsidP="00365D71">
            <w:pPr>
              <w:pStyle w:val="ListeParagraf2"/>
              <w:spacing w:after="0" w:line="240" w:lineRule="auto"/>
              <w:ind w:left="0"/>
              <w:jc w:val="both"/>
              <w:rPr>
                <w:rFonts w:asciiTheme="minorHAnsi" w:hAnsiTheme="minorHAnsi" w:cstheme="minorHAnsi"/>
                <w:sz w:val="20"/>
                <w:szCs w:val="20"/>
              </w:rPr>
            </w:pPr>
          </w:p>
        </w:tc>
        <w:tc>
          <w:tcPr>
            <w:tcW w:w="8363" w:type="dxa"/>
            <w:gridSpan w:val="11"/>
          </w:tcPr>
          <w:p w:rsidR="00CC1746" w:rsidRPr="003B3D9F" w:rsidRDefault="00CC1746" w:rsidP="00365D71">
            <w:pPr>
              <w:pStyle w:val="ListeParagraf2"/>
              <w:spacing w:after="0" w:line="240" w:lineRule="auto"/>
              <w:ind w:left="0"/>
              <w:jc w:val="both"/>
              <w:rPr>
                <w:rFonts w:asciiTheme="minorHAnsi" w:hAnsiTheme="minorHAnsi" w:cstheme="minorHAnsi"/>
                <w:sz w:val="20"/>
                <w:szCs w:val="20"/>
              </w:rPr>
            </w:pPr>
          </w:p>
        </w:tc>
      </w:tr>
      <w:tr w:rsidR="00B574F9" w:rsidRPr="003B3D9F" w:rsidTr="00365D71">
        <w:trPr>
          <w:cantSplit/>
          <w:trHeight w:val="349"/>
        </w:trPr>
        <w:tc>
          <w:tcPr>
            <w:tcW w:w="496" w:type="dxa"/>
          </w:tcPr>
          <w:p w:rsidR="00B574F9" w:rsidRPr="003B3D9F" w:rsidRDefault="00EA7C8A" w:rsidP="00365D71">
            <w:pPr>
              <w:pStyle w:val="ListeParagraf2"/>
              <w:spacing w:after="0" w:line="240" w:lineRule="auto"/>
              <w:ind w:left="0"/>
              <w:jc w:val="both"/>
              <w:rPr>
                <w:rFonts w:asciiTheme="minorHAnsi" w:hAnsiTheme="minorHAnsi" w:cstheme="minorHAnsi"/>
                <w:sz w:val="20"/>
                <w:szCs w:val="20"/>
              </w:rPr>
            </w:pPr>
            <w:r w:rsidRPr="003B3D9F">
              <w:rPr>
                <w:rFonts w:asciiTheme="minorHAnsi" w:hAnsiTheme="minorHAnsi" w:cstheme="minorHAnsi"/>
                <w:sz w:val="20"/>
                <w:szCs w:val="20"/>
              </w:rPr>
              <w:t>K10</w:t>
            </w:r>
          </w:p>
        </w:tc>
        <w:tc>
          <w:tcPr>
            <w:tcW w:w="850" w:type="dxa"/>
          </w:tcPr>
          <w:p w:rsidR="00B574F9" w:rsidRPr="003B3D9F" w:rsidRDefault="00B574F9" w:rsidP="00365D71">
            <w:pPr>
              <w:pStyle w:val="ListeParagraf2"/>
              <w:spacing w:after="0" w:line="240" w:lineRule="auto"/>
              <w:ind w:left="0"/>
              <w:jc w:val="both"/>
              <w:rPr>
                <w:rFonts w:asciiTheme="minorHAnsi" w:hAnsiTheme="minorHAnsi" w:cstheme="minorHAnsi"/>
                <w:sz w:val="20"/>
                <w:szCs w:val="20"/>
              </w:rPr>
            </w:pPr>
          </w:p>
        </w:tc>
        <w:tc>
          <w:tcPr>
            <w:tcW w:w="8363" w:type="dxa"/>
            <w:gridSpan w:val="11"/>
          </w:tcPr>
          <w:p w:rsidR="00372F5A" w:rsidRPr="003B3D9F" w:rsidRDefault="00372F5A" w:rsidP="00365D71">
            <w:pPr>
              <w:pStyle w:val="ListeParagraf2"/>
              <w:spacing w:after="0" w:line="240" w:lineRule="auto"/>
              <w:ind w:left="0"/>
              <w:jc w:val="both"/>
              <w:rPr>
                <w:rFonts w:asciiTheme="minorHAnsi" w:hAnsiTheme="minorHAnsi" w:cstheme="minorHAnsi"/>
                <w:sz w:val="20"/>
                <w:szCs w:val="20"/>
              </w:rPr>
            </w:pPr>
          </w:p>
        </w:tc>
      </w:tr>
      <w:tr w:rsidR="00B574F9" w:rsidRPr="003B3D9F" w:rsidTr="00E641FF">
        <w:trPr>
          <w:cantSplit/>
          <w:trHeight w:val="425"/>
        </w:trPr>
        <w:tc>
          <w:tcPr>
            <w:tcW w:w="9709" w:type="dxa"/>
            <w:gridSpan w:val="13"/>
            <w:shd w:val="clear" w:color="auto" w:fill="auto"/>
            <w:vAlign w:val="center"/>
          </w:tcPr>
          <w:p w:rsidR="00B574F9" w:rsidRPr="003B3D9F" w:rsidRDefault="00B574F9" w:rsidP="00850BF6">
            <w:pPr>
              <w:jc w:val="both"/>
              <w:rPr>
                <w:rFonts w:asciiTheme="minorHAnsi" w:hAnsiTheme="minorHAnsi" w:cstheme="minorHAnsi"/>
                <w:b/>
                <w:bCs/>
                <w:color w:val="14067A"/>
                <w:sz w:val="20"/>
                <w:szCs w:val="20"/>
              </w:rPr>
            </w:pPr>
            <w:r w:rsidRPr="003B3D9F">
              <w:rPr>
                <w:rFonts w:asciiTheme="minorHAnsi" w:hAnsiTheme="minorHAnsi" w:cstheme="minorHAnsi"/>
                <w:b/>
                <w:bCs/>
                <w:smallCaps/>
                <w:color w:val="14067A"/>
                <w:sz w:val="20"/>
                <w:szCs w:val="20"/>
              </w:rPr>
              <w:t xml:space="preserve">İzleme, Ölçme ve Değerlendirme </w:t>
            </w:r>
          </w:p>
        </w:tc>
      </w:tr>
      <w:tr w:rsidR="00B574F9" w:rsidRPr="003B3D9F" w:rsidTr="00372F5A">
        <w:trPr>
          <w:cantSplit/>
          <w:trHeight w:val="362"/>
        </w:trPr>
        <w:tc>
          <w:tcPr>
            <w:tcW w:w="2764" w:type="dxa"/>
            <w:gridSpan w:val="5"/>
          </w:tcPr>
          <w:p w:rsidR="00B574F9" w:rsidRPr="003B3D9F" w:rsidRDefault="00B574F9" w:rsidP="00372F5A">
            <w:pPr>
              <w:pStyle w:val="ListeParagraf2"/>
              <w:spacing w:after="0" w:line="240" w:lineRule="auto"/>
              <w:ind w:left="0"/>
              <w:rPr>
                <w:rFonts w:asciiTheme="minorHAnsi" w:hAnsiTheme="minorHAnsi" w:cstheme="minorHAnsi"/>
                <w:color w:val="002060"/>
                <w:sz w:val="20"/>
                <w:szCs w:val="20"/>
              </w:rPr>
            </w:pPr>
            <w:r w:rsidRPr="003B3D9F">
              <w:rPr>
                <w:rFonts w:asciiTheme="minorHAnsi" w:hAnsiTheme="minorHAnsi" w:cstheme="minorHAnsi"/>
                <w:smallCaps/>
                <w:color w:val="002060"/>
                <w:sz w:val="20"/>
                <w:szCs w:val="20"/>
              </w:rPr>
              <w:t>Süreç Hedefi</w:t>
            </w:r>
          </w:p>
        </w:tc>
        <w:tc>
          <w:tcPr>
            <w:tcW w:w="2835" w:type="dxa"/>
            <w:gridSpan w:val="2"/>
          </w:tcPr>
          <w:p w:rsidR="00B574F9" w:rsidRPr="003B3D9F" w:rsidRDefault="00B574F9" w:rsidP="00372F5A">
            <w:pPr>
              <w:pStyle w:val="ListeParagraf2"/>
              <w:spacing w:after="0" w:line="240" w:lineRule="auto"/>
              <w:ind w:left="0"/>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Performans/</w:t>
            </w:r>
            <w:proofErr w:type="gramStart"/>
            <w:r w:rsidRPr="003B3D9F">
              <w:rPr>
                <w:rFonts w:asciiTheme="minorHAnsi" w:hAnsiTheme="minorHAnsi" w:cstheme="minorHAnsi"/>
                <w:smallCaps/>
                <w:color w:val="002060"/>
                <w:sz w:val="20"/>
                <w:szCs w:val="20"/>
              </w:rPr>
              <w:t>İzleme  Göstergesi</w:t>
            </w:r>
            <w:proofErr w:type="gramEnd"/>
          </w:p>
        </w:tc>
        <w:tc>
          <w:tcPr>
            <w:tcW w:w="567" w:type="dxa"/>
          </w:tcPr>
          <w:p w:rsidR="00B574F9" w:rsidRPr="003B3D9F" w:rsidRDefault="00B574F9" w:rsidP="00372F5A">
            <w:pPr>
              <w:pStyle w:val="ListeParagraf2"/>
              <w:spacing w:after="0" w:line="240" w:lineRule="auto"/>
              <w:ind w:left="0"/>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Yönü</w:t>
            </w:r>
          </w:p>
        </w:tc>
        <w:tc>
          <w:tcPr>
            <w:tcW w:w="1134" w:type="dxa"/>
            <w:gridSpan w:val="3"/>
          </w:tcPr>
          <w:p w:rsidR="00B574F9" w:rsidRPr="003B3D9F" w:rsidRDefault="00B33357" w:rsidP="00372F5A">
            <w:pPr>
              <w:pStyle w:val="ListeParagraf2"/>
              <w:spacing w:after="0" w:line="240" w:lineRule="auto"/>
              <w:ind w:left="0"/>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 xml:space="preserve">Gösterge </w:t>
            </w:r>
            <w:r w:rsidR="00B574F9" w:rsidRPr="003B3D9F">
              <w:rPr>
                <w:rFonts w:asciiTheme="minorHAnsi" w:hAnsiTheme="minorHAnsi" w:cstheme="minorHAnsi"/>
                <w:smallCaps/>
                <w:color w:val="002060"/>
                <w:sz w:val="20"/>
                <w:szCs w:val="20"/>
              </w:rPr>
              <w:t>Birimi</w:t>
            </w:r>
          </w:p>
        </w:tc>
        <w:tc>
          <w:tcPr>
            <w:tcW w:w="850" w:type="dxa"/>
          </w:tcPr>
          <w:p w:rsidR="00B574F9" w:rsidRPr="003B3D9F" w:rsidRDefault="00B33357" w:rsidP="00372F5A">
            <w:pPr>
              <w:pStyle w:val="ListeParagraf2"/>
              <w:spacing w:after="0" w:line="240" w:lineRule="auto"/>
              <w:ind w:left="0"/>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 xml:space="preserve">İzleme </w:t>
            </w:r>
            <w:r w:rsidR="00B574F9" w:rsidRPr="003B3D9F">
              <w:rPr>
                <w:rFonts w:asciiTheme="minorHAnsi" w:hAnsiTheme="minorHAnsi" w:cstheme="minorHAnsi"/>
                <w:smallCaps/>
                <w:color w:val="002060"/>
                <w:sz w:val="20"/>
                <w:szCs w:val="20"/>
              </w:rPr>
              <w:t>Periyodu</w:t>
            </w:r>
          </w:p>
        </w:tc>
        <w:tc>
          <w:tcPr>
            <w:tcW w:w="1559" w:type="dxa"/>
          </w:tcPr>
          <w:p w:rsidR="00B574F9" w:rsidRPr="003B3D9F" w:rsidRDefault="00B33357" w:rsidP="00372F5A">
            <w:pPr>
              <w:pStyle w:val="ListeParagraf2"/>
              <w:spacing w:after="0" w:line="240" w:lineRule="auto"/>
              <w:ind w:left="0"/>
              <w:rPr>
                <w:rFonts w:asciiTheme="minorHAnsi" w:hAnsiTheme="minorHAnsi" w:cstheme="minorHAnsi"/>
                <w:smallCaps/>
                <w:color w:val="002060"/>
                <w:sz w:val="20"/>
                <w:szCs w:val="20"/>
              </w:rPr>
            </w:pPr>
            <w:r w:rsidRPr="003B3D9F">
              <w:rPr>
                <w:rFonts w:asciiTheme="minorHAnsi" w:hAnsiTheme="minorHAnsi" w:cstheme="minorHAnsi"/>
                <w:smallCaps/>
                <w:color w:val="002060"/>
                <w:sz w:val="20"/>
                <w:szCs w:val="20"/>
              </w:rPr>
              <w:t xml:space="preserve">Raporlama </w:t>
            </w:r>
            <w:r w:rsidR="00B574F9" w:rsidRPr="003B3D9F">
              <w:rPr>
                <w:rFonts w:asciiTheme="minorHAnsi" w:hAnsiTheme="minorHAnsi" w:cstheme="minorHAnsi"/>
                <w:smallCaps/>
                <w:color w:val="002060"/>
                <w:sz w:val="20"/>
                <w:szCs w:val="20"/>
              </w:rPr>
              <w:t>Sorumlu</w:t>
            </w:r>
            <w:r w:rsidRPr="003B3D9F">
              <w:rPr>
                <w:rFonts w:asciiTheme="minorHAnsi" w:hAnsiTheme="minorHAnsi" w:cstheme="minorHAnsi"/>
                <w:smallCaps/>
                <w:color w:val="002060"/>
                <w:sz w:val="20"/>
                <w:szCs w:val="20"/>
              </w:rPr>
              <w:t>su</w:t>
            </w:r>
          </w:p>
        </w:tc>
      </w:tr>
      <w:tr w:rsidR="00EA7C8A" w:rsidRPr="003B3D9F" w:rsidTr="00372F5A">
        <w:trPr>
          <w:cantSplit/>
          <w:trHeight w:val="362"/>
        </w:trPr>
        <w:tc>
          <w:tcPr>
            <w:tcW w:w="2764" w:type="dxa"/>
            <w:gridSpan w:val="5"/>
          </w:tcPr>
          <w:p w:rsidR="00EA7C8A" w:rsidRPr="003B3D9F" w:rsidRDefault="00FE6B1D" w:rsidP="00372F5A">
            <w:pPr>
              <w:pStyle w:val="ListeParagraf2"/>
              <w:spacing w:after="0" w:line="240" w:lineRule="auto"/>
              <w:ind w:left="0"/>
              <w:rPr>
                <w:rFonts w:asciiTheme="minorHAnsi" w:hAnsiTheme="minorHAnsi" w:cstheme="minorHAnsi"/>
                <w:b/>
                <w:smallCaps/>
                <w:color w:val="FF0000"/>
                <w:sz w:val="20"/>
                <w:szCs w:val="20"/>
              </w:rPr>
            </w:pPr>
            <w:proofErr w:type="gramStart"/>
            <w:r w:rsidRPr="003B3D9F">
              <w:rPr>
                <w:rFonts w:asciiTheme="minorHAnsi" w:hAnsiTheme="minorHAnsi" w:cstheme="minorHAnsi"/>
                <w:b/>
                <w:smallCaps/>
                <w:color w:val="FF0000"/>
                <w:sz w:val="20"/>
                <w:szCs w:val="20"/>
              </w:rPr>
              <w:t>izleme</w:t>
            </w:r>
            <w:proofErr w:type="gramEnd"/>
          </w:p>
        </w:tc>
        <w:tc>
          <w:tcPr>
            <w:tcW w:w="2835" w:type="dxa"/>
            <w:gridSpan w:val="2"/>
          </w:tcPr>
          <w:p w:rsidR="00EA7C8A" w:rsidRPr="003B3D9F" w:rsidRDefault="003B3D9F" w:rsidP="00372F5A">
            <w:pPr>
              <w:pStyle w:val="ListeParagraf2"/>
              <w:spacing w:after="0" w:line="240" w:lineRule="auto"/>
              <w:ind w:left="0"/>
              <w:rPr>
                <w:rFonts w:asciiTheme="minorHAnsi" w:hAnsiTheme="minorHAnsi" w:cstheme="minorHAnsi"/>
                <w:sz w:val="20"/>
                <w:szCs w:val="20"/>
              </w:rPr>
            </w:pPr>
            <w:r w:rsidRPr="003B3D9F">
              <w:rPr>
                <w:rFonts w:asciiTheme="minorHAnsi" w:hAnsiTheme="minorHAnsi" w:cstheme="minorHAnsi"/>
                <w:sz w:val="20"/>
                <w:szCs w:val="20"/>
              </w:rPr>
              <w:t xml:space="preserve">Atama kararnamesi çıkan personelin </w:t>
            </w:r>
            <w:proofErr w:type="spellStart"/>
            <w:r w:rsidRPr="003B3D9F">
              <w:rPr>
                <w:rFonts w:asciiTheme="minorHAnsi" w:hAnsiTheme="minorHAnsi" w:cstheme="minorHAnsi"/>
                <w:sz w:val="20"/>
                <w:szCs w:val="20"/>
              </w:rPr>
              <w:t>müraacatına</w:t>
            </w:r>
            <w:proofErr w:type="spellEnd"/>
            <w:r w:rsidRPr="003B3D9F">
              <w:rPr>
                <w:rFonts w:asciiTheme="minorHAnsi" w:hAnsiTheme="minorHAnsi" w:cstheme="minorHAnsi"/>
                <w:sz w:val="20"/>
                <w:szCs w:val="20"/>
              </w:rPr>
              <w:t xml:space="preserve"> müteakip işlem yapılır.</w:t>
            </w:r>
          </w:p>
        </w:tc>
        <w:tc>
          <w:tcPr>
            <w:tcW w:w="567" w:type="dxa"/>
          </w:tcPr>
          <w:p w:rsidR="00EA7C8A" w:rsidRPr="003B3D9F" w:rsidRDefault="00FE6B1D" w:rsidP="00F419FD">
            <w:pPr>
              <w:pStyle w:val="ListeParagraf2"/>
              <w:spacing w:after="0" w:line="240" w:lineRule="auto"/>
              <w:ind w:left="0"/>
              <w:jc w:val="center"/>
              <w:rPr>
                <w:rFonts w:asciiTheme="minorHAnsi" w:hAnsiTheme="minorHAnsi" w:cstheme="minorHAnsi"/>
                <w:b/>
                <w:smallCaps/>
                <w:color w:val="FF0000"/>
                <w:sz w:val="20"/>
                <w:szCs w:val="20"/>
              </w:rPr>
            </w:pPr>
            <w:r w:rsidRPr="003B3D9F">
              <w:rPr>
                <w:rFonts w:asciiTheme="minorHAnsi" w:hAnsiTheme="minorHAnsi" w:cstheme="minorHAnsi"/>
                <w:b/>
                <w:smallCaps/>
                <w:color w:val="4F81BD" w:themeColor="accent1"/>
                <w:sz w:val="20"/>
                <w:szCs w:val="20"/>
              </w:rPr>
              <w:t>→</w:t>
            </w:r>
          </w:p>
        </w:tc>
        <w:tc>
          <w:tcPr>
            <w:tcW w:w="1134" w:type="dxa"/>
            <w:gridSpan w:val="3"/>
          </w:tcPr>
          <w:p w:rsidR="00EA7C8A" w:rsidRPr="003B3D9F" w:rsidRDefault="00FE6B1D" w:rsidP="00372F5A">
            <w:pPr>
              <w:pStyle w:val="ListeParagraf2"/>
              <w:spacing w:after="0" w:line="240" w:lineRule="auto"/>
              <w:ind w:left="0"/>
              <w:rPr>
                <w:rFonts w:asciiTheme="minorHAnsi" w:hAnsiTheme="minorHAnsi" w:cstheme="minorHAnsi"/>
                <w:sz w:val="20"/>
                <w:szCs w:val="20"/>
              </w:rPr>
            </w:pPr>
            <w:r w:rsidRPr="003B3D9F">
              <w:rPr>
                <w:rFonts w:asciiTheme="minorHAnsi" w:hAnsiTheme="minorHAnsi" w:cstheme="minorHAnsi"/>
                <w:sz w:val="20"/>
                <w:szCs w:val="20"/>
              </w:rPr>
              <w:t>Saat</w:t>
            </w:r>
          </w:p>
        </w:tc>
        <w:tc>
          <w:tcPr>
            <w:tcW w:w="850" w:type="dxa"/>
          </w:tcPr>
          <w:p w:rsidR="00EA7C8A" w:rsidRPr="003B3D9F" w:rsidRDefault="00FE6B1D" w:rsidP="00372F5A">
            <w:pPr>
              <w:pStyle w:val="ListeParagraf2"/>
              <w:spacing w:after="0" w:line="240" w:lineRule="auto"/>
              <w:ind w:left="0"/>
              <w:rPr>
                <w:rFonts w:asciiTheme="minorHAnsi" w:hAnsiTheme="minorHAnsi" w:cstheme="minorHAnsi"/>
                <w:sz w:val="20"/>
                <w:szCs w:val="20"/>
              </w:rPr>
            </w:pPr>
            <w:r w:rsidRPr="003B3D9F">
              <w:rPr>
                <w:rFonts w:asciiTheme="minorHAnsi" w:hAnsiTheme="minorHAnsi" w:cstheme="minorHAnsi"/>
                <w:sz w:val="20"/>
                <w:szCs w:val="20"/>
              </w:rPr>
              <w:t>Günlük</w:t>
            </w:r>
          </w:p>
        </w:tc>
        <w:tc>
          <w:tcPr>
            <w:tcW w:w="1559" w:type="dxa"/>
          </w:tcPr>
          <w:p w:rsidR="00EA7C8A" w:rsidRPr="003B3D9F" w:rsidRDefault="00FE6B1D" w:rsidP="00372F5A">
            <w:pPr>
              <w:rPr>
                <w:rFonts w:asciiTheme="minorHAnsi" w:hAnsiTheme="minorHAnsi" w:cstheme="minorHAnsi"/>
                <w:sz w:val="20"/>
                <w:szCs w:val="20"/>
                <w:lang w:eastAsia="en-US"/>
              </w:rPr>
            </w:pPr>
            <w:r w:rsidRPr="003B3D9F">
              <w:rPr>
                <w:rFonts w:asciiTheme="minorHAnsi" w:hAnsiTheme="minorHAnsi" w:cstheme="minorHAnsi"/>
                <w:sz w:val="20"/>
                <w:szCs w:val="20"/>
              </w:rPr>
              <w:t>Birim Mutemedi</w:t>
            </w:r>
          </w:p>
        </w:tc>
      </w:tr>
      <w:tr w:rsidR="00EA7C8A" w:rsidRPr="003B3D9F" w:rsidTr="00372F5A">
        <w:trPr>
          <w:cantSplit/>
          <w:trHeight w:val="362"/>
        </w:trPr>
        <w:tc>
          <w:tcPr>
            <w:tcW w:w="2764" w:type="dxa"/>
            <w:gridSpan w:val="5"/>
          </w:tcPr>
          <w:p w:rsidR="00EA7C8A" w:rsidRPr="003B3D9F" w:rsidRDefault="00FE6B1D" w:rsidP="00372F5A">
            <w:pPr>
              <w:pStyle w:val="ListeParagraf2"/>
              <w:spacing w:after="0" w:line="240" w:lineRule="auto"/>
              <w:ind w:left="0"/>
              <w:rPr>
                <w:rFonts w:asciiTheme="minorHAnsi" w:hAnsiTheme="minorHAnsi" w:cstheme="minorHAnsi"/>
                <w:b/>
                <w:smallCaps/>
                <w:color w:val="FF0000"/>
                <w:sz w:val="20"/>
                <w:szCs w:val="20"/>
              </w:rPr>
            </w:pPr>
            <w:proofErr w:type="gramStart"/>
            <w:r w:rsidRPr="003B3D9F">
              <w:rPr>
                <w:rFonts w:asciiTheme="minorHAnsi" w:hAnsiTheme="minorHAnsi" w:cstheme="minorHAnsi"/>
                <w:b/>
                <w:smallCaps/>
                <w:color w:val="FF0000"/>
                <w:sz w:val="20"/>
                <w:szCs w:val="20"/>
              </w:rPr>
              <w:t>izleme</w:t>
            </w:r>
            <w:proofErr w:type="gramEnd"/>
          </w:p>
        </w:tc>
        <w:tc>
          <w:tcPr>
            <w:tcW w:w="2835" w:type="dxa"/>
            <w:gridSpan w:val="2"/>
          </w:tcPr>
          <w:p w:rsidR="00EA7C8A" w:rsidRPr="003B3D9F" w:rsidRDefault="0057412A" w:rsidP="003B3D9F">
            <w:pPr>
              <w:pStyle w:val="ListeParagraf2"/>
              <w:spacing w:after="0" w:line="240" w:lineRule="auto"/>
              <w:ind w:left="0"/>
              <w:rPr>
                <w:rFonts w:asciiTheme="minorHAnsi" w:hAnsiTheme="minorHAnsi" w:cstheme="minorHAnsi"/>
                <w:sz w:val="20"/>
                <w:szCs w:val="20"/>
              </w:rPr>
            </w:pPr>
            <w:r w:rsidRPr="003B3D9F">
              <w:rPr>
                <w:rFonts w:asciiTheme="minorHAnsi" w:hAnsiTheme="minorHAnsi" w:cstheme="minorHAnsi"/>
                <w:sz w:val="20"/>
                <w:szCs w:val="20"/>
              </w:rPr>
              <w:t>Strateji Geliştirme Daire Başkanlığına</w:t>
            </w:r>
            <w:r w:rsidR="003B3D9F">
              <w:rPr>
                <w:rFonts w:asciiTheme="minorHAnsi" w:hAnsiTheme="minorHAnsi" w:cstheme="minorHAnsi"/>
                <w:sz w:val="20"/>
                <w:szCs w:val="20"/>
              </w:rPr>
              <w:t xml:space="preserve"> ve Personel Daire </w:t>
            </w:r>
            <w:proofErr w:type="spellStart"/>
            <w:r w:rsidR="003B3D9F">
              <w:rPr>
                <w:rFonts w:asciiTheme="minorHAnsi" w:hAnsiTheme="minorHAnsi" w:cstheme="minorHAnsi"/>
                <w:sz w:val="20"/>
                <w:szCs w:val="20"/>
              </w:rPr>
              <w:t>Daire</w:t>
            </w:r>
            <w:proofErr w:type="spellEnd"/>
            <w:r w:rsidR="003B3D9F">
              <w:rPr>
                <w:rFonts w:asciiTheme="minorHAnsi" w:hAnsiTheme="minorHAnsi" w:cstheme="minorHAnsi"/>
                <w:sz w:val="20"/>
                <w:szCs w:val="20"/>
              </w:rPr>
              <w:t xml:space="preserve"> Başkanlığına</w:t>
            </w:r>
            <w:r w:rsidRPr="003B3D9F">
              <w:rPr>
                <w:rFonts w:asciiTheme="minorHAnsi" w:hAnsiTheme="minorHAnsi" w:cstheme="minorHAnsi"/>
                <w:sz w:val="20"/>
                <w:szCs w:val="20"/>
              </w:rPr>
              <w:t xml:space="preserve"> EBYS sistemi üzerinden yazılan yazıya ek olarak çıktısı alınan b</w:t>
            </w:r>
            <w:r w:rsidR="003B3D9F">
              <w:rPr>
                <w:rFonts w:asciiTheme="minorHAnsi" w:hAnsiTheme="minorHAnsi" w:cstheme="minorHAnsi"/>
                <w:sz w:val="20"/>
                <w:szCs w:val="20"/>
              </w:rPr>
              <w:t xml:space="preserve">elgeler </w:t>
            </w:r>
            <w:r w:rsidRPr="003B3D9F">
              <w:rPr>
                <w:rFonts w:asciiTheme="minorHAnsi" w:hAnsiTheme="minorHAnsi" w:cstheme="minorHAnsi"/>
                <w:sz w:val="20"/>
                <w:szCs w:val="20"/>
              </w:rPr>
              <w:t>eklenerek gönderilir.</w:t>
            </w:r>
          </w:p>
        </w:tc>
        <w:tc>
          <w:tcPr>
            <w:tcW w:w="567" w:type="dxa"/>
          </w:tcPr>
          <w:p w:rsidR="00EA7C8A" w:rsidRPr="003B3D9F" w:rsidRDefault="00FE6B1D" w:rsidP="00F419FD">
            <w:pPr>
              <w:pStyle w:val="ListeParagraf2"/>
              <w:spacing w:after="0" w:line="240" w:lineRule="auto"/>
              <w:ind w:left="0"/>
              <w:jc w:val="center"/>
              <w:rPr>
                <w:rFonts w:asciiTheme="minorHAnsi" w:hAnsiTheme="minorHAnsi" w:cstheme="minorHAnsi"/>
                <w:b/>
                <w:smallCaps/>
                <w:color w:val="00B050"/>
                <w:sz w:val="20"/>
                <w:szCs w:val="20"/>
              </w:rPr>
            </w:pPr>
            <w:r w:rsidRPr="003B3D9F">
              <w:rPr>
                <w:rFonts w:asciiTheme="minorHAnsi" w:hAnsiTheme="minorHAnsi" w:cstheme="minorHAnsi"/>
                <w:b/>
                <w:smallCaps/>
                <w:color w:val="4F81BD" w:themeColor="accent1"/>
                <w:sz w:val="20"/>
                <w:szCs w:val="20"/>
              </w:rPr>
              <w:t>→</w:t>
            </w:r>
          </w:p>
        </w:tc>
        <w:tc>
          <w:tcPr>
            <w:tcW w:w="1134" w:type="dxa"/>
            <w:gridSpan w:val="3"/>
          </w:tcPr>
          <w:p w:rsidR="00EA7C8A" w:rsidRPr="003B3D9F" w:rsidRDefault="00FE6B1D" w:rsidP="00372F5A">
            <w:pPr>
              <w:pStyle w:val="ListeParagraf2"/>
              <w:spacing w:after="0" w:line="240" w:lineRule="auto"/>
              <w:ind w:left="0"/>
              <w:rPr>
                <w:rFonts w:asciiTheme="minorHAnsi" w:hAnsiTheme="minorHAnsi" w:cstheme="minorHAnsi"/>
                <w:sz w:val="20"/>
                <w:szCs w:val="20"/>
              </w:rPr>
            </w:pPr>
            <w:r w:rsidRPr="003B3D9F">
              <w:rPr>
                <w:rFonts w:asciiTheme="minorHAnsi" w:hAnsiTheme="minorHAnsi" w:cstheme="minorHAnsi"/>
                <w:sz w:val="20"/>
                <w:szCs w:val="20"/>
              </w:rPr>
              <w:t xml:space="preserve">Saat </w:t>
            </w:r>
          </w:p>
        </w:tc>
        <w:tc>
          <w:tcPr>
            <w:tcW w:w="850" w:type="dxa"/>
          </w:tcPr>
          <w:p w:rsidR="00EA7C8A" w:rsidRPr="003B3D9F" w:rsidRDefault="00FE6B1D" w:rsidP="00372F5A">
            <w:pPr>
              <w:pStyle w:val="ListeParagraf2"/>
              <w:spacing w:after="0" w:line="240" w:lineRule="auto"/>
              <w:ind w:left="0"/>
              <w:rPr>
                <w:rFonts w:asciiTheme="minorHAnsi" w:hAnsiTheme="minorHAnsi" w:cstheme="minorHAnsi"/>
                <w:sz w:val="20"/>
                <w:szCs w:val="20"/>
              </w:rPr>
            </w:pPr>
            <w:r w:rsidRPr="003B3D9F">
              <w:rPr>
                <w:rFonts w:asciiTheme="minorHAnsi" w:hAnsiTheme="minorHAnsi" w:cstheme="minorHAnsi"/>
                <w:sz w:val="20"/>
                <w:szCs w:val="20"/>
              </w:rPr>
              <w:t xml:space="preserve">Günlük </w:t>
            </w:r>
          </w:p>
        </w:tc>
        <w:tc>
          <w:tcPr>
            <w:tcW w:w="1559" w:type="dxa"/>
          </w:tcPr>
          <w:p w:rsidR="00EA7C8A" w:rsidRPr="003B3D9F" w:rsidRDefault="00FE6B1D" w:rsidP="00372F5A">
            <w:pPr>
              <w:rPr>
                <w:rFonts w:asciiTheme="minorHAnsi" w:hAnsiTheme="minorHAnsi" w:cstheme="minorHAnsi"/>
                <w:sz w:val="20"/>
                <w:szCs w:val="20"/>
                <w:lang w:eastAsia="en-US"/>
              </w:rPr>
            </w:pPr>
            <w:r w:rsidRPr="003B3D9F">
              <w:rPr>
                <w:rFonts w:asciiTheme="minorHAnsi" w:hAnsiTheme="minorHAnsi" w:cstheme="minorHAnsi"/>
                <w:sz w:val="20"/>
                <w:szCs w:val="20"/>
              </w:rPr>
              <w:t>Birim Mutemedi</w:t>
            </w:r>
          </w:p>
        </w:tc>
      </w:tr>
      <w:tr w:rsidR="00EA7C8A" w:rsidRPr="003B3D9F" w:rsidTr="00372F5A">
        <w:trPr>
          <w:cantSplit/>
          <w:trHeight w:val="362"/>
        </w:trPr>
        <w:tc>
          <w:tcPr>
            <w:tcW w:w="2764" w:type="dxa"/>
            <w:gridSpan w:val="5"/>
          </w:tcPr>
          <w:p w:rsidR="00EA7C8A" w:rsidRPr="003B3D9F" w:rsidRDefault="00FE6B1D" w:rsidP="00372F5A">
            <w:pPr>
              <w:pStyle w:val="ListeParagraf2"/>
              <w:spacing w:after="0" w:line="240" w:lineRule="auto"/>
              <w:ind w:left="0"/>
              <w:rPr>
                <w:rFonts w:asciiTheme="minorHAnsi" w:hAnsiTheme="minorHAnsi" w:cstheme="minorHAnsi"/>
                <w:b/>
                <w:smallCaps/>
                <w:color w:val="FF0000"/>
                <w:sz w:val="20"/>
                <w:szCs w:val="20"/>
              </w:rPr>
            </w:pPr>
            <w:proofErr w:type="spellStart"/>
            <w:proofErr w:type="gramStart"/>
            <w:r w:rsidRPr="003B3D9F">
              <w:rPr>
                <w:rFonts w:asciiTheme="minorHAnsi" w:hAnsiTheme="minorHAnsi" w:cstheme="minorHAnsi"/>
                <w:b/>
                <w:smallCaps/>
                <w:color w:val="FF0000"/>
                <w:sz w:val="20"/>
                <w:szCs w:val="20"/>
              </w:rPr>
              <w:t>izleme,ölçme</w:t>
            </w:r>
            <w:proofErr w:type="gramEnd"/>
            <w:r w:rsidRPr="003B3D9F">
              <w:rPr>
                <w:rFonts w:asciiTheme="minorHAnsi" w:hAnsiTheme="minorHAnsi" w:cstheme="minorHAnsi"/>
                <w:b/>
                <w:smallCaps/>
                <w:color w:val="FF0000"/>
                <w:sz w:val="20"/>
                <w:szCs w:val="20"/>
              </w:rPr>
              <w:t>,değerlendirme</w:t>
            </w:r>
            <w:proofErr w:type="spellEnd"/>
          </w:p>
        </w:tc>
        <w:tc>
          <w:tcPr>
            <w:tcW w:w="2835" w:type="dxa"/>
            <w:gridSpan w:val="2"/>
          </w:tcPr>
          <w:p w:rsidR="003B3D9F" w:rsidRPr="003B3D9F" w:rsidRDefault="003B3D9F" w:rsidP="003B3D9F">
            <w:pPr>
              <w:pStyle w:val="Default"/>
              <w:jc w:val="both"/>
              <w:rPr>
                <w:rFonts w:asciiTheme="minorHAnsi" w:hAnsiTheme="minorHAnsi" w:cstheme="minorHAnsi"/>
                <w:sz w:val="20"/>
                <w:szCs w:val="20"/>
              </w:rPr>
            </w:pPr>
            <w:r w:rsidRPr="003B3D9F">
              <w:rPr>
                <w:rFonts w:asciiTheme="minorHAnsi" w:hAnsiTheme="minorHAnsi" w:cstheme="minorHAnsi"/>
                <w:sz w:val="20"/>
                <w:szCs w:val="20"/>
              </w:rPr>
              <w:t>İşe giriş bildirgesinin bir nüshası atama kararnamesi ile dosyalanarak arşivlenir.</w:t>
            </w:r>
          </w:p>
          <w:p w:rsidR="00EA7C8A" w:rsidRPr="003B3D9F" w:rsidRDefault="00EA7C8A" w:rsidP="0057412A">
            <w:pPr>
              <w:pStyle w:val="ListeParagraf2"/>
              <w:spacing w:after="0" w:line="240" w:lineRule="auto"/>
              <w:ind w:left="0"/>
              <w:rPr>
                <w:rFonts w:asciiTheme="minorHAnsi" w:hAnsiTheme="minorHAnsi" w:cstheme="minorHAnsi"/>
                <w:sz w:val="20"/>
                <w:szCs w:val="20"/>
              </w:rPr>
            </w:pPr>
          </w:p>
        </w:tc>
        <w:tc>
          <w:tcPr>
            <w:tcW w:w="567" w:type="dxa"/>
          </w:tcPr>
          <w:p w:rsidR="00EA7C8A" w:rsidRPr="003B3D9F" w:rsidRDefault="00FE6B1D" w:rsidP="00372F5A">
            <w:pPr>
              <w:pStyle w:val="ListeParagraf2"/>
              <w:spacing w:after="0" w:line="240" w:lineRule="auto"/>
              <w:ind w:left="0"/>
              <w:jc w:val="center"/>
              <w:rPr>
                <w:rFonts w:asciiTheme="minorHAnsi" w:hAnsiTheme="minorHAnsi" w:cstheme="minorHAnsi"/>
                <w:b/>
                <w:smallCaps/>
                <w:color w:val="00B050"/>
                <w:sz w:val="20"/>
                <w:szCs w:val="20"/>
              </w:rPr>
            </w:pPr>
            <w:r w:rsidRPr="003B3D9F">
              <w:rPr>
                <w:rFonts w:asciiTheme="minorHAnsi" w:hAnsiTheme="minorHAnsi" w:cstheme="minorHAnsi"/>
                <w:b/>
                <w:smallCaps/>
                <w:color w:val="4F81BD" w:themeColor="accent1"/>
                <w:sz w:val="20"/>
                <w:szCs w:val="20"/>
              </w:rPr>
              <w:t>→</w:t>
            </w:r>
          </w:p>
        </w:tc>
        <w:tc>
          <w:tcPr>
            <w:tcW w:w="1134" w:type="dxa"/>
            <w:gridSpan w:val="3"/>
          </w:tcPr>
          <w:p w:rsidR="00EA7C8A" w:rsidRPr="003B3D9F" w:rsidRDefault="00FE6B1D" w:rsidP="00372F5A">
            <w:pPr>
              <w:pStyle w:val="ListeParagraf2"/>
              <w:spacing w:after="0" w:line="240" w:lineRule="auto"/>
              <w:ind w:left="0"/>
              <w:rPr>
                <w:rFonts w:asciiTheme="minorHAnsi" w:hAnsiTheme="minorHAnsi" w:cstheme="minorHAnsi"/>
                <w:sz w:val="20"/>
                <w:szCs w:val="20"/>
              </w:rPr>
            </w:pPr>
            <w:r w:rsidRPr="003B3D9F">
              <w:rPr>
                <w:rFonts w:asciiTheme="minorHAnsi" w:hAnsiTheme="minorHAnsi" w:cstheme="minorHAnsi"/>
                <w:sz w:val="20"/>
                <w:szCs w:val="20"/>
              </w:rPr>
              <w:t xml:space="preserve">Saat </w:t>
            </w:r>
          </w:p>
        </w:tc>
        <w:tc>
          <w:tcPr>
            <w:tcW w:w="850" w:type="dxa"/>
          </w:tcPr>
          <w:p w:rsidR="00EA7C8A" w:rsidRPr="003B3D9F" w:rsidRDefault="00FE6B1D" w:rsidP="00372F5A">
            <w:pPr>
              <w:pStyle w:val="ListeParagraf2"/>
              <w:spacing w:after="0" w:line="240" w:lineRule="auto"/>
              <w:ind w:left="0"/>
              <w:rPr>
                <w:rFonts w:asciiTheme="minorHAnsi" w:hAnsiTheme="minorHAnsi" w:cstheme="minorHAnsi"/>
                <w:sz w:val="20"/>
                <w:szCs w:val="20"/>
              </w:rPr>
            </w:pPr>
            <w:r w:rsidRPr="003B3D9F">
              <w:rPr>
                <w:rFonts w:asciiTheme="minorHAnsi" w:hAnsiTheme="minorHAnsi" w:cstheme="minorHAnsi"/>
                <w:sz w:val="20"/>
                <w:szCs w:val="20"/>
              </w:rPr>
              <w:t xml:space="preserve">Günlük </w:t>
            </w:r>
          </w:p>
        </w:tc>
        <w:tc>
          <w:tcPr>
            <w:tcW w:w="1559" w:type="dxa"/>
          </w:tcPr>
          <w:p w:rsidR="00EA7C8A" w:rsidRPr="003B3D9F" w:rsidRDefault="00FE6B1D" w:rsidP="00372F5A">
            <w:pPr>
              <w:rPr>
                <w:rFonts w:asciiTheme="minorHAnsi" w:hAnsiTheme="minorHAnsi" w:cstheme="minorHAnsi"/>
                <w:sz w:val="20"/>
                <w:szCs w:val="20"/>
                <w:lang w:eastAsia="en-US"/>
              </w:rPr>
            </w:pPr>
            <w:r w:rsidRPr="003B3D9F">
              <w:rPr>
                <w:rFonts w:asciiTheme="minorHAnsi" w:hAnsiTheme="minorHAnsi" w:cstheme="minorHAnsi"/>
                <w:sz w:val="20"/>
                <w:szCs w:val="20"/>
              </w:rPr>
              <w:t>Birim Mutemedi</w:t>
            </w:r>
          </w:p>
        </w:tc>
      </w:tr>
      <w:tr w:rsidR="00EA7C8A" w:rsidRPr="003B3D9F" w:rsidTr="00372F5A">
        <w:trPr>
          <w:cantSplit/>
          <w:trHeight w:val="362"/>
        </w:trPr>
        <w:tc>
          <w:tcPr>
            <w:tcW w:w="2764" w:type="dxa"/>
            <w:gridSpan w:val="5"/>
          </w:tcPr>
          <w:p w:rsidR="00EA7C8A" w:rsidRPr="003B3D9F" w:rsidRDefault="00EA7C8A" w:rsidP="00372F5A">
            <w:pPr>
              <w:pStyle w:val="ListeParagraf2"/>
              <w:spacing w:after="0" w:line="240" w:lineRule="auto"/>
              <w:ind w:left="0"/>
              <w:rPr>
                <w:rFonts w:asciiTheme="minorHAnsi" w:hAnsiTheme="minorHAnsi" w:cstheme="minorHAnsi"/>
                <w:b/>
                <w:smallCaps/>
                <w:color w:val="FF0000"/>
                <w:sz w:val="20"/>
                <w:szCs w:val="20"/>
              </w:rPr>
            </w:pPr>
          </w:p>
        </w:tc>
        <w:tc>
          <w:tcPr>
            <w:tcW w:w="2835" w:type="dxa"/>
            <w:gridSpan w:val="2"/>
          </w:tcPr>
          <w:p w:rsidR="00EA7C8A" w:rsidRPr="003B3D9F" w:rsidRDefault="00EA7C8A" w:rsidP="00372F5A">
            <w:pPr>
              <w:pStyle w:val="ListeParagraf2"/>
              <w:spacing w:after="0" w:line="240" w:lineRule="auto"/>
              <w:ind w:left="0"/>
              <w:rPr>
                <w:rFonts w:asciiTheme="minorHAnsi" w:hAnsiTheme="minorHAnsi" w:cstheme="minorHAnsi"/>
                <w:sz w:val="20"/>
                <w:szCs w:val="20"/>
              </w:rPr>
            </w:pPr>
          </w:p>
        </w:tc>
        <w:tc>
          <w:tcPr>
            <w:tcW w:w="567" w:type="dxa"/>
          </w:tcPr>
          <w:p w:rsidR="00EA7C8A" w:rsidRPr="003B3D9F" w:rsidRDefault="00EA7C8A" w:rsidP="00372F5A">
            <w:pPr>
              <w:pStyle w:val="ListeParagraf2"/>
              <w:spacing w:after="0" w:line="240" w:lineRule="auto"/>
              <w:ind w:left="0"/>
              <w:jc w:val="center"/>
              <w:rPr>
                <w:rFonts w:asciiTheme="minorHAnsi" w:hAnsiTheme="minorHAnsi" w:cstheme="minorHAnsi"/>
                <w:b/>
                <w:smallCaps/>
                <w:color w:val="00B050"/>
                <w:sz w:val="20"/>
                <w:szCs w:val="20"/>
              </w:rPr>
            </w:pPr>
          </w:p>
        </w:tc>
        <w:tc>
          <w:tcPr>
            <w:tcW w:w="1134" w:type="dxa"/>
            <w:gridSpan w:val="3"/>
          </w:tcPr>
          <w:p w:rsidR="00EA7C8A" w:rsidRPr="003B3D9F" w:rsidRDefault="00EA7C8A" w:rsidP="00372F5A">
            <w:pPr>
              <w:pStyle w:val="ListeParagraf2"/>
              <w:spacing w:after="0" w:line="240" w:lineRule="auto"/>
              <w:ind w:left="0"/>
              <w:rPr>
                <w:rFonts w:asciiTheme="minorHAnsi" w:hAnsiTheme="minorHAnsi" w:cstheme="minorHAnsi"/>
                <w:sz w:val="20"/>
                <w:szCs w:val="20"/>
              </w:rPr>
            </w:pPr>
          </w:p>
        </w:tc>
        <w:tc>
          <w:tcPr>
            <w:tcW w:w="850" w:type="dxa"/>
          </w:tcPr>
          <w:p w:rsidR="00EA7C8A" w:rsidRPr="003B3D9F" w:rsidRDefault="00EA7C8A" w:rsidP="00372F5A">
            <w:pPr>
              <w:pStyle w:val="ListeParagraf2"/>
              <w:spacing w:after="0" w:line="240" w:lineRule="auto"/>
              <w:ind w:left="0"/>
              <w:rPr>
                <w:rFonts w:asciiTheme="minorHAnsi" w:hAnsiTheme="minorHAnsi" w:cstheme="minorHAnsi"/>
                <w:sz w:val="20"/>
                <w:szCs w:val="20"/>
              </w:rPr>
            </w:pPr>
          </w:p>
        </w:tc>
        <w:tc>
          <w:tcPr>
            <w:tcW w:w="1559" w:type="dxa"/>
          </w:tcPr>
          <w:p w:rsidR="00EA7C8A" w:rsidRPr="003B3D9F" w:rsidRDefault="00EA7C8A" w:rsidP="00372F5A">
            <w:pPr>
              <w:rPr>
                <w:rFonts w:asciiTheme="minorHAnsi" w:hAnsiTheme="minorHAnsi" w:cstheme="minorHAnsi"/>
                <w:sz w:val="20"/>
                <w:szCs w:val="20"/>
                <w:lang w:eastAsia="en-US"/>
              </w:rPr>
            </w:pPr>
          </w:p>
        </w:tc>
      </w:tr>
    </w:tbl>
    <w:p w:rsidR="008D4830" w:rsidRPr="003B3D9F" w:rsidRDefault="008D4830" w:rsidP="000A71F5">
      <w:pPr>
        <w:rPr>
          <w:rFonts w:asciiTheme="minorHAnsi" w:hAnsiTheme="minorHAnsi" w:cstheme="minorHAnsi"/>
          <w:sz w:val="20"/>
          <w:szCs w:val="20"/>
        </w:rPr>
      </w:pPr>
    </w:p>
    <w:p w:rsidR="008D4830" w:rsidRPr="003B3D9F" w:rsidRDefault="008D4830" w:rsidP="000A71F5">
      <w:pPr>
        <w:rPr>
          <w:rFonts w:asciiTheme="minorHAnsi" w:hAnsiTheme="minorHAnsi" w:cstheme="minorHAnsi"/>
          <w:sz w:val="20"/>
          <w:szCs w:val="20"/>
        </w:rPr>
      </w:pPr>
    </w:p>
    <w:sectPr w:rsidR="008D4830" w:rsidRPr="003B3D9F"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29E" w:rsidRDefault="00D4129E" w:rsidP="006A31BE">
      <w:r>
        <w:separator/>
      </w:r>
    </w:p>
  </w:endnote>
  <w:endnote w:type="continuationSeparator" w:id="0">
    <w:p w:rsidR="00D4129E" w:rsidRDefault="00D4129E"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29E" w:rsidRDefault="00D4129E" w:rsidP="006A31BE">
      <w:r>
        <w:separator/>
      </w:r>
    </w:p>
  </w:footnote>
  <w:footnote w:type="continuationSeparator" w:id="0">
    <w:p w:rsidR="00D4129E" w:rsidRDefault="00D4129E" w:rsidP="006A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rsidTr="00383206">
      <w:trPr>
        <w:trHeight w:hRule="exact" w:val="397"/>
      </w:trPr>
      <w:tc>
        <w:tcPr>
          <w:tcW w:w="2303" w:type="dxa"/>
          <w:vMerge w:val="restart"/>
          <w:vAlign w:val="center"/>
        </w:tcPr>
        <w:p w:rsidR="00F95807" w:rsidRDefault="00F95807" w:rsidP="00401CC2">
          <w:pPr>
            <w:pStyle w:val="stbilgi"/>
            <w:jc w:val="center"/>
          </w:pPr>
          <w:r w:rsidRPr="00F95807">
            <w:rPr>
              <w:noProof/>
            </w:rPr>
            <w:drawing>
              <wp:inline distT="0" distB="0" distL="0" distR="0">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rsidR="00F95807" w:rsidRDefault="009F7AF8" w:rsidP="00705F1C">
          <w:pPr>
            <w:pStyle w:val="stbilgi"/>
            <w:jc w:val="center"/>
          </w:pPr>
          <w:r>
            <w:rPr>
              <w:rFonts w:asciiTheme="minorHAnsi" w:hAnsiTheme="minorHAnsi"/>
              <w:b/>
              <w:color w:val="14067A"/>
            </w:rPr>
            <w:t>İLAHİYAT FAKÜLTESİ DEKANLIĞI</w:t>
          </w:r>
        </w:p>
      </w:tc>
      <w:tc>
        <w:tcPr>
          <w:tcW w:w="1276" w:type="dxa"/>
          <w:vAlign w:val="center"/>
        </w:tcPr>
        <w:p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rsidTr="00383206">
      <w:trPr>
        <w:trHeight w:hRule="exact" w:val="397"/>
      </w:trPr>
      <w:tc>
        <w:tcPr>
          <w:tcW w:w="2303" w:type="dxa"/>
          <w:vMerge/>
        </w:tcPr>
        <w:p w:rsidR="00F95807" w:rsidRDefault="00F95807">
          <w:pPr>
            <w:pStyle w:val="stbilgi"/>
          </w:pPr>
        </w:p>
      </w:tc>
      <w:tc>
        <w:tcPr>
          <w:tcW w:w="4893" w:type="dxa"/>
          <w:vMerge/>
          <w:vAlign w:val="center"/>
        </w:tcPr>
        <w:p w:rsidR="00F95807" w:rsidRDefault="00F95807" w:rsidP="00F95807">
          <w:pPr>
            <w:pStyle w:val="stbilgi"/>
            <w:jc w:val="center"/>
          </w:pPr>
        </w:p>
      </w:tc>
      <w:tc>
        <w:tcPr>
          <w:tcW w:w="1276" w:type="dxa"/>
          <w:vAlign w:val="center"/>
        </w:tcPr>
        <w:p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rsidR="00F95807" w:rsidRPr="008D4830" w:rsidRDefault="00EA7C8A" w:rsidP="00F95807">
          <w:pPr>
            <w:pStyle w:val="stbilgi"/>
            <w:rPr>
              <w:rFonts w:asciiTheme="minorHAnsi" w:hAnsiTheme="minorHAnsi"/>
              <w:sz w:val="16"/>
              <w:szCs w:val="16"/>
            </w:rPr>
          </w:pPr>
          <w:proofErr w:type="gramStart"/>
          <w:r>
            <w:rPr>
              <w:rFonts w:asciiTheme="minorHAnsi" w:hAnsiTheme="minorHAnsi"/>
              <w:sz w:val="16"/>
              <w:szCs w:val="16"/>
            </w:rPr>
            <w:t>..</w:t>
          </w:r>
          <w:proofErr w:type="gramEnd"/>
          <w:r>
            <w:rPr>
              <w:rFonts w:asciiTheme="minorHAnsi" w:hAnsiTheme="minorHAnsi"/>
              <w:sz w:val="16"/>
              <w:szCs w:val="16"/>
            </w:rPr>
            <w:t>/../....</w:t>
          </w:r>
        </w:p>
      </w:tc>
    </w:tr>
    <w:tr w:rsidR="00F95807" w:rsidTr="00383206">
      <w:trPr>
        <w:trHeight w:val="784"/>
      </w:trPr>
      <w:tc>
        <w:tcPr>
          <w:tcW w:w="2303" w:type="dxa"/>
          <w:vMerge/>
        </w:tcPr>
        <w:p w:rsidR="00F95807" w:rsidRDefault="00F95807">
          <w:pPr>
            <w:pStyle w:val="stbilgi"/>
          </w:pPr>
        </w:p>
      </w:tc>
      <w:tc>
        <w:tcPr>
          <w:tcW w:w="4893" w:type="dxa"/>
          <w:vAlign w:val="center"/>
        </w:tcPr>
        <w:p w:rsidR="00F95807" w:rsidRDefault="00345020" w:rsidP="00F95807">
          <w:pPr>
            <w:pStyle w:val="stbilgi"/>
            <w:jc w:val="center"/>
          </w:pPr>
          <w:r>
            <w:rPr>
              <w:rFonts w:asciiTheme="minorHAnsi" w:hAnsiTheme="minorHAnsi"/>
              <w:b/>
              <w:color w:val="14067A"/>
            </w:rPr>
            <w:t xml:space="preserve">İŞE </w:t>
          </w:r>
          <w:proofErr w:type="gramStart"/>
          <w:r>
            <w:rPr>
              <w:rFonts w:asciiTheme="minorHAnsi" w:hAnsiTheme="minorHAnsi"/>
              <w:b/>
              <w:color w:val="14067A"/>
            </w:rPr>
            <w:t xml:space="preserve">GİRİŞ </w:t>
          </w:r>
          <w:r w:rsidR="009F7AF8">
            <w:rPr>
              <w:rFonts w:asciiTheme="minorHAnsi" w:hAnsiTheme="minorHAnsi"/>
              <w:b/>
              <w:color w:val="14067A"/>
            </w:rPr>
            <w:t xml:space="preserve"> </w:t>
          </w:r>
          <w:r w:rsidR="00F95807" w:rsidRPr="00344B77">
            <w:rPr>
              <w:rFonts w:asciiTheme="minorHAnsi" w:hAnsiTheme="minorHAnsi"/>
              <w:b/>
              <w:color w:val="14067A"/>
            </w:rPr>
            <w:t>SÜREÇ</w:t>
          </w:r>
          <w:proofErr w:type="gramEnd"/>
          <w:r w:rsidR="00F95807" w:rsidRPr="00344B77">
            <w:rPr>
              <w:rFonts w:asciiTheme="minorHAnsi" w:hAnsiTheme="minorHAnsi"/>
              <w:b/>
              <w:color w:val="14067A"/>
            </w:rPr>
            <w:t xml:space="preserve"> FORMU</w:t>
          </w:r>
        </w:p>
      </w:tc>
      <w:tc>
        <w:tcPr>
          <w:tcW w:w="1276" w:type="dxa"/>
          <w:vAlign w:val="center"/>
        </w:tcPr>
        <w:p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0765EF">
                <w:rPr>
                  <w:rFonts w:asciiTheme="minorHAnsi" w:hAnsiTheme="minorHAnsi"/>
                  <w:noProof/>
                  <w:sz w:val="16"/>
                  <w:szCs w:val="16"/>
                </w:rPr>
                <w:t>2</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0765EF">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rsidR="00F95807" w:rsidRDefault="00F95807">
    <w:pPr>
      <w:pStyle w:val="stbilgi"/>
    </w:pPr>
  </w:p>
  <w:p w:rsidR="00CC1746" w:rsidRDefault="00CC174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1EE8"/>
    <w:rsid w:val="00042AB5"/>
    <w:rsid w:val="00044177"/>
    <w:rsid w:val="00045D14"/>
    <w:rsid w:val="000504C4"/>
    <w:rsid w:val="00054015"/>
    <w:rsid w:val="00057C29"/>
    <w:rsid w:val="00063273"/>
    <w:rsid w:val="00064A5B"/>
    <w:rsid w:val="00066BC9"/>
    <w:rsid w:val="00070192"/>
    <w:rsid w:val="00072244"/>
    <w:rsid w:val="000744D2"/>
    <w:rsid w:val="000765EF"/>
    <w:rsid w:val="00076E0A"/>
    <w:rsid w:val="00077F1C"/>
    <w:rsid w:val="000833CC"/>
    <w:rsid w:val="00085916"/>
    <w:rsid w:val="000879C2"/>
    <w:rsid w:val="00090793"/>
    <w:rsid w:val="00094D8A"/>
    <w:rsid w:val="00095EA9"/>
    <w:rsid w:val="000A246A"/>
    <w:rsid w:val="000A2990"/>
    <w:rsid w:val="000A71F5"/>
    <w:rsid w:val="000B2B65"/>
    <w:rsid w:val="000C2730"/>
    <w:rsid w:val="000C7203"/>
    <w:rsid w:val="000D4A27"/>
    <w:rsid w:val="000D52C7"/>
    <w:rsid w:val="000D76C0"/>
    <w:rsid w:val="000E007E"/>
    <w:rsid w:val="000E1560"/>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7A5D"/>
    <w:rsid w:val="001A31B8"/>
    <w:rsid w:val="001A39CF"/>
    <w:rsid w:val="001B3EB8"/>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4D68"/>
    <w:rsid w:val="00295792"/>
    <w:rsid w:val="002976E1"/>
    <w:rsid w:val="002A194B"/>
    <w:rsid w:val="002A1F73"/>
    <w:rsid w:val="002A31B2"/>
    <w:rsid w:val="002A6BAC"/>
    <w:rsid w:val="002B0A44"/>
    <w:rsid w:val="002B3FBD"/>
    <w:rsid w:val="002B42B0"/>
    <w:rsid w:val="002B4BC1"/>
    <w:rsid w:val="002B4D7F"/>
    <w:rsid w:val="002C1DCE"/>
    <w:rsid w:val="002C391C"/>
    <w:rsid w:val="002C39A1"/>
    <w:rsid w:val="002C3F2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06A68"/>
    <w:rsid w:val="00310724"/>
    <w:rsid w:val="00312E5F"/>
    <w:rsid w:val="003131F7"/>
    <w:rsid w:val="00313D4D"/>
    <w:rsid w:val="003210A7"/>
    <w:rsid w:val="00340290"/>
    <w:rsid w:val="003433D7"/>
    <w:rsid w:val="00343421"/>
    <w:rsid w:val="00344B77"/>
    <w:rsid w:val="00345020"/>
    <w:rsid w:val="003454C5"/>
    <w:rsid w:val="00347749"/>
    <w:rsid w:val="00351A1D"/>
    <w:rsid w:val="0035672C"/>
    <w:rsid w:val="00360647"/>
    <w:rsid w:val="003619AB"/>
    <w:rsid w:val="003624F7"/>
    <w:rsid w:val="0036287B"/>
    <w:rsid w:val="00363292"/>
    <w:rsid w:val="00365D71"/>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3D9F"/>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A2F"/>
    <w:rsid w:val="00415F74"/>
    <w:rsid w:val="00421F8F"/>
    <w:rsid w:val="0042366E"/>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54CC"/>
    <w:rsid w:val="00485D88"/>
    <w:rsid w:val="00487E6E"/>
    <w:rsid w:val="0049497C"/>
    <w:rsid w:val="00496D38"/>
    <w:rsid w:val="004977B9"/>
    <w:rsid w:val="004A09B9"/>
    <w:rsid w:val="004A2467"/>
    <w:rsid w:val="004A2E98"/>
    <w:rsid w:val="004B0A59"/>
    <w:rsid w:val="004B0CBC"/>
    <w:rsid w:val="004B0D38"/>
    <w:rsid w:val="004B1189"/>
    <w:rsid w:val="004B1D9C"/>
    <w:rsid w:val="004B622D"/>
    <w:rsid w:val="004B636F"/>
    <w:rsid w:val="004C5AF0"/>
    <w:rsid w:val="004C7D57"/>
    <w:rsid w:val="004C7E97"/>
    <w:rsid w:val="004D6662"/>
    <w:rsid w:val="004E1142"/>
    <w:rsid w:val="004E3930"/>
    <w:rsid w:val="004E3ABC"/>
    <w:rsid w:val="004E4C0A"/>
    <w:rsid w:val="004F2D3F"/>
    <w:rsid w:val="004F6882"/>
    <w:rsid w:val="00500CE2"/>
    <w:rsid w:val="00506434"/>
    <w:rsid w:val="00512938"/>
    <w:rsid w:val="00513653"/>
    <w:rsid w:val="005232AA"/>
    <w:rsid w:val="00524063"/>
    <w:rsid w:val="00526603"/>
    <w:rsid w:val="005307B8"/>
    <w:rsid w:val="00537F8E"/>
    <w:rsid w:val="005442F1"/>
    <w:rsid w:val="005457B8"/>
    <w:rsid w:val="00545D0D"/>
    <w:rsid w:val="00547441"/>
    <w:rsid w:val="0055310A"/>
    <w:rsid w:val="00553A90"/>
    <w:rsid w:val="00555660"/>
    <w:rsid w:val="00563C4C"/>
    <w:rsid w:val="0056588A"/>
    <w:rsid w:val="00567509"/>
    <w:rsid w:val="005730BB"/>
    <w:rsid w:val="0057412A"/>
    <w:rsid w:val="00574E45"/>
    <w:rsid w:val="00581E81"/>
    <w:rsid w:val="00582981"/>
    <w:rsid w:val="0058543A"/>
    <w:rsid w:val="00590CDB"/>
    <w:rsid w:val="005939A3"/>
    <w:rsid w:val="00595D5F"/>
    <w:rsid w:val="005A126B"/>
    <w:rsid w:val="005A3266"/>
    <w:rsid w:val="005A4B7B"/>
    <w:rsid w:val="005A4EF8"/>
    <w:rsid w:val="005A6C9A"/>
    <w:rsid w:val="005A6CB9"/>
    <w:rsid w:val="005B1C24"/>
    <w:rsid w:val="005C0F89"/>
    <w:rsid w:val="005C361C"/>
    <w:rsid w:val="005D36E8"/>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50B9"/>
    <w:rsid w:val="00650741"/>
    <w:rsid w:val="00655DB6"/>
    <w:rsid w:val="00656AA3"/>
    <w:rsid w:val="006573BF"/>
    <w:rsid w:val="00660AD2"/>
    <w:rsid w:val="00662412"/>
    <w:rsid w:val="00677EB5"/>
    <w:rsid w:val="0068435B"/>
    <w:rsid w:val="00687E97"/>
    <w:rsid w:val="00690852"/>
    <w:rsid w:val="006913EC"/>
    <w:rsid w:val="006A31BE"/>
    <w:rsid w:val="006A61B3"/>
    <w:rsid w:val="006B16D6"/>
    <w:rsid w:val="006B3E16"/>
    <w:rsid w:val="006B56B3"/>
    <w:rsid w:val="006B5CCE"/>
    <w:rsid w:val="006B7745"/>
    <w:rsid w:val="006C401A"/>
    <w:rsid w:val="006C45D3"/>
    <w:rsid w:val="006F11D8"/>
    <w:rsid w:val="006F24C6"/>
    <w:rsid w:val="006F360E"/>
    <w:rsid w:val="006F66EE"/>
    <w:rsid w:val="0070114F"/>
    <w:rsid w:val="00701554"/>
    <w:rsid w:val="00705F1C"/>
    <w:rsid w:val="00705FCB"/>
    <w:rsid w:val="00711EA0"/>
    <w:rsid w:val="007146FD"/>
    <w:rsid w:val="007211FC"/>
    <w:rsid w:val="007323F6"/>
    <w:rsid w:val="00734D8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15D7"/>
    <w:rsid w:val="008821DB"/>
    <w:rsid w:val="00882BF5"/>
    <w:rsid w:val="00883077"/>
    <w:rsid w:val="00892475"/>
    <w:rsid w:val="00892A98"/>
    <w:rsid w:val="008959B4"/>
    <w:rsid w:val="00895BF4"/>
    <w:rsid w:val="008A0C86"/>
    <w:rsid w:val="008B01D6"/>
    <w:rsid w:val="008B6138"/>
    <w:rsid w:val="008C2F40"/>
    <w:rsid w:val="008C6B78"/>
    <w:rsid w:val="008D1888"/>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5373A"/>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AF8"/>
    <w:rsid w:val="009F7C28"/>
    <w:rsid w:val="00A008D0"/>
    <w:rsid w:val="00A02ED2"/>
    <w:rsid w:val="00A07DFC"/>
    <w:rsid w:val="00A151B6"/>
    <w:rsid w:val="00A1684F"/>
    <w:rsid w:val="00A1747F"/>
    <w:rsid w:val="00A17747"/>
    <w:rsid w:val="00A236A2"/>
    <w:rsid w:val="00A24D49"/>
    <w:rsid w:val="00A25EF5"/>
    <w:rsid w:val="00A30AD1"/>
    <w:rsid w:val="00A30EC0"/>
    <w:rsid w:val="00A31CBF"/>
    <w:rsid w:val="00A347EC"/>
    <w:rsid w:val="00A3755F"/>
    <w:rsid w:val="00A37B83"/>
    <w:rsid w:val="00A41593"/>
    <w:rsid w:val="00A41D56"/>
    <w:rsid w:val="00A4285C"/>
    <w:rsid w:val="00A4286C"/>
    <w:rsid w:val="00A45580"/>
    <w:rsid w:val="00A45E65"/>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5778"/>
    <w:rsid w:val="00B458E1"/>
    <w:rsid w:val="00B4669F"/>
    <w:rsid w:val="00B5562B"/>
    <w:rsid w:val="00B55BAC"/>
    <w:rsid w:val="00B569BC"/>
    <w:rsid w:val="00B574F9"/>
    <w:rsid w:val="00B61B62"/>
    <w:rsid w:val="00B63047"/>
    <w:rsid w:val="00B661CB"/>
    <w:rsid w:val="00B677BF"/>
    <w:rsid w:val="00B67A9F"/>
    <w:rsid w:val="00B72DD1"/>
    <w:rsid w:val="00B7395C"/>
    <w:rsid w:val="00B7528A"/>
    <w:rsid w:val="00B752F6"/>
    <w:rsid w:val="00B82858"/>
    <w:rsid w:val="00B833D1"/>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D01AC"/>
    <w:rsid w:val="00BD13BF"/>
    <w:rsid w:val="00BD6FB7"/>
    <w:rsid w:val="00BE029C"/>
    <w:rsid w:val="00BE1C05"/>
    <w:rsid w:val="00BF17AB"/>
    <w:rsid w:val="00BF433A"/>
    <w:rsid w:val="00BF4A3D"/>
    <w:rsid w:val="00BF666A"/>
    <w:rsid w:val="00BF6C7C"/>
    <w:rsid w:val="00C0601B"/>
    <w:rsid w:val="00C06B2B"/>
    <w:rsid w:val="00C07E4E"/>
    <w:rsid w:val="00C214B1"/>
    <w:rsid w:val="00C21A57"/>
    <w:rsid w:val="00C35A42"/>
    <w:rsid w:val="00C3785D"/>
    <w:rsid w:val="00C44967"/>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77C9"/>
    <w:rsid w:val="00D4129E"/>
    <w:rsid w:val="00D42605"/>
    <w:rsid w:val="00D47AA9"/>
    <w:rsid w:val="00D51408"/>
    <w:rsid w:val="00D52D22"/>
    <w:rsid w:val="00D55FAE"/>
    <w:rsid w:val="00D60C20"/>
    <w:rsid w:val="00D62465"/>
    <w:rsid w:val="00D74B0D"/>
    <w:rsid w:val="00D74FFE"/>
    <w:rsid w:val="00D767D1"/>
    <w:rsid w:val="00D86F82"/>
    <w:rsid w:val="00D909BB"/>
    <w:rsid w:val="00D9658F"/>
    <w:rsid w:val="00DB0034"/>
    <w:rsid w:val="00DB1790"/>
    <w:rsid w:val="00DB44EA"/>
    <w:rsid w:val="00DB4A14"/>
    <w:rsid w:val="00DC0456"/>
    <w:rsid w:val="00DC2591"/>
    <w:rsid w:val="00DC6111"/>
    <w:rsid w:val="00DC750B"/>
    <w:rsid w:val="00DD01DB"/>
    <w:rsid w:val="00DD7669"/>
    <w:rsid w:val="00DE2F0E"/>
    <w:rsid w:val="00DE4441"/>
    <w:rsid w:val="00DE453B"/>
    <w:rsid w:val="00DF5C89"/>
    <w:rsid w:val="00DF5D1F"/>
    <w:rsid w:val="00DF757B"/>
    <w:rsid w:val="00E02756"/>
    <w:rsid w:val="00E033F2"/>
    <w:rsid w:val="00E0761E"/>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26F8"/>
    <w:rsid w:val="00F5760E"/>
    <w:rsid w:val="00F65B4F"/>
    <w:rsid w:val="00F7103D"/>
    <w:rsid w:val="00F74B9B"/>
    <w:rsid w:val="00F757E4"/>
    <w:rsid w:val="00F76A1C"/>
    <w:rsid w:val="00F83F09"/>
    <w:rsid w:val="00F84552"/>
    <w:rsid w:val="00F854C0"/>
    <w:rsid w:val="00F85590"/>
    <w:rsid w:val="00F85CD6"/>
    <w:rsid w:val="00F87FE2"/>
    <w:rsid w:val="00F923EA"/>
    <w:rsid w:val="00F937CC"/>
    <w:rsid w:val="00F95807"/>
    <w:rsid w:val="00F95F2F"/>
    <w:rsid w:val="00FA32A5"/>
    <w:rsid w:val="00FA4740"/>
    <w:rsid w:val="00FA5C16"/>
    <w:rsid w:val="00FA7379"/>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B1D"/>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F1CC2-FC39-4642-BABF-1F3E140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21D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E4D99-1F72-4D42-9AE0-8A474DC8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5143</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Ocal</cp:lastModifiedBy>
  <cp:revision>3</cp:revision>
  <dcterms:created xsi:type="dcterms:W3CDTF">2023-06-06T12:46:00Z</dcterms:created>
  <dcterms:modified xsi:type="dcterms:W3CDTF">2023-06-13T12:02:00Z</dcterms:modified>
</cp:coreProperties>
</file>