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FF" w:rsidRPr="00574413" w:rsidRDefault="00D65EFF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D65EFF" w:rsidRPr="00574413" w:rsidRDefault="00D65EFF">
      <w:pPr>
        <w:pStyle w:val="GvdeMetni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68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5"/>
        <w:gridCol w:w="2203"/>
        <w:gridCol w:w="2219"/>
        <w:gridCol w:w="2673"/>
      </w:tblGrid>
      <w:tr w:rsidR="00B85F8A" w:rsidRPr="00B85F8A" w:rsidTr="00B85F8A">
        <w:trPr>
          <w:trHeight w:val="425"/>
        </w:trPr>
        <w:tc>
          <w:tcPr>
            <w:tcW w:w="9709" w:type="dxa"/>
            <w:gridSpan w:val="5"/>
            <w:vAlign w:val="center"/>
          </w:tcPr>
          <w:p w:rsidR="00B85F8A" w:rsidRPr="00B85F8A" w:rsidRDefault="00B85F8A" w:rsidP="00B85F8A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BİLGİLERİ</w:t>
            </w:r>
          </w:p>
        </w:tc>
      </w:tr>
      <w:tr w:rsidR="00B85F8A" w:rsidRPr="00B85F8A" w:rsidTr="002F7141">
        <w:trPr>
          <w:trHeight w:val="340"/>
        </w:trPr>
        <w:tc>
          <w:tcPr>
            <w:tcW w:w="2549" w:type="dxa"/>
            <w:vAlign w:val="center"/>
          </w:tcPr>
          <w:p w:rsidR="00B85F8A" w:rsidRPr="00B85F8A" w:rsidRDefault="00B85F8A" w:rsidP="00B85F8A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KODU</w:t>
            </w:r>
          </w:p>
        </w:tc>
        <w:tc>
          <w:tcPr>
            <w:tcW w:w="7160" w:type="dxa"/>
            <w:gridSpan w:val="4"/>
            <w:vAlign w:val="center"/>
          </w:tcPr>
          <w:p w:rsidR="00B85F8A" w:rsidRPr="00B85F8A" w:rsidRDefault="00B85F8A" w:rsidP="00B85F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D02</w:t>
            </w:r>
          </w:p>
        </w:tc>
      </w:tr>
      <w:tr w:rsidR="00B85F8A" w:rsidRPr="00B85F8A" w:rsidTr="002F7141">
        <w:trPr>
          <w:trHeight w:val="340"/>
        </w:trPr>
        <w:tc>
          <w:tcPr>
            <w:tcW w:w="2549" w:type="dxa"/>
            <w:vAlign w:val="center"/>
          </w:tcPr>
          <w:p w:rsidR="00B85F8A" w:rsidRPr="00B85F8A" w:rsidRDefault="00B85F8A" w:rsidP="00B85F8A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ADI</w:t>
            </w:r>
          </w:p>
        </w:tc>
        <w:tc>
          <w:tcPr>
            <w:tcW w:w="7160" w:type="dxa"/>
            <w:gridSpan w:val="4"/>
            <w:vAlign w:val="center"/>
          </w:tcPr>
          <w:p w:rsidR="00B85F8A" w:rsidRPr="00B85F8A" w:rsidRDefault="00B85F8A" w:rsidP="00B85F8A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SPORTİF FAALİYETLER SÜRECİ</w:t>
            </w:r>
          </w:p>
        </w:tc>
      </w:tr>
      <w:tr w:rsidR="0032164F" w:rsidRPr="00B85F8A" w:rsidTr="002F7141">
        <w:trPr>
          <w:trHeight w:val="661"/>
        </w:trPr>
        <w:tc>
          <w:tcPr>
            <w:tcW w:w="2549" w:type="dxa"/>
            <w:vAlign w:val="center"/>
          </w:tcPr>
          <w:p w:rsidR="0032164F" w:rsidRPr="00B85F8A" w:rsidRDefault="0032164F" w:rsidP="0032164F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TÜRÜ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2164F" w:rsidRPr="002F7141" w:rsidRDefault="002F7141" w:rsidP="002F7141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2164F" w:rsidRPr="002F714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32164F" w:rsidRPr="002F714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13411">
              <w:rPr>
                <w:rFonts w:ascii="Times New Roman" w:hAnsi="Times New Roman" w:cs="Times New Roman"/>
                <w:sz w:val="18"/>
                <w:szCs w:val="18"/>
              </w:rPr>
            </w:r>
            <w:r w:rsidR="00013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2164F" w:rsidRPr="002F714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164F" w:rsidRPr="002F7141">
              <w:rPr>
                <w:rFonts w:ascii="Times New Roman" w:hAnsi="Times New Roman" w:cs="Times New Roman"/>
                <w:sz w:val="18"/>
                <w:szCs w:val="18"/>
              </w:rPr>
              <w:t xml:space="preserve">Yönetim </w:t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2164F" w:rsidRPr="002F7141">
              <w:rPr>
                <w:rFonts w:ascii="Times New Roman" w:hAnsi="Times New Roman" w:cs="Times New Roman"/>
                <w:sz w:val="18"/>
                <w:szCs w:val="18"/>
              </w:rPr>
              <w:t>üreci</w:t>
            </w:r>
          </w:p>
        </w:tc>
        <w:tc>
          <w:tcPr>
            <w:tcW w:w="2219" w:type="dxa"/>
            <w:vAlign w:val="center"/>
          </w:tcPr>
          <w:p w:rsidR="0032164F" w:rsidRPr="002F7141" w:rsidRDefault="0032164F" w:rsidP="002F7141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14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13411">
              <w:rPr>
                <w:rFonts w:ascii="Times New Roman" w:hAnsi="Times New Roman" w:cs="Times New Roman"/>
                <w:sz w:val="18"/>
                <w:szCs w:val="18"/>
              </w:rPr>
            </w:r>
            <w:r w:rsidR="00013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t xml:space="preserve">  Temel Süreç</w:t>
            </w:r>
          </w:p>
        </w:tc>
        <w:tc>
          <w:tcPr>
            <w:tcW w:w="2673" w:type="dxa"/>
            <w:vAlign w:val="center"/>
          </w:tcPr>
          <w:p w:rsidR="0032164F" w:rsidRPr="002F7141" w:rsidRDefault="0032164F" w:rsidP="002F7141">
            <w:pPr>
              <w:spacing w:before="120" w:after="120"/>
              <w:ind w:right="5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714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13411">
              <w:rPr>
                <w:rFonts w:ascii="Times New Roman" w:hAnsi="Times New Roman" w:cs="Times New Roman"/>
                <w:sz w:val="18"/>
                <w:szCs w:val="18"/>
              </w:rPr>
            </w:r>
            <w:r w:rsidR="00013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F7141">
              <w:rPr>
                <w:rFonts w:ascii="Times New Roman" w:hAnsi="Times New Roman" w:cs="Times New Roman"/>
                <w:sz w:val="18"/>
                <w:szCs w:val="18"/>
              </w:rPr>
              <w:t xml:space="preserve"> Destek Süreç</w:t>
            </w:r>
          </w:p>
        </w:tc>
      </w:tr>
      <w:tr w:rsidR="00B85F8A" w:rsidRPr="00B85F8A" w:rsidTr="002F7141">
        <w:trPr>
          <w:trHeight w:val="340"/>
        </w:trPr>
        <w:tc>
          <w:tcPr>
            <w:tcW w:w="2549" w:type="dxa"/>
            <w:vAlign w:val="center"/>
          </w:tcPr>
          <w:p w:rsidR="00B85F8A" w:rsidRPr="00B85F8A" w:rsidRDefault="00B85F8A" w:rsidP="00B85F8A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KATEGORİSİ</w:t>
            </w:r>
          </w:p>
        </w:tc>
        <w:tc>
          <w:tcPr>
            <w:tcW w:w="7160" w:type="dxa"/>
            <w:gridSpan w:val="4"/>
            <w:vAlign w:val="center"/>
          </w:tcPr>
          <w:p w:rsidR="00B85F8A" w:rsidRPr="002F7141" w:rsidRDefault="002F7141" w:rsidP="002F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41">
              <w:rPr>
                <w:rFonts w:ascii="Times New Roman" w:hAnsi="Times New Roman" w:cs="Times New Roman"/>
                <w:sz w:val="20"/>
                <w:szCs w:val="20"/>
              </w:rPr>
              <w:t>Kültürel, Sosyal Ve Sportif Hizmetler</w:t>
            </w:r>
          </w:p>
        </w:tc>
      </w:tr>
      <w:tr w:rsidR="00B85F8A" w:rsidRPr="00B85F8A" w:rsidTr="002F7141">
        <w:trPr>
          <w:trHeight w:val="340"/>
        </w:trPr>
        <w:tc>
          <w:tcPr>
            <w:tcW w:w="2549" w:type="dxa"/>
            <w:vAlign w:val="center"/>
          </w:tcPr>
          <w:p w:rsidR="00B85F8A" w:rsidRPr="00B85F8A" w:rsidRDefault="00B85F8A" w:rsidP="00B85F8A">
            <w:pPr>
              <w:pStyle w:val="TableParagraph"/>
              <w:spacing w:before="48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GRUBU</w:t>
            </w:r>
          </w:p>
        </w:tc>
        <w:tc>
          <w:tcPr>
            <w:tcW w:w="7160" w:type="dxa"/>
            <w:gridSpan w:val="4"/>
            <w:vAlign w:val="center"/>
          </w:tcPr>
          <w:p w:rsidR="00B85F8A" w:rsidRPr="002F7141" w:rsidRDefault="002F7141" w:rsidP="002F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41">
              <w:rPr>
                <w:rFonts w:ascii="Times New Roman" w:hAnsi="Times New Roman" w:cs="Times New Roman"/>
                <w:sz w:val="20"/>
                <w:szCs w:val="20"/>
              </w:rPr>
              <w:t>Öğrenci Ve Personel Spor Faaliyetleri Hizmeti</w:t>
            </w:r>
          </w:p>
        </w:tc>
      </w:tr>
      <w:tr w:rsidR="00B85F8A" w:rsidRPr="00B85F8A" w:rsidTr="00B85F8A">
        <w:trPr>
          <w:trHeight w:val="425"/>
        </w:trPr>
        <w:tc>
          <w:tcPr>
            <w:tcW w:w="9709" w:type="dxa"/>
            <w:gridSpan w:val="5"/>
            <w:vAlign w:val="center"/>
          </w:tcPr>
          <w:p w:rsidR="00B85F8A" w:rsidRPr="00B85F8A" w:rsidRDefault="00B85F8A" w:rsidP="00B85F8A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SÜRECİN ÖZET TANIMI</w:t>
            </w:r>
          </w:p>
        </w:tc>
      </w:tr>
      <w:tr w:rsidR="00B85F8A" w:rsidRPr="00B85F8A" w:rsidTr="00B85F8A">
        <w:trPr>
          <w:trHeight w:val="715"/>
        </w:trPr>
        <w:tc>
          <w:tcPr>
            <w:tcW w:w="9709" w:type="dxa"/>
            <w:gridSpan w:val="5"/>
          </w:tcPr>
          <w:p w:rsidR="00B85F8A" w:rsidRPr="00B85F8A" w:rsidRDefault="00B85F8A" w:rsidP="00B85F8A">
            <w:pPr>
              <w:pStyle w:val="TableParagraph"/>
              <w:spacing w:line="240" w:lineRule="atLeast"/>
              <w:ind w:left="70" w:right="3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Üniversitemize bağlı spor tesislerinde; okulların dersleri dışında, Üniversitemiz öğrenci ve personelinin boş zamanlarında spor yaparak en iyi şekilde değerlendirmeleri ve çeşitli kursların yapılmasının sağlanması.</w:t>
            </w:r>
          </w:p>
        </w:tc>
      </w:tr>
      <w:tr w:rsidR="00B85F8A" w:rsidRPr="00B85F8A" w:rsidTr="00B85F8A">
        <w:trPr>
          <w:trHeight w:val="425"/>
        </w:trPr>
        <w:tc>
          <w:tcPr>
            <w:tcW w:w="9709" w:type="dxa"/>
            <w:gridSpan w:val="5"/>
            <w:vAlign w:val="center"/>
          </w:tcPr>
          <w:p w:rsidR="00B85F8A" w:rsidRPr="00B85F8A" w:rsidRDefault="00B85F8A" w:rsidP="00B85F8A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KATILIMCILARI</w:t>
            </w: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SAHİBİ</w:t>
            </w:r>
          </w:p>
        </w:tc>
        <w:tc>
          <w:tcPr>
            <w:tcW w:w="7095" w:type="dxa"/>
            <w:gridSpan w:val="3"/>
            <w:vAlign w:val="center"/>
          </w:tcPr>
          <w:p w:rsidR="00B85F8A" w:rsidRPr="00B85F8A" w:rsidRDefault="002F7141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Daire Başkanı</w:t>
            </w: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SORUMLULARI</w:t>
            </w:r>
          </w:p>
        </w:tc>
        <w:tc>
          <w:tcPr>
            <w:tcW w:w="7095" w:type="dxa"/>
            <w:gridSpan w:val="3"/>
            <w:vAlign w:val="center"/>
          </w:tcPr>
          <w:p w:rsidR="00B85F8A" w:rsidRPr="00B85F8A" w:rsidRDefault="002F7141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tekniker – bilgisayar işletmeni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 – hizmetli - işçi</w:t>
            </w: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3"/>
            <w:vAlign w:val="center"/>
          </w:tcPr>
          <w:p w:rsidR="00B85F8A" w:rsidRPr="00B85F8A" w:rsidRDefault="002F7141" w:rsidP="002F714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akademik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personel – idari personel -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</w:p>
        </w:tc>
      </w:tr>
      <w:tr w:rsidR="00B85F8A" w:rsidRPr="00B85F8A" w:rsidTr="00B85F8A">
        <w:trPr>
          <w:trHeight w:val="425"/>
        </w:trPr>
        <w:tc>
          <w:tcPr>
            <w:tcW w:w="9709" w:type="dxa"/>
            <w:gridSpan w:val="5"/>
          </w:tcPr>
          <w:p w:rsidR="00B85F8A" w:rsidRPr="00B85F8A" w:rsidRDefault="00B85F8A" w:rsidP="00B85F8A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UNSURLARI</w:t>
            </w: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3"/>
            <w:vAlign w:val="center"/>
          </w:tcPr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Paydaşların İstek, görüş/öneri, bilgi edinme ve başvuruları.</w:t>
            </w:r>
          </w:p>
        </w:tc>
      </w:tr>
      <w:tr w:rsidR="00B85F8A" w:rsidRPr="00B85F8A" w:rsidTr="00B85F8A">
        <w:trPr>
          <w:trHeight w:val="2713"/>
        </w:trPr>
        <w:tc>
          <w:tcPr>
            <w:tcW w:w="2614" w:type="dxa"/>
            <w:gridSpan w:val="2"/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3"/>
            <w:vAlign w:val="center"/>
          </w:tcPr>
          <w:p w:rsidR="00B85F8A" w:rsidRPr="00B85F8A" w:rsidRDefault="00B85F8A" w:rsidP="00B85F8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İnsan Kaynağı (Süreç Sorumluları)</w:t>
            </w:r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Elektronik Belge Yönetim</w:t>
            </w:r>
            <w:r w:rsidRPr="00B85F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</w:p>
          <w:p w:rsidR="00B85F8A" w:rsidRPr="00B85F8A" w:rsidRDefault="00B85F8A" w:rsidP="00B85F8A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Süreçte Kullanılan Araç/Gereç, Yazılım, Makine, Taşıt vb.</w:t>
            </w:r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Bilgisayar ve Ekipmanları</w:t>
            </w:r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Spor Tesisleri ve</w:t>
            </w:r>
            <w:r w:rsidRPr="00B85F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Malzemeleri</w:t>
            </w:r>
          </w:p>
          <w:p w:rsidR="00B85F8A" w:rsidRPr="00B85F8A" w:rsidRDefault="00B85F8A" w:rsidP="00B85F8A">
            <w:pPr>
              <w:pStyle w:val="TableParagraph"/>
              <w:tabs>
                <w:tab w:val="left" w:pos="789"/>
                <w:tab w:val="left" w:pos="790"/>
              </w:tabs>
              <w:spacing w:before="1" w:line="480" w:lineRule="atLeast"/>
              <w:ind w:right="3508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 Araçları İç ve Dış</w:t>
            </w:r>
            <w:r w:rsidRPr="00B85F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Dökümanlar</w:t>
            </w:r>
            <w:proofErr w:type="spellEnd"/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ind w:left="79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ERÜ Spor Tesisleri</w:t>
            </w:r>
            <w:r w:rsidRPr="00B85F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</w:p>
        </w:tc>
      </w:tr>
      <w:tr w:rsidR="00B85F8A" w:rsidRPr="00B85F8A" w:rsidTr="00B85F8A">
        <w:trPr>
          <w:trHeight w:val="2376"/>
        </w:trPr>
        <w:tc>
          <w:tcPr>
            <w:tcW w:w="2614" w:type="dxa"/>
            <w:gridSpan w:val="2"/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3"/>
            <w:vAlign w:val="center"/>
          </w:tcPr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Talebin Karşılanması</w:t>
            </w:r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Spor Tesislerinin Kullanma Başvuruları ve</w:t>
            </w:r>
            <w:r w:rsidRPr="00B85F8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Organizasyonlar</w:t>
            </w:r>
          </w:p>
          <w:p w:rsidR="00B85F8A" w:rsidRPr="00B85F8A" w:rsidRDefault="00B85F8A" w:rsidP="00B85F8A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Süreç Sonundan Sunulan Ürün/Hizmet, Bilgi, Karar vb.</w:t>
            </w:r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Spor Tesisleri ve Malzemelerin Kullanıma</w:t>
            </w:r>
            <w:r w:rsidRPr="00B85F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Sunulması</w:t>
            </w:r>
          </w:p>
          <w:p w:rsidR="00B85F8A" w:rsidRPr="00B85F8A" w:rsidRDefault="00B85F8A" w:rsidP="00B85F8A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Süreç Faaliyetleri Sonucunda Elde Edilen Rapor, Form, Belge vb.</w:t>
            </w:r>
          </w:p>
          <w:p w:rsidR="00B85F8A" w:rsidRPr="00B85F8A" w:rsidRDefault="00B85F8A" w:rsidP="00B85F8A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Organizasyon ve Faaliyetlerin Sonunda Raporların</w:t>
            </w:r>
            <w:r w:rsidRPr="00B85F8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Hazırlanması.</w:t>
            </w: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tcBorders>
              <w:bottom w:val="single" w:sz="2" w:space="0" w:color="000000"/>
            </w:tcBorders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ETKİLENDİĞİ SÜREÇLER</w:t>
            </w:r>
          </w:p>
        </w:tc>
        <w:tc>
          <w:tcPr>
            <w:tcW w:w="7095" w:type="dxa"/>
            <w:gridSpan w:val="3"/>
            <w:tcBorders>
              <w:bottom w:val="single" w:sz="2" w:space="0" w:color="000000"/>
            </w:tcBorders>
            <w:vAlign w:val="center"/>
          </w:tcPr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  <w:vAlign w:val="center"/>
          </w:tcPr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8A" w:rsidRPr="00B85F8A" w:rsidTr="00B85F8A">
        <w:trPr>
          <w:trHeight w:val="340"/>
        </w:trPr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  <w:p w:rsidR="00B85F8A" w:rsidRPr="00B85F8A" w:rsidRDefault="00B85F8A" w:rsidP="00B85F8A">
            <w:pPr>
              <w:pStyle w:val="TableParagraph"/>
              <w:ind w:left="141"/>
              <w:rPr>
                <w:rFonts w:ascii="Times New Roman" w:hAnsi="Times New Roman" w:cs="Times New Roman"/>
                <w:color w:val="001F60"/>
                <w:sz w:val="20"/>
                <w:szCs w:val="20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F8A" w:rsidRPr="00B85F8A" w:rsidRDefault="00B85F8A" w:rsidP="00B85F8A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2E3" w:rsidRDefault="003872E3"/>
    <w:p w:rsidR="003872E3" w:rsidRDefault="003872E3"/>
    <w:p w:rsidR="003872E3" w:rsidRDefault="003872E3"/>
    <w:p w:rsidR="003872E3" w:rsidRDefault="003872E3"/>
    <w:p w:rsidR="003872E3" w:rsidRDefault="003872E3"/>
    <w:p w:rsidR="003872E3" w:rsidRDefault="003872E3"/>
    <w:p w:rsidR="003872E3" w:rsidRDefault="003872E3"/>
    <w:p w:rsidR="003872E3" w:rsidRDefault="003872E3"/>
    <w:p w:rsidR="003872E3" w:rsidRDefault="003872E3"/>
    <w:tbl>
      <w:tblPr>
        <w:tblStyle w:val="TableNormal"/>
        <w:tblW w:w="0" w:type="auto"/>
        <w:tblInd w:w="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38"/>
        <w:gridCol w:w="1443"/>
        <w:gridCol w:w="2622"/>
        <w:gridCol w:w="567"/>
        <w:gridCol w:w="671"/>
        <w:gridCol w:w="463"/>
        <w:gridCol w:w="850"/>
        <w:gridCol w:w="1559"/>
      </w:tblGrid>
      <w:tr w:rsidR="009B2AEC" w:rsidRPr="00B85F8A" w:rsidTr="00666025">
        <w:trPr>
          <w:trHeight w:val="425"/>
        </w:trPr>
        <w:tc>
          <w:tcPr>
            <w:tcW w:w="9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2AEC" w:rsidRDefault="009B2AEC" w:rsidP="003872E3">
            <w:pPr>
              <w:pStyle w:val="TableParagraph"/>
              <w:spacing w:before="78"/>
              <w:ind w:left="119"/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</w:pPr>
          </w:p>
          <w:p w:rsidR="00B85F8A" w:rsidRPr="00B85F8A" w:rsidRDefault="00B85F8A" w:rsidP="00B85F8A">
            <w:pPr>
              <w:pStyle w:val="TableParagraph"/>
              <w:spacing w:before="78"/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</w:pPr>
          </w:p>
        </w:tc>
      </w:tr>
      <w:tr w:rsidR="00D65EFF" w:rsidRPr="00B85F8A" w:rsidTr="00666025">
        <w:trPr>
          <w:trHeight w:val="362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D65EFF" w:rsidRPr="00B85F8A" w:rsidRDefault="00CF30F0" w:rsidP="003872E3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5"/>
            <w:tcBorders>
              <w:top w:val="single" w:sz="4" w:space="0" w:color="auto"/>
            </w:tcBorders>
            <w:vAlign w:val="center"/>
          </w:tcPr>
          <w:p w:rsidR="00D65EFF" w:rsidRPr="00B85F8A" w:rsidRDefault="00CF30F0" w:rsidP="003872E3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FAALİYETİNİN TANIMI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</w:tcBorders>
            <w:vAlign w:val="center"/>
          </w:tcPr>
          <w:p w:rsidR="00D65EFF" w:rsidRPr="00B85F8A" w:rsidRDefault="00CF30F0" w:rsidP="003872E3">
            <w:pPr>
              <w:pStyle w:val="TableParagraph"/>
              <w:spacing w:before="59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20"/>
                <w:szCs w:val="20"/>
              </w:rPr>
              <w:t>SÜREÇ KATILIMCILARI</w:t>
            </w:r>
          </w:p>
        </w:tc>
      </w:tr>
      <w:tr w:rsidR="00D65EFF" w:rsidRPr="00B85F8A" w:rsidTr="00666025">
        <w:trPr>
          <w:trHeight w:val="732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CF30F0" w:rsidP="003872E3">
            <w:pPr>
              <w:pStyle w:val="TableParagraph"/>
              <w:spacing w:line="240" w:lineRule="atLeast"/>
              <w:ind w:left="70"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Başvuru sahiplerinin, kurum ve kuruluşlar ile Üniversitemiz birimle</w:t>
            </w:r>
            <w:r w:rsidR="007B5EB5"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rinin spor tesislerini kullanım yazılarının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EBYS ile birimimize ulaşması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Başvuru Sahipleri</w:t>
            </w:r>
          </w:p>
          <w:p w:rsidR="00D65EFF" w:rsidRPr="00B85F8A" w:rsidRDefault="00CF30F0" w:rsidP="003872E3">
            <w:pPr>
              <w:pStyle w:val="TableParagraph"/>
              <w:spacing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İlgili Kurum, Kuruluş ve Birim Yetkilileri</w:t>
            </w:r>
          </w:p>
        </w:tc>
      </w:tr>
      <w:tr w:rsidR="00D65EFF" w:rsidRPr="00B85F8A" w:rsidTr="00666025">
        <w:trPr>
          <w:trHeight w:val="976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Başvuruların ve taleplerin ön incelemesi yapılarak öncelikleri belirlenir.</w:t>
            </w:r>
          </w:p>
        </w:tc>
        <w:tc>
          <w:tcPr>
            <w:tcW w:w="2872" w:type="dxa"/>
            <w:gridSpan w:val="3"/>
            <w:vAlign w:val="center"/>
          </w:tcPr>
          <w:p w:rsidR="006617DA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6617DA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6617DA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B85F8A" w:rsidRDefault="006617DA" w:rsidP="003872E3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D65EFF" w:rsidRPr="00B85F8A" w:rsidTr="00666025">
        <w:trPr>
          <w:trHeight w:val="976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Başvurular, organizasyon ve 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faaliyet ile ilgili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hazırlanan yazışmalar</w:t>
            </w:r>
          </w:p>
          <w:p w:rsidR="00D65EFF" w:rsidRPr="00B85F8A" w:rsidRDefault="003872E3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Rektörlük</w:t>
            </w:r>
            <w:r w:rsidR="00CF30F0"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 onayına sunulur.</w:t>
            </w:r>
          </w:p>
        </w:tc>
        <w:tc>
          <w:tcPr>
            <w:tcW w:w="2872" w:type="dxa"/>
            <w:gridSpan w:val="3"/>
            <w:vAlign w:val="center"/>
          </w:tcPr>
          <w:p w:rsidR="006617DA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Yardımcısı </w:t>
            </w:r>
          </w:p>
          <w:p w:rsidR="006617DA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Genel Sekreterlik </w:t>
            </w:r>
          </w:p>
          <w:p w:rsidR="002F7141" w:rsidRDefault="006617DA" w:rsidP="002F714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Daire Başkanı </w:t>
            </w:r>
          </w:p>
          <w:p w:rsidR="00D65EFF" w:rsidRPr="00B85F8A" w:rsidRDefault="002F7141" w:rsidP="002F7141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D65EFF" w:rsidRPr="00B85F8A" w:rsidTr="00666025">
        <w:trPr>
          <w:trHeight w:val="488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Başvuru sahiplerine istenilen g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eri bildirim kanalı ile gerekli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bilgilendirmeler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yapılır.</w:t>
            </w:r>
          </w:p>
        </w:tc>
        <w:tc>
          <w:tcPr>
            <w:tcW w:w="2872" w:type="dxa"/>
            <w:gridSpan w:val="3"/>
            <w:vAlign w:val="center"/>
          </w:tcPr>
          <w:p w:rsidR="002F7141" w:rsidRDefault="002F7141" w:rsidP="002F714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Başvuru Sahibi    </w:t>
            </w:r>
          </w:p>
          <w:p w:rsidR="00D65EFF" w:rsidRPr="00B85F8A" w:rsidRDefault="002F7141" w:rsidP="002F714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Birim </w:t>
            </w:r>
            <w:r w:rsidR="00CF30F0" w:rsidRPr="00B85F8A">
              <w:rPr>
                <w:rFonts w:ascii="Times New Roman" w:hAnsi="Times New Roman" w:cs="Times New Roman"/>
                <w:sz w:val="20"/>
                <w:szCs w:val="20"/>
              </w:rPr>
              <w:t>Amiri</w:t>
            </w:r>
          </w:p>
        </w:tc>
      </w:tr>
      <w:tr w:rsidR="00D65EFF" w:rsidRPr="00B85F8A" w:rsidTr="002F7141">
        <w:trPr>
          <w:trHeight w:val="357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Faaliyetin yapılacağı tesisin personel malzeme ve </w:t>
            </w:r>
            <w:proofErr w:type="gramStart"/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 olarak hazır hale getirilmesi sağlanır. 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B85F8A" w:rsidRDefault="002F7141" w:rsidP="002F7141">
            <w:pPr>
              <w:pStyle w:val="TableParagraph"/>
              <w:spacing w:line="240" w:lineRule="atLeast"/>
              <w:ind w:right="13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D65EFF" w:rsidRPr="00B85F8A" w:rsidTr="002F7141">
        <w:trPr>
          <w:trHeight w:val="223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6617DA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Faaliyetin yapılması sağlanır 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B85F8A" w:rsidRDefault="006617DA" w:rsidP="003872E3">
            <w:pPr>
              <w:pStyle w:val="TableParagraph"/>
              <w:spacing w:line="240" w:lineRule="atLeast"/>
              <w:ind w:left="70" w:right="1362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D65EFF" w:rsidRPr="00B85F8A" w:rsidTr="002F7141">
        <w:trPr>
          <w:trHeight w:val="289"/>
        </w:trPr>
        <w:tc>
          <w:tcPr>
            <w:tcW w:w="496" w:type="dxa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6617DA" w:rsidRPr="00B85F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1" w:type="dxa"/>
            <w:gridSpan w:val="5"/>
            <w:vAlign w:val="center"/>
          </w:tcPr>
          <w:p w:rsidR="00D65EFF" w:rsidRPr="00B85F8A" w:rsidRDefault="006617DA" w:rsidP="003872E3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CF30F0" w:rsidRPr="00B85F8A">
              <w:rPr>
                <w:rFonts w:ascii="Times New Roman" w:hAnsi="Times New Roman" w:cs="Times New Roman"/>
                <w:sz w:val="20"/>
                <w:szCs w:val="20"/>
              </w:rPr>
              <w:t>aaliyet raporları hazırlanarak ilgili makamlara sunulur.</w:t>
            </w:r>
          </w:p>
        </w:tc>
        <w:tc>
          <w:tcPr>
            <w:tcW w:w="2872" w:type="dxa"/>
            <w:gridSpan w:val="3"/>
            <w:vAlign w:val="center"/>
          </w:tcPr>
          <w:p w:rsidR="00D65EFF" w:rsidRPr="00B85F8A" w:rsidRDefault="00CF30F0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Birim Amiri</w:t>
            </w:r>
          </w:p>
        </w:tc>
      </w:tr>
      <w:tr w:rsidR="009B2AEC" w:rsidRPr="00B85F8A" w:rsidTr="00666025">
        <w:trPr>
          <w:trHeight w:val="488"/>
        </w:trPr>
        <w:tc>
          <w:tcPr>
            <w:tcW w:w="9709" w:type="dxa"/>
            <w:gridSpan w:val="9"/>
            <w:tcBorders>
              <w:top w:val="single" w:sz="4" w:space="0" w:color="auto"/>
            </w:tcBorders>
          </w:tcPr>
          <w:p w:rsidR="009B2AEC" w:rsidRPr="00B85F8A" w:rsidRDefault="009B2AEC" w:rsidP="003872E3">
            <w:pPr>
              <w:pStyle w:val="TableParagraph"/>
              <w:spacing w:before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SÜREÇ KONTROL NOKTALARI</w:t>
            </w:r>
          </w:p>
        </w:tc>
      </w:tr>
      <w:tr w:rsidR="009B2AEC" w:rsidRPr="00B85F8A" w:rsidTr="00666025">
        <w:trPr>
          <w:trHeight w:val="488"/>
        </w:trPr>
        <w:tc>
          <w:tcPr>
            <w:tcW w:w="496" w:type="dxa"/>
          </w:tcPr>
          <w:p w:rsidR="009B2AEC" w:rsidRPr="00B85F8A" w:rsidRDefault="009B2AEC" w:rsidP="00900A2E">
            <w:pPr>
              <w:pStyle w:val="TableParagraph"/>
              <w:spacing w:before="122"/>
              <w:ind w:left="7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8"/>
                <w:szCs w:val="20"/>
              </w:rPr>
              <w:t>NO</w:t>
            </w:r>
          </w:p>
        </w:tc>
        <w:tc>
          <w:tcPr>
            <w:tcW w:w="1038" w:type="dxa"/>
          </w:tcPr>
          <w:p w:rsidR="009B2AEC" w:rsidRPr="00B85F8A" w:rsidRDefault="009B2AEC" w:rsidP="00900A2E">
            <w:pPr>
              <w:pStyle w:val="TableParagraph"/>
              <w:spacing w:line="240" w:lineRule="atLeast"/>
              <w:ind w:left="70" w:right="10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8"/>
                <w:szCs w:val="20"/>
              </w:rPr>
              <w:t>KONTROL NOKTASI</w:t>
            </w:r>
          </w:p>
        </w:tc>
        <w:tc>
          <w:tcPr>
            <w:tcW w:w="8175" w:type="dxa"/>
            <w:gridSpan w:val="7"/>
          </w:tcPr>
          <w:p w:rsidR="009B2AEC" w:rsidRPr="00B85F8A" w:rsidRDefault="009B2AEC" w:rsidP="00F940EC">
            <w:pPr>
              <w:pStyle w:val="TableParagraph"/>
              <w:spacing w:before="122"/>
              <w:ind w:left="70"/>
              <w:rPr>
                <w:rFonts w:ascii="Times New Roman" w:hAnsi="Times New Roman" w:cs="Times New Roman"/>
                <w:sz w:val="18"/>
                <w:szCs w:val="20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8"/>
                <w:szCs w:val="20"/>
              </w:rPr>
              <w:t>KONTROL FAALİYETİNİN TANIMI</w:t>
            </w:r>
          </w:p>
        </w:tc>
      </w:tr>
      <w:tr w:rsidR="009B2AEC" w:rsidRPr="00B85F8A" w:rsidTr="00666025">
        <w:trPr>
          <w:trHeight w:val="488"/>
        </w:trPr>
        <w:tc>
          <w:tcPr>
            <w:tcW w:w="496" w:type="dxa"/>
            <w:vAlign w:val="center"/>
          </w:tcPr>
          <w:p w:rsidR="009B2AEC" w:rsidRPr="00B85F8A" w:rsidRDefault="009B2AEC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038" w:type="dxa"/>
            <w:vAlign w:val="center"/>
          </w:tcPr>
          <w:p w:rsidR="005655D0" w:rsidRDefault="005655D0" w:rsidP="005655D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Girdi </w:t>
            </w:r>
          </w:p>
          <w:p w:rsidR="009B2AEC" w:rsidRPr="00B85F8A" w:rsidRDefault="009B2AEC" w:rsidP="005655D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175" w:type="dxa"/>
            <w:gridSpan w:val="7"/>
            <w:vAlign w:val="center"/>
          </w:tcPr>
          <w:p w:rsidR="009B2AEC" w:rsidRPr="00B85F8A" w:rsidRDefault="007B5EB5" w:rsidP="003872E3">
            <w:pPr>
              <w:pStyle w:val="TableParagraph"/>
              <w:spacing w:line="240" w:lineRule="atLeas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Başvuru sahiplerinin, kurum ve kuruluşlar ile Üniversitemiz birimlerinin spor tesislerini kullanım yazılarının EBYS ile birimimize ulaşması</w:t>
            </w:r>
          </w:p>
        </w:tc>
      </w:tr>
      <w:tr w:rsidR="009B2AEC" w:rsidRPr="00B85F8A" w:rsidTr="00666025">
        <w:trPr>
          <w:trHeight w:val="488"/>
        </w:trPr>
        <w:tc>
          <w:tcPr>
            <w:tcW w:w="496" w:type="dxa"/>
            <w:vAlign w:val="center"/>
          </w:tcPr>
          <w:p w:rsidR="009B2AEC" w:rsidRPr="00B85F8A" w:rsidRDefault="009B2AEC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038" w:type="dxa"/>
            <w:vAlign w:val="center"/>
          </w:tcPr>
          <w:p w:rsidR="005655D0" w:rsidRDefault="009B2AEC" w:rsidP="005655D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Faaliyet </w:t>
            </w:r>
          </w:p>
          <w:p w:rsidR="009B2AEC" w:rsidRPr="00B85F8A" w:rsidRDefault="009B2AEC" w:rsidP="005655D0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B5EB5" w:rsidRPr="00B85F8A">
              <w:rPr>
                <w:rFonts w:ascii="Times New Roman" w:hAnsi="Times New Roman" w:cs="Times New Roman"/>
                <w:sz w:val="20"/>
                <w:szCs w:val="20"/>
              </w:rPr>
              <w:t>5 – F6</w:t>
            </w:r>
          </w:p>
        </w:tc>
        <w:tc>
          <w:tcPr>
            <w:tcW w:w="8175" w:type="dxa"/>
            <w:gridSpan w:val="7"/>
            <w:vAlign w:val="center"/>
          </w:tcPr>
          <w:p w:rsidR="009B2AEC" w:rsidRPr="00B85F8A" w:rsidRDefault="007B5EB5" w:rsidP="003872E3">
            <w:pPr>
              <w:pStyle w:val="TableParagraph"/>
              <w:spacing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Faaliyetin yapılacağı tesisin personel malzeme ve </w:t>
            </w:r>
            <w:proofErr w:type="gramStart"/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 olarak hazır hale getirilmesi sağlanır.</w:t>
            </w:r>
          </w:p>
          <w:p w:rsidR="007B5EB5" w:rsidRPr="00B85F8A" w:rsidRDefault="007B5EB5" w:rsidP="003872E3">
            <w:pPr>
              <w:pStyle w:val="TableParagraph"/>
              <w:spacing w:line="240" w:lineRule="atLeas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Faaliyetin yapılması sağlanır</w:t>
            </w:r>
          </w:p>
        </w:tc>
      </w:tr>
      <w:tr w:rsidR="009B2AEC" w:rsidRPr="00B85F8A" w:rsidTr="00666025">
        <w:trPr>
          <w:trHeight w:val="488"/>
        </w:trPr>
        <w:tc>
          <w:tcPr>
            <w:tcW w:w="496" w:type="dxa"/>
            <w:vAlign w:val="center"/>
          </w:tcPr>
          <w:p w:rsidR="009B2AEC" w:rsidRPr="00B85F8A" w:rsidRDefault="009B2AEC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K3</w:t>
            </w:r>
          </w:p>
        </w:tc>
        <w:tc>
          <w:tcPr>
            <w:tcW w:w="1038" w:type="dxa"/>
            <w:vAlign w:val="center"/>
          </w:tcPr>
          <w:p w:rsidR="009B2AEC" w:rsidRPr="00B85F8A" w:rsidRDefault="009B2AEC" w:rsidP="005655D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  <w:p w:rsidR="009B2AEC" w:rsidRPr="00B85F8A" w:rsidRDefault="009B2AEC" w:rsidP="005655D0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B5EB5" w:rsidRPr="00B85F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5" w:type="dxa"/>
            <w:gridSpan w:val="7"/>
            <w:vAlign w:val="center"/>
          </w:tcPr>
          <w:p w:rsidR="009B2AEC" w:rsidRPr="00B85F8A" w:rsidRDefault="007B5EB5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Faaliyet raporları hazırlanarak ilgili makamlara sunulur.</w:t>
            </w:r>
          </w:p>
        </w:tc>
      </w:tr>
      <w:tr w:rsidR="009B2AEC" w:rsidRPr="00B85F8A" w:rsidTr="00666025">
        <w:trPr>
          <w:trHeight w:val="424"/>
        </w:trPr>
        <w:tc>
          <w:tcPr>
            <w:tcW w:w="9709" w:type="dxa"/>
            <w:gridSpan w:val="9"/>
          </w:tcPr>
          <w:p w:rsidR="009B2AEC" w:rsidRPr="00B85F8A" w:rsidRDefault="009B2AEC">
            <w:pPr>
              <w:pStyle w:val="TableParagraph"/>
              <w:spacing w:before="78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b/>
                <w:color w:val="140579"/>
                <w:sz w:val="20"/>
                <w:szCs w:val="20"/>
              </w:rPr>
              <w:t>İZLEME, ÖLÇME VE DEĞERLENDİRME</w:t>
            </w:r>
          </w:p>
        </w:tc>
      </w:tr>
      <w:tr w:rsidR="009B2AEC" w:rsidRPr="00B85F8A" w:rsidTr="005655D0">
        <w:trPr>
          <w:trHeight w:val="488"/>
        </w:trPr>
        <w:tc>
          <w:tcPr>
            <w:tcW w:w="2977" w:type="dxa"/>
            <w:gridSpan w:val="3"/>
            <w:vAlign w:val="center"/>
          </w:tcPr>
          <w:p w:rsidR="009B2AEC" w:rsidRPr="00B85F8A" w:rsidRDefault="009B2AEC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SÜREÇ HEDEFİ</w:t>
            </w:r>
          </w:p>
        </w:tc>
        <w:tc>
          <w:tcPr>
            <w:tcW w:w="2622" w:type="dxa"/>
            <w:vAlign w:val="center"/>
          </w:tcPr>
          <w:p w:rsidR="009B2AEC" w:rsidRPr="00B85F8A" w:rsidRDefault="009B2AEC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PERFORMANS/İZLEME GÖSTERGESİ</w:t>
            </w:r>
          </w:p>
        </w:tc>
        <w:tc>
          <w:tcPr>
            <w:tcW w:w="567" w:type="dxa"/>
            <w:vAlign w:val="center"/>
          </w:tcPr>
          <w:p w:rsidR="009B2AEC" w:rsidRPr="00B85F8A" w:rsidRDefault="009B2AEC" w:rsidP="00900A2E">
            <w:pPr>
              <w:pStyle w:val="TableParagraph"/>
              <w:ind w:left="51" w:right="6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YÖNÜ</w:t>
            </w:r>
          </w:p>
        </w:tc>
        <w:tc>
          <w:tcPr>
            <w:tcW w:w="1134" w:type="dxa"/>
            <w:gridSpan w:val="2"/>
            <w:vAlign w:val="center"/>
          </w:tcPr>
          <w:p w:rsidR="009B2AEC" w:rsidRPr="00B85F8A" w:rsidRDefault="009B2AEC" w:rsidP="00900A2E">
            <w:pPr>
              <w:pStyle w:val="TableParagraph"/>
              <w:spacing w:line="240" w:lineRule="atLeast"/>
              <w:ind w:left="70" w:right="31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GÖSTERGE BİRİMİ</w:t>
            </w:r>
          </w:p>
        </w:tc>
        <w:tc>
          <w:tcPr>
            <w:tcW w:w="850" w:type="dxa"/>
            <w:vAlign w:val="center"/>
          </w:tcPr>
          <w:p w:rsidR="009B2AEC" w:rsidRPr="00B85F8A" w:rsidRDefault="009B2AEC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İZLEME</w:t>
            </w:r>
          </w:p>
          <w:p w:rsidR="009B2AEC" w:rsidRPr="00B85F8A" w:rsidRDefault="009B2AEC" w:rsidP="00900A2E">
            <w:pPr>
              <w:pStyle w:val="TableParagraph"/>
              <w:spacing w:line="224" w:lineRule="exact"/>
              <w:ind w:left="7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PERİYODU</w:t>
            </w:r>
          </w:p>
        </w:tc>
        <w:tc>
          <w:tcPr>
            <w:tcW w:w="1559" w:type="dxa"/>
            <w:vAlign w:val="center"/>
          </w:tcPr>
          <w:p w:rsidR="009B2AEC" w:rsidRPr="00B85F8A" w:rsidRDefault="009B2AEC" w:rsidP="003872E3">
            <w:pPr>
              <w:pStyle w:val="TableParagraph"/>
              <w:spacing w:line="240" w:lineRule="atLeast"/>
              <w:ind w:left="70" w:right="593"/>
              <w:rPr>
                <w:rFonts w:ascii="Times New Roman" w:hAnsi="Times New Roman" w:cs="Times New Roman"/>
                <w:sz w:val="14"/>
                <w:szCs w:val="14"/>
              </w:rPr>
            </w:pPr>
            <w:r w:rsidRPr="00B85F8A">
              <w:rPr>
                <w:rFonts w:ascii="Times New Roman" w:hAnsi="Times New Roman" w:cs="Times New Roman"/>
                <w:color w:val="001F60"/>
                <w:sz w:val="14"/>
                <w:szCs w:val="14"/>
              </w:rPr>
              <w:t>RAPORLAMA SORUMLUSU</w:t>
            </w:r>
          </w:p>
        </w:tc>
      </w:tr>
      <w:tr w:rsidR="00900A2E" w:rsidRPr="00B85F8A" w:rsidTr="005655D0">
        <w:trPr>
          <w:trHeight w:val="976"/>
        </w:trPr>
        <w:tc>
          <w:tcPr>
            <w:tcW w:w="2977" w:type="dxa"/>
            <w:gridSpan w:val="3"/>
            <w:vMerge w:val="restart"/>
            <w:vAlign w:val="center"/>
          </w:tcPr>
          <w:p w:rsidR="00900A2E" w:rsidRPr="00B85F8A" w:rsidRDefault="005655D0" w:rsidP="005655D0">
            <w:pPr>
              <w:pStyle w:val="TableParagraph"/>
              <w:spacing w:line="240" w:lineRule="atLeast"/>
              <w:ind w:left="70"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900A2E">
              <w:rPr>
                <w:rFonts w:ascii="Times New Roman" w:hAnsi="Times New Roman" w:cs="Times New Roman"/>
                <w:sz w:val="20"/>
                <w:szCs w:val="20"/>
              </w:rPr>
              <w:t>BAŞVURULARI DEĞERLENDİREREK TESİSLERİN İYİ VE DÜZENLİ BİR ŞEKİLDE KULLANILMASINI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0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 xml:space="preserve">FAALİYETİN YAPILACAĞI TESİSİN PERSONEL MALZEME VE EKİPMAN OLARAK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HAZIR HALE GETİRİLMESİ VE F</w:t>
            </w:r>
            <w:r w:rsidRPr="00900A2E">
              <w:rPr>
                <w:rFonts w:ascii="Times New Roman" w:hAnsi="Times New Roman" w:cs="Times New Roman"/>
                <w:sz w:val="20"/>
                <w:szCs w:val="20"/>
              </w:rPr>
              <w:t>AALİYETİN YAPILMASINI SAĞLAMAK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2" w:type="dxa"/>
            <w:vAlign w:val="center"/>
          </w:tcPr>
          <w:p w:rsidR="00900A2E" w:rsidRPr="00B85F8A" w:rsidRDefault="00900A2E" w:rsidP="003872E3">
            <w:pPr>
              <w:pStyle w:val="TableParagraph"/>
              <w:ind w:left="69"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Başvuru sonuçlandırma süreci (Birim – Başvuru Sahibi – Başvuru Türü)</w:t>
            </w:r>
          </w:p>
        </w:tc>
        <w:tc>
          <w:tcPr>
            <w:tcW w:w="567" w:type="dxa"/>
            <w:vAlign w:val="center"/>
          </w:tcPr>
          <w:p w:rsidR="00900A2E" w:rsidRPr="00900A2E" w:rsidRDefault="00900A2E" w:rsidP="00900A2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2E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134" w:type="dxa"/>
            <w:gridSpan w:val="2"/>
            <w:vAlign w:val="center"/>
          </w:tcPr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850" w:type="dxa"/>
            <w:vAlign w:val="center"/>
          </w:tcPr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  <w:tc>
          <w:tcPr>
            <w:tcW w:w="1559" w:type="dxa"/>
            <w:vAlign w:val="center"/>
          </w:tcPr>
          <w:p w:rsidR="00900A2E" w:rsidRPr="00B85F8A" w:rsidRDefault="00900A2E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900A2E" w:rsidRPr="00B85F8A" w:rsidTr="005655D0">
        <w:trPr>
          <w:trHeight w:val="976"/>
        </w:trPr>
        <w:tc>
          <w:tcPr>
            <w:tcW w:w="2977" w:type="dxa"/>
            <w:gridSpan w:val="3"/>
            <w:vMerge/>
            <w:vAlign w:val="center"/>
          </w:tcPr>
          <w:p w:rsidR="00900A2E" w:rsidRPr="00B85F8A" w:rsidRDefault="00900A2E" w:rsidP="003872E3">
            <w:pPr>
              <w:pStyle w:val="TableParagraph"/>
              <w:spacing w:line="240" w:lineRule="atLeast"/>
              <w:ind w:left="70" w:right="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900A2E" w:rsidRPr="00B85F8A" w:rsidRDefault="00900A2E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Değerlendirme ve Faaliyetlere</w:t>
            </w:r>
          </w:p>
          <w:p w:rsidR="00900A2E" w:rsidRPr="00B85F8A" w:rsidRDefault="00900A2E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Katılım Süreci</w:t>
            </w:r>
          </w:p>
          <w:p w:rsidR="00900A2E" w:rsidRPr="00B85F8A" w:rsidRDefault="00900A2E" w:rsidP="003872E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( Birim – Paydaş)</w:t>
            </w:r>
          </w:p>
        </w:tc>
        <w:tc>
          <w:tcPr>
            <w:tcW w:w="567" w:type="dxa"/>
            <w:vAlign w:val="center"/>
          </w:tcPr>
          <w:p w:rsidR="00900A2E" w:rsidRPr="00900A2E" w:rsidRDefault="00900A2E" w:rsidP="00900A2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2E">
              <w:rPr>
                <w:rFonts w:ascii="Times New Roman" w:hAnsi="Times New Roman" w:cs="Times New Roman"/>
                <w:b/>
                <w:color w:val="00AF4F"/>
                <w:sz w:val="28"/>
                <w:szCs w:val="28"/>
              </w:rPr>
              <w:t>↑</w:t>
            </w:r>
          </w:p>
        </w:tc>
        <w:tc>
          <w:tcPr>
            <w:tcW w:w="1134" w:type="dxa"/>
            <w:gridSpan w:val="2"/>
            <w:vAlign w:val="center"/>
          </w:tcPr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850" w:type="dxa"/>
            <w:vAlign w:val="center"/>
          </w:tcPr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1 Hafta</w:t>
            </w:r>
          </w:p>
        </w:tc>
        <w:tc>
          <w:tcPr>
            <w:tcW w:w="1559" w:type="dxa"/>
            <w:vAlign w:val="center"/>
          </w:tcPr>
          <w:p w:rsidR="00900A2E" w:rsidRPr="00B85F8A" w:rsidRDefault="00900A2E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900A2E" w:rsidRPr="00B85F8A" w:rsidTr="005655D0">
        <w:trPr>
          <w:trHeight w:val="732"/>
        </w:trPr>
        <w:tc>
          <w:tcPr>
            <w:tcW w:w="2977" w:type="dxa"/>
            <w:gridSpan w:val="3"/>
            <w:vMerge/>
            <w:vAlign w:val="center"/>
          </w:tcPr>
          <w:p w:rsidR="00900A2E" w:rsidRPr="00B85F8A" w:rsidRDefault="00900A2E" w:rsidP="003872E3">
            <w:pPr>
              <w:pStyle w:val="TableParagraph"/>
              <w:ind w:left="70" w:right="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900A2E" w:rsidRPr="00B85F8A" w:rsidRDefault="00900A2E" w:rsidP="003872E3">
            <w:pPr>
              <w:pStyle w:val="TableParagraph"/>
              <w:ind w:left="70" w:right="9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Sunulan Hizmetlerden Memnuniyet Düzeyi</w:t>
            </w:r>
          </w:p>
          <w:p w:rsidR="00900A2E" w:rsidRPr="00B85F8A" w:rsidRDefault="00900A2E" w:rsidP="003872E3">
            <w:pPr>
              <w:pStyle w:val="TableParagraph"/>
              <w:spacing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( Birim – Başvuru Türü – Paydaş)</w:t>
            </w:r>
          </w:p>
        </w:tc>
        <w:tc>
          <w:tcPr>
            <w:tcW w:w="567" w:type="dxa"/>
            <w:vAlign w:val="center"/>
          </w:tcPr>
          <w:p w:rsidR="00900A2E" w:rsidRPr="00900A2E" w:rsidRDefault="00900A2E" w:rsidP="00900A2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2E">
              <w:rPr>
                <w:rFonts w:ascii="Times New Roman" w:hAnsi="Times New Roman" w:cs="Times New Roman"/>
                <w:b/>
                <w:color w:val="4F80BC"/>
                <w:sz w:val="28"/>
                <w:szCs w:val="28"/>
              </w:rPr>
              <w:t>→</w:t>
            </w:r>
          </w:p>
        </w:tc>
        <w:tc>
          <w:tcPr>
            <w:tcW w:w="1134" w:type="dxa"/>
            <w:gridSpan w:val="2"/>
            <w:vAlign w:val="center"/>
          </w:tcPr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</w:p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% Değişim</w:t>
            </w:r>
          </w:p>
        </w:tc>
        <w:tc>
          <w:tcPr>
            <w:tcW w:w="850" w:type="dxa"/>
            <w:vAlign w:val="center"/>
          </w:tcPr>
          <w:p w:rsidR="00900A2E" w:rsidRPr="00B85F8A" w:rsidRDefault="00900A2E" w:rsidP="00900A2E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1 Aylık</w:t>
            </w:r>
          </w:p>
        </w:tc>
        <w:tc>
          <w:tcPr>
            <w:tcW w:w="1559" w:type="dxa"/>
            <w:vAlign w:val="center"/>
          </w:tcPr>
          <w:p w:rsidR="00900A2E" w:rsidRPr="00B85F8A" w:rsidRDefault="00900A2E" w:rsidP="003872E3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Pr="00B85F8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</w:tbl>
    <w:p w:rsidR="00C263E2" w:rsidRPr="00574413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574413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574413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C263E2" w:rsidRPr="00574413" w:rsidRDefault="00C263E2">
      <w:pPr>
        <w:pStyle w:val="GvdeMetni"/>
        <w:spacing w:before="9"/>
        <w:rPr>
          <w:rFonts w:asciiTheme="minorHAnsi" w:hAnsiTheme="minorHAnsi" w:cstheme="minorHAnsi"/>
          <w:sz w:val="20"/>
          <w:szCs w:val="20"/>
        </w:rPr>
      </w:pPr>
    </w:p>
    <w:p w:rsidR="00D65EFF" w:rsidRPr="00574413" w:rsidRDefault="00D65EFF" w:rsidP="00B85F8A">
      <w:pPr>
        <w:pStyle w:val="GvdeMetni"/>
        <w:spacing w:before="55"/>
        <w:rPr>
          <w:rFonts w:asciiTheme="minorHAnsi" w:hAnsiTheme="minorHAnsi" w:cstheme="minorHAnsi"/>
          <w:sz w:val="20"/>
          <w:szCs w:val="20"/>
        </w:rPr>
      </w:pPr>
    </w:p>
    <w:sectPr w:rsidR="00D65EFF" w:rsidRPr="00574413" w:rsidSect="00D65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00" w:right="180" w:bottom="280" w:left="400" w:header="51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11" w:rsidRDefault="00013411" w:rsidP="00D65EFF">
      <w:r>
        <w:separator/>
      </w:r>
    </w:p>
  </w:endnote>
  <w:endnote w:type="continuationSeparator" w:id="0">
    <w:p w:rsidR="00013411" w:rsidRDefault="00013411" w:rsidP="00D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6B" w:rsidRDefault="00C571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6B" w:rsidRDefault="00C571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6B" w:rsidRDefault="00C571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11" w:rsidRDefault="00013411" w:rsidP="00D65EFF">
      <w:r>
        <w:separator/>
      </w:r>
    </w:p>
  </w:footnote>
  <w:footnote w:type="continuationSeparator" w:id="0">
    <w:p w:rsidR="00013411" w:rsidRDefault="00013411" w:rsidP="00D6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6B" w:rsidRDefault="00C571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8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167"/>
    </w:tblGrid>
    <w:tr w:rsidR="00C263E2" w:rsidRPr="002F7141" w:rsidTr="00666025">
      <w:trPr>
        <w:trHeight w:hRule="exact" w:val="397"/>
      </w:trPr>
      <w:tc>
        <w:tcPr>
          <w:tcW w:w="2303" w:type="dxa"/>
          <w:vMerge w:val="restart"/>
          <w:vAlign w:val="center"/>
        </w:tcPr>
        <w:p w:rsidR="00C263E2" w:rsidRPr="002F7141" w:rsidRDefault="00C263E2" w:rsidP="00210B54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2F714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7706790" wp14:editId="2E41FFF7">
                <wp:extent cx="1155667" cy="826623"/>
                <wp:effectExtent l="0" t="0" r="6985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7B5EB5" w:rsidRPr="002F7141" w:rsidRDefault="00C263E2" w:rsidP="002F7141">
          <w:pPr>
            <w:pStyle w:val="stBilgi"/>
            <w:jc w:val="center"/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</w:pPr>
          <w:r w:rsidRPr="002F7141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SPOR ŞUBE MÜDÜRLÜĞÜ</w:t>
          </w:r>
        </w:p>
      </w:tc>
      <w:tc>
        <w:tcPr>
          <w:tcW w:w="1276" w:type="dxa"/>
          <w:vAlign w:val="center"/>
        </w:tcPr>
        <w:p w:rsidR="00C263E2" w:rsidRPr="002F7141" w:rsidRDefault="00C263E2" w:rsidP="00210B5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F7141">
            <w:rPr>
              <w:rFonts w:ascii="Times New Roman" w:hAnsi="Times New Roman" w:cs="Times New Roman"/>
              <w:smallCaps/>
              <w:sz w:val="16"/>
              <w:szCs w:val="16"/>
            </w:rPr>
            <w:t>Revizyon No</w:t>
          </w:r>
        </w:p>
      </w:tc>
      <w:tc>
        <w:tcPr>
          <w:tcW w:w="1167" w:type="dxa"/>
          <w:vAlign w:val="center"/>
        </w:tcPr>
        <w:p w:rsidR="00C263E2" w:rsidRPr="002F7141" w:rsidRDefault="00C263E2" w:rsidP="00210B5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F7141">
            <w:rPr>
              <w:rFonts w:ascii="Times New Roman" w:hAnsi="Times New Roman" w:cs="Times New Roman"/>
              <w:sz w:val="16"/>
              <w:szCs w:val="16"/>
            </w:rPr>
            <w:t>R.02</w:t>
          </w:r>
        </w:p>
      </w:tc>
    </w:tr>
    <w:tr w:rsidR="00C263E2" w:rsidRPr="002F7141" w:rsidTr="00666025">
      <w:trPr>
        <w:trHeight w:hRule="exact" w:val="397"/>
      </w:trPr>
      <w:tc>
        <w:tcPr>
          <w:tcW w:w="2303" w:type="dxa"/>
          <w:vMerge/>
        </w:tcPr>
        <w:p w:rsidR="00C263E2" w:rsidRPr="002F7141" w:rsidRDefault="00C263E2" w:rsidP="00210B5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93" w:type="dxa"/>
          <w:vMerge/>
          <w:vAlign w:val="center"/>
        </w:tcPr>
        <w:p w:rsidR="00C263E2" w:rsidRPr="002F7141" w:rsidRDefault="00C263E2" w:rsidP="00210B54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C263E2" w:rsidRPr="002F7141" w:rsidRDefault="00C263E2" w:rsidP="00210B5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F7141">
            <w:rPr>
              <w:rFonts w:ascii="Times New Roman" w:hAnsi="Times New Roman" w:cs="Times New Roman"/>
              <w:smallCaps/>
              <w:sz w:val="16"/>
              <w:szCs w:val="16"/>
            </w:rPr>
            <w:t>Revizyon Tarihi</w:t>
          </w:r>
        </w:p>
      </w:tc>
      <w:tc>
        <w:tcPr>
          <w:tcW w:w="1167" w:type="dxa"/>
          <w:vAlign w:val="center"/>
        </w:tcPr>
        <w:p w:rsidR="00C263E2" w:rsidRPr="002F7141" w:rsidRDefault="00C5716B" w:rsidP="00210B5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sz w:val="16"/>
              <w:szCs w:val="16"/>
            </w:rPr>
            <w:t>03.10.2023</w:t>
          </w:r>
          <w:bookmarkStart w:id="1" w:name="_GoBack"/>
          <w:bookmarkEnd w:id="1"/>
        </w:p>
      </w:tc>
    </w:tr>
    <w:tr w:rsidR="00C263E2" w:rsidRPr="002F7141" w:rsidTr="00666025">
      <w:trPr>
        <w:trHeight w:val="784"/>
      </w:trPr>
      <w:tc>
        <w:tcPr>
          <w:tcW w:w="2303" w:type="dxa"/>
          <w:vMerge/>
        </w:tcPr>
        <w:p w:rsidR="00C263E2" w:rsidRPr="002F7141" w:rsidRDefault="00C263E2" w:rsidP="00210B54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893" w:type="dxa"/>
          <w:vAlign w:val="center"/>
        </w:tcPr>
        <w:p w:rsidR="00C263E2" w:rsidRPr="002F7141" w:rsidRDefault="00C263E2" w:rsidP="00210B54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F7141">
            <w:rPr>
              <w:rFonts w:ascii="Times New Roman" w:hAnsi="Times New Roman" w:cs="Times New Roman"/>
              <w:b/>
              <w:color w:val="14067A"/>
              <w:sz w:val="20"/>
              <w:szCs w:val="20"/>
            </w:rPr>
            <w:t>SÜREÇ FORMU</w:t>
          </w:r>
        </w:p>
      </w:tc>
      <w:tc>
        <w:tcPr>
          <w:tcW w:w="1276" w:type="dxa"/>
          <w:vAlign w:val="center"/>
        </w:tcPr>
        <w:p w:rsidR="00C263E2" w:rsidRPr="002F7141" w:rsidRDefault="00C263E2" w:rsidP="00210B54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  <w:r w:rsidRPr="002F7141">
            <w:rPr>
              <w:rFonts w:ascii="Times New Roman" w:hAnsi="Times New Roman" w:cs="Times New Roman"/>
              <w:smallCaps/>
              <w:sz w:val="16"/>
              <w:szCs w:val="16"/>
            </w:rPr>
            <w:t>Sayfa No</w:t>
          </w:r>
        </w:p>
      </w:tc>
      <w:tc>
        <w:tcPr>
          <w:tcW w:w="1167" w:type="dxa"/>
          <w:vAlign w:val="center"/>
        </w:tcPr>
        <w:sdt>
          <w:sdtPr>
            <w:rPr>
              <w:rFonts w:ascii="Times New Roman" w:hAnsi="Times New Roman" w:cs="Times New Roman"/>
              <w:sz w:val="16"/>
              <w:szCs w:val="16"/>
            </w:rPr>
            <w:id w:val="34426462"/>
            <w:docPartObj>
              <w:docPartGallery w:val="Page Numbers (Top of Page)"/>
              <w:docPartUnique/>
            </w:docPartObj>
          </w:sdtPr>
          <w:sdtEndPr/>
          <w:sdtContent>
            <w:p w:rsidR="00C263E2" w:rsidRPr="002F7141" w:rsidRDefault="00C263E2" w:rsidP="00210B54">
              <w:pPr>
                <w:pStyle w:val="stBilgi"/>
                <w:rPr>
                  <w:rFonts w:ascii="Times New Roman" w:eastAsia="Times New Roman" w:hAnsi="Times New Roman" w:cs="Times New Roman"/>
                  <w:sz w:val="16"/>
                  <w:szCs w:val="16"/>
                </w:rPr>
              </w:pPr>
              <w:r w:rsidRPr="002F7141">
                <w:rPr>
                  <w:rFonts w:ascii="Times New Roman" w:hAnsi="Times New Roman" w:cs="Times New Roman"/>
                  <w:sz w:val="16"/>
                  <w:szCs w:val="16"/>
                </w:rPr>
                <w:t xml:space="preserve">Sayfa </w:t>
              </w:r>
              <w:r w:rsidR="00AD117C" w:rsidRPr="002F7141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2F7141">
                <w:rPr>
                  <w:rFonts w:ascii="Times New Roman" w:hAnsi="Times New Roman" w:cs="Times New Roman"/>
                  <w:sz w:val="16"/>
                  <w:szCs w:val="16"/>
                </w:rPr>
                <w:instrText>PAGE</w:instrText>
              </w:r>
              <w:r w:rsidR="00AD117C" w:rsidRPr="002F7141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C5716B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="00AD117C" w:rsidRPr="002F7141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2F7141">
                <w:rPr>
                  <w:rFonts w:ascii="Times New Roman" w:hAnsi="Times New Roman" w:cs="Times New Roman"/>
                  <w:sz w:val="16"/>
                  <w:szCs w:val="16"/>
                </w:rPr>
                <w:t xml:space="preserve"> / </w:t>
              </w:r>
              <w:r w:rsidR="00AD117C" w:rsidRPr="002F7141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2F7141">
                <w:rPr>
                  <w:rFonts w:ascii="Times New Roman" w:hAnsi="Times New Roman" w:cs="Times New Roman"/>
                  <w:sz w:val="16"/>
                  <w:szCs w:val="16"/>
                </w:rPr>
                <w:instrText>NUMPAGES</w:instrText>
              </w:r>
              <w:r w:rsidR="00AD117C" w:rsidRPr="002F7141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C5716B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2</w:t>
              </w:r>
              <w:r w:rsidR="00AD117C" w:rsidRPr="002F7141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65EFF" w:rsidRDefault="00D65EFF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6B" w:rsidRDefault="00C571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6E5"/>
    <w:multiLevelType w:val="hybridMultilevel"/>
    <w:tmpl w:val="E17AA740"/>
    <w:lvl w:ilvl="0" w:tplc="C666AA2A">
      <w:numFmt w:val="bullet"/>
      <w:lvlText w:val="-"/>
      <w:lvlJc w:val="left"/>
      <w:pPr>
        <w:ind w:left="790" w:hanging="36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BA0CF5EA">
      <w:numFmt w:val="bullet"/>
      <w:lvlText w:val="•"/>
      <w:lvlJc w:val="left"/>
      <w:pPr>
        <w:ind w:left="1429" w:hanging="360"/>
      </w:pPr>
      <w:rPr>
        <w:rFonts w:hint="default"/>
        <w:lang w:val="tr-TR" w:eastAsia="en-US" w:bidi="ar-SA"/>
      </w:rPr>
    </w:lvl>
    <w:lvl w:ilvl="2" w:tplc="D60078D8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A9A576E">
      <w:numFmt w:val="bullet"/>
      <w:lvlText w:val="•"/>
      <w:lvlJc w:val="left"/>
      <w:pPr>
        <w:ind w:left="2687" w:hanging="360"/>
      </w:pPr>
      <w:rPr>
        <w:rFonts w:hint="default"/>
        <w:lang w:val="tr-TR" w:eastAsia="en-US" w:bidi="ar-SA"/>
      </w:rPr>
    </w:lvl>
    <w:lvl w:ilvl="4" w:tplc="72DCDEA0">
      <w:numFmt w:val="bullet"/>
      <w:lvlText w:val="•"/>
      <w:lvlJc w:val="left"/>
      <w:pPr>
        <w:ind w:left="3316" w:hanging="360"/>
      </w:pPr>
      <w:rPr>
        <w:rFonts w:hint="default"/>
        <w:lang w:val="tr-TR" w:eastAsia="en-US" w:bidi="ar-SA"/>
      </w:rPr>
    </w:lvl>
    <w:lvl w:ilvl="5" w:tplc="1BFAD03C">
      <w:numFmt w:val="bullet"/>
      <w:lvlText w:val="•"/>
      <w:lvlJc w:val="left"/>
      <w:pPr>
        <w:ind w:left="3945" w:hanging="360"/>
      </w:pPr>
      <w:rPr>
        <w:rFonts w:hint="default"/>
        <w:lang w:val="tr-TR" w:eastAsia="en-US" w:bidi="ar-SA"/>
      </w:rPr>
    </w:lvl>
    <w:lvl w:ilvl="6" w:tplc="12F0D576">
      <w:numFmt w:val="bullet"/>
      <w:lvlText w:val="•"/>
      <w:lvlJc w:val="left"/>
      <w:pPr>
        <w:ind w:left="4574" w:hanging="360"/>
      </w:pPr>
      <w:rPr>
        <w:rFonts w:hint="default"/>
        <w:lang w:val="tr-TR" w:eastAsia="en-US" w:bidi="ar-SA"/>
      </w:rPr>
    </w:lvl>
    <w:lvl w:ilvl="7" w:tplc="9F4CADFA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8" w:tplc="02E800F2">
      <w:numFmt w:val="bullet"/>
      <w:lvlText w:val="•"/>
      <w:lvlJc w:val="left"/>
      <w:pPr>
        <w:ind w:left="583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EA322CE"/>
    <w:multiLevelType w:val="hybridMultilevel"/>
    <w:tmpl w:val="C40CA31A"/>
    <w:lvl w:ilvl="0" w:tplc="8F4A9A8C">
      <w:numFmt w:val="bullet"/>
      <w:lvlText w:val="-"/>
      <w:lvlJc w:val="left"/>
      <w:pPr>
        <w:ind w:left="70" w:hanging="36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tr-TR" w:eastAsia="en-US" w:bidi="ar-SA"/>
      </w:rPr>
    </w:lvl>
    <w:lvl w:ilvl="1" w:tplc="5994073A">
      <w:numFmt w:val="bullet"/>
      <w:lvlText w:val="•"/>
      <w:lvlJc w:val="left"/>
      <w:pPr>
        <w:ind w:left="781" w:hanging="360"/>
      </w:pPr>
      <w:rPr>
        <w:rFonts w:hint="default"/>
        <w:lang w:val="tr-TR" w:eastAsia="en-US" w:bidi="ar-SA"/>
      </w:rPr>
    </w:lvl>
    <w:lvl w:ilvl="2" w:tplc="B880A9BE">
      <w:numFmt w:val="bullet"/>
      <w:lvlText w:val="•"/>
      <w:lvlJc w:val="left"/>
      <w:pPr>
        <w:ind w:left="1482" w:hanging="360"/>
      </w:pPr>
      <w:rPr>
        <w:rFonts w:hint="default"/>
        <w:lang w:val="tr-TR" w:eastAsia="en-US" w:bidi="ar-SA"/>
      </w:rPr>
    </w:lvl>
    <w:lvl w:ilvl="3" w:tplc="60AC0B7C">
      <w:numFmt w:val="bullet"/>
      <w:lvlText w:val="•"/>
      <w:lvlJc w:val="left"/>
      <w:pPr>
        <w:ind w:left="2183" w:hanging="360"/>
      </w:pPr>
      <w:rPr>
        <w:rFonts w:hint="default"/>
        <w:lang w:val="tr-TR" w:eastAsia="en-US" w:bidi="ar-SA"/>
      </w:rPr>
    </w:lvl>
    <w:lvl w:ilvl="4" w:tplc="DDC20FEA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5" w:tplc="CF047194">
      <w:numFmt w:val="bullet"/>
      <w:lvlText w:val="•"/>
      <w:lvlJc w:val="left"/>
      <w:pPr>
        <w:ind w:left="3585" w:hanging="360"/>
      </w:pPr>
      <w:rPr>
        <w:rFonts w:hint="default"/>
        <w:lang w:val="tr-TR" w:eastAsia="en-US" w:bidi="ar-SA"/>
      </w:rPr>
    </w:lvl>
    <w:lvl w:ilvl="6" w:tplc="B2364FD2"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7" w:tplc="93B8942A">
      <w:numFmt w:val="bullet"/>
      <w:lvlText w:val="•"/>
      <w:lvlJc w:val="left"/>
      <w:pPr>
        <w:ind w:left="4987" w:hanging="360"/>
      </w:pPr>
      <w:rPr>
        <w:rFonts w:hint="default"/>
        <w:lang w:val="tr-TR" w:eastAsia="en-US" w:bidi="ar-SA"/>
      </w:rPr>
    </w:lvl>
    <w:lvl w:ilvl="8" w:tplc="B828866A">
      <w:numFmt w:val="bullet"/>
      <w:lvlText w:val="•"/>
      <w:lvlJc w:val="left"/>
      <w:pPr>
        <w:ind w:left="568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13411"/>
    <w:rsid w:val="002450BB"/>
    <w:rsid w:val="002F7141"/>
    <w:rsid w:val="003020B0"/>
    <w:rsid w:val="0032164F"/>
    <w:rsid w:val="003872E3"/>
    <w:rsid w:val="005655D0"/>
    <w:rsid w:val="00574413"/>
    <w:rsid w:val="006617DA"/>
    <w:rsid w:val="00666025"/>
    <w:rsid w:val="006F4D64"/>
    <w:rsid w:val="007A6C80"/>
    <w:rsid w:val="007B5EB5"/>
    <w:rsid w:val="00900A2E"/>
    <w:rsid w:val="009B2AEC"/>
    <w:rsid w:val="00AD117C"/>
    <w:rsid w:val="00B85F8A"/>
    <w:rsid w:val="00B92116"/>
    <w:rsid w:val="00C263E2"/>
    <w:rsid w:val="00C42BAB"/>
    <w:rsid w:val="00C5716B"/>
    <w:rsid w:val="00C87CDD"/>
    <w:rsid w:val="00CF30F0"/>
    <w:rsid w:val="00D65EFF"/>
    <w:rsid w:val="00D86A56"/>
    <w:rsid w:val="00EB0150"/>
    <w:rsid w:val="00EE5B41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D386F-0F42-45C0-A0DE-5C5D4394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EFF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5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5EFF"/>
    <w:rPr>
      <w:rFonts w:ascii="Times New Roman" w:eastAsia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65EFF"/>
    <w:pPr>
      <w:ind w:left="258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65EFF"/>
  </w:style>
  <w:style w:type="paragraph" w:customStyle="1" w:styleId="TableParagraph">
    <w:name w:val="Table Paragraph"/>
    <w:basedOn w:val="Normal"/>
    <w:uiPriority w:val="1"/>
    <w:qFormat/>
    <w:rsid w:val="00D65EFF"/>
  </w:style>
  <w:style w:type="paragraph" w:styleId="stBilgi">
    <w:name w:val="header"/>
    <w:basedOn w:val="Normal"/>
    <w:link w:val="stBilgiChar"/>
    <w:uiPriority w:val="99"/>
    <w:unhideWhenUsed/>
    <w:rsid w:val="00C263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63E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63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63E2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C263E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3E2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C3E3-0A47-4FDC-BC18-D3671982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Tanımlama Çalışmaları 0</vt:lpstr>
    </vt:vector>
  </TitlesOfParts>
  <Company>Silentall.Com Team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Tanımlama Çalışmaları 0</dc:title>
  <dc:subject>Süreç Tanımlama Çalışmaları 0</dc:subject>
  <dc:creator>enVision Document &amp; Workflow Management System</dc:creator>
  <cp:lastModifiedBy>Metin</cp:lastModifiedBy>
  <cp:revision>8</cp:revision>
  <cp:lastPrinted>2023-04-10T12:24:00Z</cp:lastPrinted>
  <dcterms:created xsi:type="dcterms:W3CDTF">2023-04-10T12:21:00Z</dcterms:created>
  <dcterms:modified xsi:type="dcterms:W3CDTF">2023-10-03T07:39:00Z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2022-03-11T00:00:00Z</vt:filetime>
  </property>
</Properties>
</file>