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8976C6" w:rsidP="00B36E0C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Disiplin Cezası İptali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ED0FF1">
              <w:rPr>
                <w:sz w:val="20"/>
                <w:szCs w:val="20"/>
              </w:rPr>
            </w:r>
            <w:r w:rsidR="00ED0F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D0FF1">
              <w:rPr>
                <w:sz w:val="20"/>
                <w:szCs w:val="20"/>
              </w:rPr>
            </w:r>
            <w:r w:rsidR="00ED0F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D0FF1">
              <w:rPr>
                <w:sz w:val="20"/>
                <w:szCs w:val="20"/>
              </w:rPr>
            </w:r>
            <w:r w:rsidR="00ED0F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8976C6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8976C6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Disiplin Cezası İşlemleri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15492">
        <w:trPr>
          <w:cantSplit/>
          <w:trHeight w:val="690"/>
        </w:trPr>
        <w:tc>
          <w:tcPr>
            <w:tcW w:w="9169" w:type="dxa"/>
            <w:gridSpan w:val="13"/>
            <w:vAlign w:val="center"/>
          </w:tcPr>
          <w:p w:rsidR="00EA7C8A" w:rsidRPr="004770FA" w:rsidRDefault="00722B0C" w:rsidP="00A94FC3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Üniversitemizde görev yapmakta 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</w:t>
            </w:r>
            <w:r w:rsidR="00E261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lan akademik veya idari</w:t>
            </w:r>
            <w:r w:rsidR="00B36E0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personelin almış olduğu 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disiplin </w:t>
            </w:r>
            <w:r w:rsidR="00FB40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cez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larını</w:t>
            </w:r>
            <w:r w:rsidR="00C954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 iptal edilmesi, özlük dosya</w:t>
            </w:r>
            <w:r w:rsidR="00A94FC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</w:t>
            </w:r>
            <w:r w:rsidR="00C954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ından silinmesi, </w:t>
            </w:r>
            <w:r w:rsidR="00FB40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PEYÖSİS/</w:t>
            </w:r>
            <w:r w:rsidR="00311C9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 Strateji ve Bütçe Başkanlığı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E-UYGULAMA/YÖKSİS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uygulamalarına kayde</w:t>
            </w:r>
            <w:r w:rsidR="00C954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dilmesi, 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ilgili birimler ve kurumlarla ge</w:t>
            </w:r>
            <w:r w:rsidR="00C954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rekli yazışmalar yapılması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faaliyetlerini kapsamaktadır.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E15492">
              <w:rPr>
                <w:rFonts w:ascii="Calibri" w:hAnsi="Calibri" w:cs="Calibri"/>
                <w:smallCaps/>
                <w:sz w:val="22"/>
                <w:szCs w:val="20"/>
              </w:rPr>
              <w:t>personel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E10616" w:rsidRDefault="00E10616" w:rsidP="00E1061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STRATEJİ GELİŞTİRME DAİRE BAŞKANI</w:t>
            </w:r>
          </w:p>
          <w:p w:rsidR="00F51AF5" w:rsidRDefault="005347E8" w:rsidP="00AF26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AF267B" w:rsidRPr="00F51AF5" w:rsidRDefault="00F51AF5" w:rsidP="00AF26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İLGİLİ </w:t>
            </w:r>
            <w:r w:rsidR="00AF267B">
              <w:rPr>
                <w:rFonts w:ascii="Calibri" w:hAnsi="Calibri" w:cs="Calibri"/>
                <w:sz w:val="20"/>
                <w:szCs w:val="20"/>
              </w:rPr>
              <w:t>BİRİM</w:t>
            </w:r>
          </w:p>
          <w:p w:rsidR="00676FCB" w:rsidRPr="003546D6" w:rsidRDefault="00E15492" w:rsidP="00E1549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KOORDİNATÖRLÜĞÜ MEMURLARI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4914FC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  <w:p w:rsidR="00C954BE" w:rsidRDefault="00C954BE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MAHKEMELER</w:t>
            </w:r>
          </w:p>
          <w:p w:rsidR="004914FC" w:rsidRDefault="00311C97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CUMHURBAŞKANLIĞI STRATEJİ VE BÜTÇE</w:t>
            </w:r>
            <w:r w:rsidR="00EA1A69">
              <w:rPr>
                <w:rFonts w:ascii="Calibri" w:hAnsi="Calibri" w:cs="Calibri"/>
                <w:sz w:val="20"/>
                <w:szCs w:val="20"/>
              </w:rPr>
              <w:t xml:space="preserve"> BAŞKANLIĞI</w:t>
            </w:r>
          </w:p>
          <w:p w:rsidR="00E261B9" w:rsidRPr="00351A1D" w:rsidRDefault="00EA1A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YÜKSEKÖĞRETİM KURULU BAŞKANLIĞI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EA1A69" w:rsidRDefault="00DB6049" w:rsidP="00C7123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Disiplin Cezasının Silinmesine Dair Talep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Dilekçesi</w:t>
            </w:r>
          </w:p>
          <w:p w:rsidR="00DB6049" w:rsidRDefault="00DB6049" w:rsidP="00DB604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Dosyası</w:t>
            </w:r>
          </w:p>
          <w:p w:rsidR="00C71236" w:rsidRPr="00DE2F0E" w:rsidRDefault="00DB6049" w:rsidP="00C7123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Mahkeme Kararı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D40030" w:rsidRDefault="00D40030" w:rsidP="00D4003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  <w:p w:rsidR="00B227B8" w:rsidRDefault="00311C97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 Strateji ve Bütçe Başkanlığı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KAMU 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E-UYGULAMA</w:t>
            </w:r>
          </w:p>
          <w:p w:rsidR="00B227B8" w:rsidRDefault="00EA1A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YÖKSİS</w:t>
            </w:r>
          </w:p>
          <w:p w:rsidR="00B227B8" w:rsidRDefault="00EA1A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657 Sayılı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Devlet Memurları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</w:t>
            </w:r>
          </w:p>
          <w:p w:rsidR="00E261B9" w:rsidRPr="002C1DCE" w:rsidRDefault="00EA1A69" w:rsidP="00E154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Sayılı Yükseköğretim Kanunu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Default="00DB6049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  <w:p w:rsidR="00EA1A69" w:rsidRPr="0068435B" w:rsidRDefault="00DB6049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Tebligat Belgesi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B574F9" w:rsidRPr="0068435B" w:rsidRDefault="00DB6049" w:rsidP="00E154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Disiplin cezası alan personel, almış olduğu cezanın iptal edilmesi için mahkemeye başvurur.</w:t>
            </w:r>
            <w:r w:rsidR="00E1549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580881" w:rsidRDefault="00DB6049" w:rsidP="00DB6049">
            <w:pPr>
              <w:rPr>
                <w:rFonts w:asciiTheme="minorHAnsi" w:hAnsiTheme="minorHAnsi" w:cstheme="minorHAnsi"/>
                <w:sz w:val="20"/>
              </w:rPr>
            </w:pPr>
            <w:r w:rsidRPr="00DB6049">
              <w:rPr>
                <w:rFonts w:asciiTheme="minorHAnsi" w:hAnsiTheme="minorHAnsi" w:cstheme="minorHAnsi"/>
                <w:sz w:val="20"/>
              </w:rPr>
              <w:t xml:space="preserve">Disiplin cezası </w:t>
            </w:r>
            <w:r>
              <w:rPr>
                <w:rFonts w:asciiTheme="minorHAnsi" w:hAnsiTheme="minorHAnsi" w:cstheme="minorHAnsi"/>
                <w:sz w:val="20"/>
              </w:rPr>
              <w:t>kaldırılan personele maaşından yapılan kesintinin iade edilmesi için veya görevine tekrar başlatılması için ilgili birimlere bilgi verilir.</w:t>
            </w:r>
          </w:p>
          <w:p w:rsidR="00DB6049" w:rsidRDefault="00DB6049" w:rsidP="00DB6049">
            <w:pPr>
              <w:rPr>
                <w:rFonts w:asciiTheme="minorHAnsi" w:hAnsiTheme="minorHAnsi" w:cstheme="minorHAnsi"/>
                <w:sz w:val="20"/>
              </w:rPr>
            </w:pPr>
          </w:p>
          <w:p w:rsidR="00DB6049" w:rsidRDefault="00DB6049" w:rsidP="00DB6049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Akademik kadro şube müdürlüğü – Atama işlemleri</w:t>
            </w:r>
          </w:p>
          <w:p w:rsidR="00DB6049" w:rsidRPr="00DB6049" w:rsidRDefault="00DB6049" w:rsidP="00DB60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personel ve kadro şube müdürlüğü – Atama işlemleri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5630" w:type="dxa"/>
            <w:gridSpan w:val="7"/>
          </w:tcPr>
          <w:p w:rsidR="000C7203" w:rsidRDefault="00676FCB" w:rsidP="003546D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Disiplin cezasının iptal edilmesi için </w:t>
            </w:r>
            <w:r w:rsidR="00DB6049">
              <w:rPr>
                <w:rFonts w:asciiTheme="minorHAnsi" w:hAnsiTheme="minorHAnsi"/>
                <w:sz w:val="20"/>
                <w:szCs w:val="20"/>
              </w:rPr>
              <w:t>Mahkemeye başvur</w:t>
            </w:r>
            <w:r>
              <w:rPr>
                <w:rFonts w:asciiTheme="minorHAnsi" w:hAnsiTheme="minorHAnsi"/>
                <w:sz w:val="20"/>
                <w:szCs w:val="20"/>
              </w:rPr>
              <w:t>an personelin açmış olduğu davada savunma yapmak üzere;</w:t>
            </w:r>
            <w:r w:rsidR="00DB6049">
              <w:rPr>
                <w:rFonts w:asciiTheme="minorHAnsi" w:hAnsiTheme="minorHAnsi"/>
                <w:sz w:val="20"/>
                <w:szCs w:val="20"/>
              </w:rPr>
              <w:t xml:space="preserve"> Soruşturma Koordinatör</w:t>
            </w:r>
            <w:r w:rsidR="003546D6">
              <w:rPr>
                <w:rFonts w:asciiTheme="minorHAnsi" w:hAnsiTheme="minorHAnsi"/>
                <w:sz w:val="20"/>
                <w:szCs w:val="20"/>
              </w:rPr>
              <w:t>lüğü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bilgi belge talep eder. </w:t>
            </w:r>
          </w:p>
          <w:p w:rsidR="00E75DB6" w:rsidRPr="004770FA" w:rsidRDefault="00E75DB6" w:rsidP="003546D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5DB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2A6BAC" w:rsidRDefault="0085510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Koordinatörlüğü</w:t>
            </w:r>
          </w:p>
          <w:p w:rsidR="00D05E4B" w:rsidRPr="00A6003A" w:rsidRDefault="00EE2266" w:rsidP="00EE226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1B62AA" w:rsidRPr="004770FA" w:rsidRDefault="00676FCB" w:rsidP="001B62A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Davaya konu disiplin cezasına ait soruşturma dosyasının sureti tasdik edilerek Soruşturma Koordinatörlüğüne gönderilir</w:t>
            </w:r>
            <w:r w:rsidR="00E261B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27A" w:rsidRPr="004770FA" w:rsidRDefault="00D0527A" w:rsidP="003546D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676FCB" w:rsidRDefault="00676FCB" w:rsidP="00676FC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676FCB" w:rsidRDefault="00676FCB" w:rsidP="00676FC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676FCB" w:rsidRDefault="00676FCB" w:rsidP="00676FC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676FCB" w:rsidRDefault="00676FCB" w:rsidP="00676FC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Memurları</w:t>
            </w:r>
          </w:p>
          <w:p w:rsidR="00E261B9" w:rsidRPr="00676FCB" w:rsidRDefault="00676FCB" w:rsidP="00676FC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Koordinatörlüğü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9F5F55" w:rsidRDefault="009F5F55" w:rsidP="009F5F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Mahkeme kararıyla disiplin cezası iptal edilen personelin cezasının kaldırılması için alınan Rektörlük Oluru personele tebliğ edilmek üzere üst yazı ile birlikte görev yaptığı birime kapalı zarfta gönderilir.</w:t>
            </w:r>
          </w:p>
          <w:p w:rsidR="00B15B19" w:rsidRPr="004770FA" w:rsidRDefault="00B15B19" w:rsidP="0058088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9F5F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Memurları</w:t>
            </w:r>
          </w:p>
          <w:p w:rsidR="009F5F55" w:rsidRDefault="009F5F55" w:rsidP="009F5F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  <w:p w:rsidR="009F5F55" w:rsidRPr="004770FA" w:rsidRDefault="009F5F55" w:rsidP="009F5F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A94FC3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E261B9" w:rsidRDefault="008C1889" w:rsidP="008C188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Mahkemece iptal edilen ceza</w:t>
            </w:r>
            <w:r w:rsidR="00E261B9">
              <w:rPr>
                <w:rFonts w:asciiTheme="minorHAnsi" w:hAnsiTheme="minorHAnsi"/>
                <w:sz w:val="20"/>
                <w:szCs w:val="20"/>
              </w:rPr>
              <w:t xml:space="preserve"> “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Aylıktan Kesme” ise; personelin maaşından yapılan kesintinin iadesi için Strateji Geliştirme Daire Başkanlığı ve </w:t>
            </w:r>
            <w:r w:rsidR="004E79C4">
              <w:rPr>
                <w:rFonts w:asciiTheme="minorHAnsi" w:hAnsiTheme="minorHAnsi"/>
                <w:sz w:val="20"/>
                <w:szCs w:val="20"/>
              </w:rPr>
              <w:t>kadrosunun bulunduğu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birime bilgi verilir</w:t>
            </w:r>
            <w:r w:rsidR="00E261B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B15B19" w:rsidRPr="004770FA" w:rsidRDefault="00B15B19" w:rsidP="008C188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8C1889" w:rsidRDefault="008C1889" w:rsidP="008C188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 Memurları</w:t>
            </w:r>
          </w:p>
          <w:p w:rsidR="008C1889" w:rsidRDefault="008C1889" w:rsidP="008C188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Geliştirme Daire Başkanı</w:t>
            </w:r>
          </w:p>
          <w:p w:rsidR="00E261B9" w:rsidRDefault="008C1889" w:rsidP="008C188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  <w:p w:rsidR="00E261B9" w:rsidRPr="001158CE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A94FC3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5630" w:type="dxa"/>
            <w:gridSpan w:val="7"/>
          </w:tcPr>
          <w:p w:rsidR="00E261B9" w:rsidRDefault="008C1889" w:rsidP="00CD190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Mahkemece iptal edilen ceza “Kademe İlerlemesinin Durdurulması” ise; </w:t>
            </w:r>
            <w:r w:rsidR="00CD190D">
              <w:rPr>
                <w:rFonts w:asciiTheme="minorHAnsi" w:hAnsiTheme="minorHAnsi"/>
                <w:sz w:val="20"/>
                <w:szCs w:val="20"/>
              </w:rPr>
              <w:t xml:space="preserve">gerekli işlemlerin yapılması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için </w:t>
            </w:r>
            <w:r w:rsidR="00CD190D">
              <w:rPr>
                <w:rFonts w:asciiTheme="minorHAnsi" w:hAnsiTheme="minorHAnsi"/>
                <w:sz w:val="20"/>
                <w:szCs w:val="20"/>
              </w:rPr>
              <w:t xml:space="preserve">Akademik/İdari </w:t>
            </w:r>
            <w:r w:rsidR="00A94FC3">
              <w:rPr>
                <w:rFonts w:asciiTheme="minorHAnsi" w:hAnsiTheme="minorHAnsi"/>
                <w:sz w:val="20"/>
                <w:szCs w:val="20"/>
              </w:rPr>
              <w:t xml:space="preserve">Kadro </w:t>
            </w:r>
            <w:r w:rsidR="00CD190D">
              <w:rPr>
                <w:rFonts w:asciiTheme="minorHAnsi" w:hAnsiTheme="minorHAnsi"/>
                <w:sz w:val="20"/>
                <w:szCs w:val="20"/>
              </w:rPr>
              <w:t>Şube Müdürlüklerine ve Strateji Geliştirme Daire Başkanlığına bilgi verilir.</w:t>
            </w:r>
          </w:p>
          <w:p w:rsidR="00B15B19" w:rsidRDefault="00B15B19" w:rsidP="001B62A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 Memurları</w:t>
            </w:r>
          </w:p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Kadro Memurları</w:t>
            </w:r>
          </w:p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Personel ve Kadro Memurları</w:t>
            </w:r>
          </w:p>
          <w:p w:rsidR="00E15492" w:rsidRDefault="00A94FC3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Strateji Geliştirme Daire Başkanı</w:t>
            </w:r>
          </w:p>
        </w:tc>
      </w:tr>
      <w:tr w:rsidR="00A94FC3" w:rsidRPr="00287E0F" w:rsidTr="004329CA">
        <w:trPr>
          <w:cantSplit/>
          <w:trHeight w:val="16"/>
        </w:trPr>
        <w:tc>
          <w:tcPr>
            <w:tcW w:w="463" w:type="dxa"/>
          </w:tcPr>
          <w:p w:rsidR="00A94FC3" w:rsidRDefault="00A94FC3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5630" w:type="dxa"/>
            <w:gridSpan w:val="7"/>
          </w:tcPr>
          <w:p w:rsidR="00E71E77" w:rsidRDefault="00A94FC3" w:rsidP="001B62A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Mahkemece iptal edilen ceza “Kamu Görevinden Çıkarma” ise; personelin yeniden göreve başlatılması Akademik/İdari Kadro Şube Müdürlüklerine ve görev yaptığı birime bilgi verilir.</w:t>
            </w:r>
            <w:r w:rsidR="001B62A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 Memurları</w:t>
            </w:r>
          </w:p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Kadro Memurları</w:t>
            </w:r>
          </w:p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Personel ve Kadro Memurları</w:t>
            </w:r>
          </w:p>
          <w:p w:rsidR="00A94FC3" w:rsidRDefault="00A94FC3" w:rsidP="00A94F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A94FC3" w:rsidRPr="00287E0F" w:rsidTr="004329CA">
        <w:trPr>
          <w:cantSplit/>
          <w:trHeight w:val="16"/>
        </w:trPr>
        <w:tc>
          <w:tcPr>
            <w:tcW w:w="463" w:type="dxa"/>
          </w:tcPr>
          <w:p w:rsidR="00A94FC3" w:rsidRPr="004770FA" w:rsidRDefault="00A94FC3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5630" w:type="dxa"/>
            <w:gridSpan w:val="7"/>
          </w:tcPr>
          <w:p w:rsidR="00A94FC3" w:rsidRDefault="00A94FC3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Mahkeme tarafından iptal edilen disiplin cezası PEYÖSİS/</w:t>
            </w:r>
            <w:r w:rsidR="00311C97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1C97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>E-UYGULAMA/YÖKSİS uygulamalarından silinir.</w:t>
            </w:r>
          </w:p>
          <w:p w:rsidR="00F769F2" w:rsidRDefault="00F769F2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A94FC3" w:rsidRPr="00A6003A" w:rsidRDefault="00A94FC3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Memurları</w:t>
            </w:r>
          </w:p>
        </w:tc>
      </w:tr>
      <w:tr w:rsidR="00A94FC3" w:rsidRPr="00287E0F" w:rsidTr="004329CA">
        <w:trPr>
          <w:cantSplit/>
          <w:trHeight w:val="16"/>
        </w:trPr>
        <w:tc>
          <w:tcPr>
            <w:tcW w:w="463" w:type="dxa"/>
          </w:tcPr>
          <w:p w:rsidR="00A94FC3" w:rsidRDefault="00A94FC3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5630" w:type="dxa"/>
            <w:gridSpan w:val="7"/>
          </w:tcPr>
          <w:p w:rsidR="00A94FC3" w:rsidRDefault="00A94FC3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almış olduğu disiplin cezası “Uyarma” veya “Kınama” olup, bu cezaların üzerinden 5 yıl geçmiş</w:t>
            </w:r>
            <w:r w:rsidR="00CA5AF8">
              <w:rPr>
                <w:rFonts w:asciiTheme="minorHAnsi" w:hAnsiTheme="minorHAnsi"/>
                <w:sz w:val="20"/>
                <w:szCs w:val="20"/>
              </w:rPr>
              <w:t>se,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A5AF8">
              <w:rPr>
                <w:rFonts w:asciiTheme="minorHAnsi" w:hAnsiTheme="minorHAnsi"/>
                <w:sz w:val="20"/>
                <w:szCs w:val="20"/>
              </w:rPr>
              <w:t xml:space="preserve">personel cezanın özlük dosyasından silinmesi için dilekçe ile başvurur. </w:t>
            </w:r>
          </w:p>
          <w:p w:rsidR="00F769F2" w:rsidRDefault="009320B5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320B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A94FC3" w:rsidRDefault="00CA5AF8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CA5AF8" w:rsidRDefault="00CA5AF8" w:rsidP="00A94F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CA5AF8" w:rsidRPr="00287E0F" w:rsidTr="004329CA">
        <w:trPr>
          <w:cantSplit/>
          <w:trHeight w:val="16"/>
        </w:trPr>
        <w:tc>
          <w:tcPr>
            <w:tcW w:w="463" w:type="dxa"/>
          </w:tcPr>
          <w:p w:rsidR="00CA5AF8" w:rsidRDefault="00CA5AF8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5630" w:type="dxa"/>
            <w:gridSpan w:val="7"/>
          </w:tcPr>
          <w:p w:rsidR="009320B5" w:rsidRDefault="00CA5AF8" w:rsidP="001B62A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almış olduğu disiplin cezası “Kademe İlerlemesinin Durdurulması” veya “Aylıktan Kesme” olup, bu cezaların üzerinden 10 yıl geçmişse, personel cezanın özlük dosyasından silinmesi için dilekçe ile başvurur. </w:t>
            </w:r>
          </w:p>
        </w:tc>
        <w:tc>
          <w:tcPr>
            <w:tcW w:w="3076" w:type="dxa"/>
            <w:gridSpan w:val="5"/>
          </w:tcPr>
          <w:p w:rsidR="00CA5AF8" w:rsidRDefault="00CA5AF8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CA5AF8" w:rsidRDefault="00CA5AF8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CA5AF8" w:rsidRPr="00287E0F" w:rsidTr="004329CA">
        <w:trPr>
          <w:cantSplit/>
          <w:trHeight w:val="16"/>
        </w:trPr>
        <w:tc>
          <w:tcPr>
            <w:tcW w:w="463" w:type="dxa"/>
          </w:tcPr>
          <w:p w:rsidR="00CA5AF8" w:rsidRDefault="002355AE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5630" w:type="dxa"/>
            <w:gridSpan w:val="7"/>
          </w:tcPr>
          <w:p w:rsidR="001B62AA" w:rsidRDefault="002355AE" w:rsidP="001B62A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almış olduğu disiplin cezasının özlük dosyasından silinmesi için alınan Rektörlük Oluru personele tebliğ edilmek üzere üst yazı ile birlikte görev yaptığı birime kapalı zarfta gönderilir.</w:t>
            </w:r>
          </w:p>
          <w:p w:rsidR="009320B5" w:rsidRDefault="009320B5" w:rsidP="00CA5A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Memurları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  <w:p w:rsidR="00CA5AF8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F11</w:t>
            </w:r>
          </w:p>
        </w:tc>
        <w:tc>
          <w:tcPr>
            <w:tcW w:w="5630" w:type="dxa"/>
            <w:gridSpan w:val="7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özlük dosyasından silinen disiplin cezası PEYÖSİS/</w:t>
            </w:r>
            <w:r w:rsidR="00311C97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E-UYGULAMA/YÖKSİS uygulamalarından silinir.</w:t>
            </w:r>
          </w:p>
        </w:tc>
        <w:tc>
          <w:tcPr>
            <w:tcW w:w="3076" w:type="dxa"/>
            <w:gridSpan w:val="5"/>
          </w:tcPr>
          <w:p w:rsidR="002355AE" w:rsidRPr="00A6003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Memurları</w:t>
            </w:r>
          </w:p>
        </w:tc>
      </w:tr>
      <w:tr w:rsidR="002355AE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2355AE" w:rsidRPr="00C809A6" w:rsidRDefault="002355AE" w:rsidP="002355AE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355AE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iptal edilmesi için mahkemeye başvurduğu disiplin cezasına ait soruşturma dosyasının arşivlerimizde bulunup bulunmadığı kontrol edilir.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Mahkeme tarafından iptal edilen cezanın türü kontrol edilir.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maaşından kesilen tutarın tarafına iade edilip edilmediği kontrol edilir.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terfi tarihinin düzeltilip düzeltilmediği kontrol edilir. 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göreve başlama işlemleri takip edilir, özlük haklarının iade edilip edilmediği kontrol edilir.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7907" w:type="dxa"/>
            <w:gridSpan w:val="11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iptal dilen personelin bilgilerinin PEYÖSİS/</w:t>
            </w:r>
            <w:r w:rsidR="00311C97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1C97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>E-UYGULAMA/ YÖKSİS uygulamalarına doğru şekilde girilip girilmediği kontrol edilir.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özlük dosyasından silinmesini istediği “Uyarma” veya “Kınama” cezalarının üzerinden (tebliğ tarihinden) 5 yıl geçip geçmediği kontrol edilir. 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7907" w:type="dxa"/>
            <w:gridSpan w:val="11"/>
          </w:tcPr>
          <w:p w:rsidR="002355AE" w:rsidRPr="004770FA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özlük dosyasından silinmesini istediği “Kademe İlerlemesinin Durdurulması” veya “Aylıktan Kesme” cezalarının üzerinden (tebliğ tarihinden) 10 yıl geçip geçmediği kontrol edilir.  </w:t>
            </w:r>
          </w:p>
        </w:tc>
      </w:tr>
      <w:tr w:rsidR="002355AE" w:rsidRPr="00287E0F" w:rsidTr="004329CA">
        <w:trPr>
          <w:cantSplit/>
          <w:trHeight w:val="16"/>
        </w:trPr>
        <w:tc>
          <w:tcPr>
            <w:tcW w:w="463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799" w:type="dxa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7907" w:type="dxa"/>
            <w:gridSpan w:val="11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özlük dosyasından silinen personelin bilgilerinin PEYÖSİS/</w:t>
            </w:r>
            <w:r w:rsidR="00311C97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1C97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>E-UYGULAMA/ YÖKSİS uygulamalarına doğru şekilde girilip girilmediği kontrol edilir.</w:t>
            </w:r>
          </w:p>
        </w:tc>
      </w:tr>
      <w:tr w:rsidR="002355AE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2355AE" w:rsidRPr="00C809A6" w:rsidRDefault="002355AE" w:rsidP="002355AE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2355AE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2355AE" w:rsidRPr="004E3ABC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2355AE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2355AE" w:rsidRDefault="002355AE" w:rsidP="002355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DİSİPLİN İŞLEMLERİNİN MEVZUATA UYGUN, HIZLI VE DOĞRU BİR ŞEKİLDE SONUÇLANDIRILMASINI SAĞLAMAK</w:t>
            </w:r>
          </w:p>
        </w:tc>
        <w:tc>
          <w:tcPr>
            <w:tcW w:w="1664" w:type="dxa"/>
            <w:gridSpan w:val="2"/>
          </w:tcPr>
          <w:p w:rsidR="002355AE" w:rsidRDefault="008976C6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Dosya</w:t>
            </w:r>
            <w:r w:rsidR="002355AE">
              <w:rPr>
                <w:rFonts w:asciiTheme="minorHAnsi" w:hAnsiTheme="minorHAnsi"/>
                <w:sz w:val="20"/>
                <w:szCs w:val="20"/>
              </w:rPr>
              <w:t xml:space="preserve"> sonuçlandırma süresi</w:t>
            </w:r>
          </w:p>
          <w:p w:rsidR="002355AE" w:rsidRPr="00287D7D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="008976C6">
              <w:rPr>
                <w:rFonts w:asciiTheme="minorHAnsi" w:hAnsiTheme="minorHAnsi"/>
                <w:sz w:val="20"/>
                <w:szCs w:val="20"/>
              </w:rPr>
              <w:t>Ceza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Türü-</w:t>
            </w:r>
            <w:r w:rsidR="008976C6">
              <w:rPr>
                <w:rFonts w:asciiTheme="minorHAnsi" w:hAnsiTheme="minorHAnsi"/>
                <w:sz w:val="20"/>
                <w:szCs w:val="20"/>
              </w:rPr>
              <w:t>İşlem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Aşaması]</w:t>
            </w:r>
          </w:p>
        </w:tc>
        <w:tc>
          <w:tcPr>
            <w:tcW w:w="567" w:type="dxa"/>
            <w:gridSpan w:val="2"/>
          </w:tcPr>
          <w:p w:rsidR="002355AE" w:rsidRPr="00174ECA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2355AE" w:rsidRPr="001F700B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2355AE" w:rsidRPr="001F700B" w:rsidRDefault="003546D6" w:rsidP="003546D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355A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Yıl</w:t>
            </w:r>
            <w:r w:rsidR="002355AE">
              <w:rPr>
                <w:rFonts w:asciiTheme="minorHAnsi" w:hAnsiTheme="minorHAnsi"/>
                <w:sz w:val="20"/>
                <w:szCs w:val="20"/>
              </w:rPr>
              <w:t>ık</w:t>
            </w:r>
          </w:p>
        </w:tc>
        <w:tc>
          <w:tcPr>
            <w:tcW w:w="950" w:type="dxa"/>
          </w:tcPr>
          <w:p w:rsidR="002355AE" w:rsidRDefault="002355AE" w:rsidP="002355A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355AE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2355AE" w:rsidRDefault="002355AE" w:rsidP="002355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İptal edilen</w:t>
            </w:r>
            <w:r w:rsidR="00E57E4C">
              <w:rPr>
                <w:rFonts w:asciiTheme="minorHAnsi" w:hAnsiTheme="minorHAnsi"/>
                <w:sz w:val="20"/>
                <w:szCs w:val="20"/>
              </w:rPr>
              <w:t>/Silinen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Ceza sayısı</w:t>
            </w:r>
          </w:p>
          <w:p w:rsidR="002355AE" w:rsidRPr="008046CB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[Birim- </w:t>
            </w:r>
            <w:r w:rsidR="008976C6">
              <w:rPr>
                <w:rFonts w:asciiTheme="minorHAnsi" w:hAnsiTheme="minorHAnsi"/>
                <w:sz w:val="20"/>
                <w:szCs w:val="20"/>
              </w:rPr>
              <w:t>Akademik/İdari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</w:t>
            </w:r>
            <w:r w:rsidR="008976C6">
              <w:rPr>
                <w:rFonts w:asciiTheme="minorHAnsi" w:hAnsiTheme="minorHAnsi"/>
                <w:sz w:val="20"/>
                <w:szCs w:val="20"/>
              </w:rPr>
              <w:t>Ceza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Türü]</w:t>
            </w:r>
          </w:p>
        </w:tc>
        <w:tc>
          <w:tcPr>
            <w:tcW w:w="567" w:type="dxa"/>
            <w:gridSpan w:val="2"/>
          </w:tcPr>
          <w:p w:rsidR="002355AE" w:rsidRPr="00F074C4" w:rsidRDefault="002355AE" w:rsidP="002355A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992" w:type="dxa"/>
            <w:gridSpan w:val="2"/>
          </w:tcPr>
          <w:p w:rsidR="002355AE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2355AE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2355AE" w:rsidRPr="001F700B" w:rsidRDefault="002355AE" w:rsidP="002355A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2355AE" w:rsidRPr="00577E00" w:rsidRDefault="003546D6" w:rsidP="003546D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</w:t>
            </w:r>
            <w:r w:rsidR="002355AE" w:rsidRPr="00577E00">
              <w:rPr>
                <w:rFonts w:asciiTheme="minorHAnsi" w:hAnsiTheme="minorHAnsi"/>
                <w:sz w:val="20"/>
                <w:szCs w:val="20"/>
              </w:rPr>
              <w:t>lık</w:t>
            </w:r>
          </w:p>
        </w:tc>
        <w:tc>
          <w:tcPr>
            <w:tcW w:w="950" w:type="dxa"/>
          </w:tcPr>
          <w:p w:rsidR="002355AE" w:rsidRDefault="002355AE" w:rsidP="002355A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  <w:bookmarkStart w:id="1" w:name="_GoBack"/>
      <w:bookmarkEnd w:id="1"/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F1" w:rsidRDefault="00ED0FF1" w:rsidP="006A31BE">
      <w:r>
        <w:separator/>
      </w:r>
    </w:p>
  </w:endnote>
  <w:endnote w:type="continuationSeparator" w:id="0">
    <w:p w:rsidR="00ED0FF1" w:rsidRDefault="00ED0FF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F1" w:rsidRDefault="00ED0FF1" w:rsidP="006A31BE">
      <w:r>
        <w:separator/>
      </w:r>
    </w:p>
  </w:footnote>
  <w:footnote w:type="continuationSeparator" w:id="0">
    <w:p w:rsidR="00ED0FF1" w:rsidRDefault="00ED0FF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311C9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11C9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11C97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350D9"/>
    <w:rsid w:val="00036D25"/>
    <w:rsid w:val="00042AB5"/>
    <w:rsid w:val="00044177"/>
    <w:rsid w:val="00045D14"/>
    <w:rsid w:val="00046FF2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227E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56BD"/>
    <w:rsid w:val="001760B7"/>
    <w:rsid w:val="0017732C"/>
    <w:rsid w:val="00177F9F"/>
    <w:rsid w:val="00190B4E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2AA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970"/>
    <w:rsid w:val="00211B28"/>
    <w:rsid w:val="002159FB"/>
    <w:rsid w:val="00223E69"/>
    <w:rsid w:val="00224EB2"/>
    <w:rsid w:val="0023200A"/>
    <w:rsid w:val="002355AE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0B09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27BD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1C97"/>
    <w:rsid w:val="00312E5F"/>
    <w:rsid w:val="003131F7"/>
    <w:rsid w:val="00313D4D"/>
    <w:rsid w:val="003210A7"/>
    <w:rsid w:val="003359FA"/>
    <w:rsid w:val="00340290"/>
    <w:rsid w:val="003433D7"/>
    <w:rsid w:val="00343421"/>
    <w:rsid w:val="00344B77"/>
    <w:rsid w:val="003454C5"/>
    <w:rsid w:val="00347749"/>
    <w:rsid w:val="00351A1D"/>
    <w:rsid w:val="003546D6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0FBB"/>
    <w:rsid w:val="003A0AB7"/>
    <w:rsid w:val="003A320C"/>
    <w:rsid w:val="003A327B"/>
    <w:rsid w:val="003A3579"/>
    <w:rsid w:val="003A680D"/>
    <w:rsid w:val="003B1903"/>
    <w:rsid w:val="003B226F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1D5C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5534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E5C2E"/>
    <w:rsid w:val="004E76EB"/>
    <w:rsid w:val="004E79C4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4108"/>
    <w:rsid w:val="0056588A"/>
    <w:rsid w:val="00567509"/>
    <w:rsid w:val="005730BB"/>
    <w:rsid w:val="00574E45"/>
    <w:rsid w:val="00580881"/>
    <w:rsid w:val="00581E81"/>
    <w:rsid w:val="00582981"/>
    <w:rsid w:val="005829A9"/>
    <w:rsid w:val="0058543A"/>
    <w:rsid w:val="005904B5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06A9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EB"/>
    <w:rsid w:val="00676FCB"/>
    <w:rsid w:val="00677EB5"/>
    <w:rsid w:val="0068435B"/>
    <w:rsid w:val="00687E97"/>
    <w:rsid w:val="00690852"/>
    <w:rsid w:val="006913EC"/>
    <w:rsid w:val="00693ED8"/>
    <w:rsid w:val="006A31BE"/>
    <w:rsid w:val="006A61B3"/>
    <w:rsid w:val="006B12F1"/>
    <w:rsid w:val="006B16D6"/>
    <w:rsid w:val="006B3E16"/>
    <w:rsid w:val="006B56B3"/>
    <w:rsid w:val="006B5CCE"/>
    <w:rsid w:val="006B7745"/>
    <w:rsid w:val="006C3E7E"/>
    <w:rsid w:val="006C401A"/>
    <w:rsid w:val="006C45D3"/>
    <w:rsid w:val="006F11D8"/>
    <w:rsid w:val="006F24C6"/>
    <w:rsid w:val="006F360E"/>
    <w:rsid w:val="006F63B6"/>
    <w:rsid w:val="006F66EE"/>
    <w:rsid w:val="0070114F"/>
    <w:rsid w:val="00701554"/>
    <w:rsid w:val="00705F1C"/>
    <w:rsid w:val="00705FCB"/>
    <w:rsid w:val="00711EA0"/>
    <w:rsid w:val="00713EDC"/>
    <w:rsid w:val="007146FD"/>
    <w:rsid w:val="007211FC"/>
    <w:rsid w:val="00722B0C"/>
    <w:rsid w:val="007323F6"/>
    <w:rsid w:val="00734D8D"/>
    <w:rsid w:val="00736EC4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447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5109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462A"/>
    <w:rsid w:val="00875B23"/>
    <w:rsid w:val="0087629A"/>
    <w:rsid w:val="00877AE0"/>
    <w:rsid w:val="00880ED9"/>
    <w:rsid w:val="00882BF5"/>
    <w:rsid w:val="00883077"/>
    <w:rsid w:val="00892475"/>
    <w:rsid w:val="00892A98"/>
    <w:rsid w:val="008959B4"/>
    <w:rsid w:val="00895BF4"/>
    <w:rsid w:val="008976C6"/>
    <w:rsid w:val="008A0C86"/>
    <w:rsid w:val="008A7340"/>
    <w:rsid w:val="008B01D6"/>
    <w:rsid w:val="008B6138"/>
    <w:rsid w:val="008C1889"/>
    <w:rsid w:val="008C2F40"/>
    <w:rsid w:val="008C329C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0B5"/>
    <w:rsid w:val="00932C4F"/>
    <w:rsid w:val="00936096"/>
    <w:rsid w:val="0095373A"/>
    <w:rsid w:val="00964180"/>
    <w:rsid w:val="0096430E"/>
    <w:rsid w:val="00965EDE"/>
    <w:rsid w:val="00965FEA"/>
    <w:rsid w:val="0097100A"/>
    <w:rsid w:val="00972EF2"/>
    <w:rsid w:val="00973199"/>
    <w:rsid w:val="00974570"/>
    <w:rsid w:val="00977B85"/>
    <w:rsid w:val="009873DB"/>
    <w:rsid w:val="0098750B"/>
    <w:rsid w:val="00990076"/>
    <w:rsid w:val="00994CA5"/>
    <w:rsid w:val="00995412"/>
    <w:rsid w:val="009957BE"/>
    <w:rsid w:val="009963FC"/>
    <w:rsid w:val="00996536"/>
    <w:rsid w:val="009A0BC6"/>
    <w:rsid w:val="009A0DC7"/>
    <w:rsid w:val="009A2DB5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0F4A"/>
    <w:rsid w:val="009D7E8E"/>
    <w:rsid w:val="009E3349"/>
    <w:rsid w:val="009E667A"/>
    <w:rsid w:val="009F0832"/>
    <w:rsid w:val="009F40D1"/>
    <w:rsid w:val="009F4871"/>
    <w:rsid w:val="009F5F55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3A"/>
    <w:rsid w:val="00A605F2"/>
    <w:rsid w:val="00A646D5"/>
    <w:rsid w:val="00A673D0"/>
    <w:rsid w:val="00A67E4B"/>
    <w:rsid w:val="00A71EEB"/>
    <w:rsid w:val="00A80F90"/>
    <w:rsid w:val="00A85943"/>
    <w:rsid w:val="00A85F38"/>
    <w:rsid w:val="00A862FB"/>
    <w:rsid w:val="00A92C52"/>
    <w:rsid w:val="00A94C94"/>
    <w:rsid w:val="00A94FC3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267B"/>
    <w:rsid w:val="00AF3B09"/>
    <w:rsid w:val="00AF52B4"/>
    <w:rsid w:val="00AF6A2B"/>
    <w:rsid w:val="00B01E61"/>
    <w:rsid w:val="00B050DA"/>
    <w:rsid w:val="00B05B0A"/>
    <w:rsid w:val="00B06DBD"/>
    <w:rsid w:val="00B11BB2"/>
    <w:rsid w:val="00B1343C"/>
    <w:rsid w:val="00B13510"/>
    <w:rsid w:val="00B15B19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36E0C"/>
    <w:rsid w:val="00B453F4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208A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0722"/>
    <w:rsid w:val="00C35A42"/>
    <w:rsid w:val="00C3785D"/>
    <w:rsid w:val="00C4257F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1236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954BE"/>
    <w:rsid w:val="00CA4A0C"/>
    <w:rsid w:val="00CA4C5C"/>
    <w:rsid w:val="00CA5AF8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190D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27A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0030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049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5F2B"/>
    <w:rsid w:val="00DF757B"/>
    <w:rsid w:val="00E02756"/>
    <w:rsid w:val="00E033F2"/>
    <w:rsid w:val="00E0761E"/>
    <w:rsid w:val="00E07ED5"/>
    <w:rsid w:val="00E10616"/>
    <w:rsid w:val="00E13F6C"/>
    <w:rsid w:val="00E15492"/>
    <w:rsid w:val="00E20E90"/>
    <w:rsid w:val="00E24E8E"/>
    <w:rsid w:val="00E261B9"/>
    <w:rsid w:val="00E2655B"/>
    <w:rsid w:val="00E332BA"/>
    <w:rsid w:val="00E33BAA"/>
    <w:rsid w:val="00E33FFA"/>
    <w:rsid w:val="00E35A56"/>
    <w:rsid w:val="00E377ED"/>
    <w:rsid w:val="00E379A9"/>
    <w:rsid w:val="00E404F7"/>
    <w:rsid w:val="00E40668"/>
    <w:rsid w:val="00E40F57"/>
    <w:rsid w:val="00E42BBA"/>
    <w:rsid w:val="00E443DB"/>
    <w:rsid w:val="00E462A8"/>
    <w:rsid w:val="00E466E3"/>
    <w:rsid w:val="00E506F8"/>
    <w:rsid w:val="00E55C6E"/>
    <w:rsid w:val="00E57E4C"/>
    <w:rsid w:val="00E62DB4"/>
    <w:rsid w:val="00E6418A"/>
    <w:rsid w:val="00E641FF"/>
    <w:rsid w:val="00E648E6"/>
    <w:rsid w:val="00E65FAE"/>
    <w:rsid w:val="00E71E77"/>
    <w:rsid w:val="00E75186"/>
    <w:rsid w:val="00E75DB6"/>
    <w:rsid w:val="00E76CE4"/>
    <w:rsid w:val="00E8069B"/>
    <w:rsid w:val="00E846FC"/>
    <w:rsid w:val="00E849B5"/>
    <w:rsid w:val="00E908D6"/>
    <w:rsid w:val="00E92E50"/>
    <w:rsid w:val="00EA1A69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0FF1"/>
    <w:rsid w:val="00ED2EE0"/>
    <w:rsid w:val="00ED44CD"/>
    <w:rsid w:val="00ED5C56"/>
    <w:rsid w:val="00ED7100"/>
    <w:rsid w:val="00EE2023"/>
    <w:rsid w:val="00EE2266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AF5"/>
    <w:rsid w:val="00F526F8"/>
    <w:rsid w:val="00F5760E"/>
    <w:rsid w:val="00F65B4F"/>
    <w:rsid w:val="00F7103D"/>
    <w:rsid w:val="00F74B9B"/>
    <w:rsid w:val="00F757E4"/>
    <w:rsid w:val="00F769F2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40C0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FE0F4-9DF1-44B9-82B6-2F1892C6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19</cp:revision>
  <cp:lastPrinted>2019-01-23T08:35:00Z</cp:lastPrinted>
  <dcterms:created xsi:type="dcterms:W3CDTF">2019-01-25T11:33:00Z</dcterms:created>
  <dcterms:modified xsi:type="dcterms:W3CDTF">2022-02-21T12:04:00Z</dcterms:modified>
</cp:coreProperties>
</file>