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F704EA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  <w:r w:rsidR="00B574F9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="00B574F9"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E0432C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AVANS KAPAMA</w:t>
            </w:r>
            <w:r w:rsidR="00A2068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862D5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7446B9">
              <w:rPr>
                <w:sz w:val="20"/>
                <w:szCs w:val="20"/>
              </w:rPr>
            </w:r>
            <w:r w:rsidR="007446B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F704EA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7446B9">
              <w:rPr>
                <w:sz w:val="20"/>
                <w:szCs w:val="20"/>
              </w:rPr>
            </w:r>
            <w:r w:rsidR="007446B9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E0432C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AVANS KAPAMA</w:t>
            </w:r>
            <w:r w:rsidR="00EF43CA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E0432C" w:rsidRDefault="00F704EA" w:rsidP="0046371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532038">
              <w:rPr>
                <w:sz w:val="20"/>
                <w:szCs w:val="20"/>
              </w:rPr>
              <w:t>MAHKEME VE İCRA GİDERLERİNDE KULLANILAN AVANSLARIN KAPAMA İŞLEMLERİNİN; MEVZUATA UYGUN, BELGELİ, KONTROLLÜ VE İZLENEBİLİR ŞEKİLDE GERÇEKLEŞTİRİLMESİ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C761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F51B1" w:rsidRPr="00532038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3203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HARCAMA YETKİLİSİ- GERÇEKLEŞTİRME GÖREVLİSİ-GÖREVLİ PERSONEL</w:t>
            </w:r>
          </w:p>
          <w:p w:rsidR="00B435DB" w:rsidRPr="00616BF8" w:rsidRDefault="00B435DB" w:rsidP="000F51B1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D3240" w:rsidRDefault="000F51B1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532038">
              <w:rPr>
                <w:rFonts w:ascii="Calibri" w:hAnsi="Calibri" w:cs="Calibri"/>
                <w:sz w:val="20"/>
                <w:szCs w:val="20"/>
              </w:rPr>
              <w:t>İLGİLİ ÖDEME BİRİMLERİ</w:t>
            </w:r>
          </w:p>
          <w:p w:rsidR="00A8494B" w:rsidRDefault="00A8494B" w:rsidP="00A8494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40C2" w:rsidRPr="00351A1D" w:rsidRDefault="00517E90" w:rsidP="00A849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0F51B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32038">
              <w:rPr>
                <w:sz w:val="20"/>
                <w:szCs w:val="20"/>
              </w:rPr>
              <w:t>İLGİLİ EVRAKLAR (GİDER MAKBUZLARI, HARCAMA BELGELERİ, DAVA/İCRA DOSYA BİLGİLERİ)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0F51B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32038">
              <w:rPr>
                <w:sz w:val="20"/>
                <w:szCs w:val="20"/>
              </w:rPr>
              <w:t>İLGİLİ MEVZUAT</w:t>
            </w:r>
          </w:p>
        </w:tc>
      </w:tr>
      <w:tr w:rsidR="000F51B1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51B1" w:rsidRPr="00CC1746" w:rsidRDefault="000F51B1" w:rsidP="000F51B1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bookmarkStart w:id="1" w:name="_GoBack" w:colFirst="1" w:colLast="1"/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F51B1" w:rsidRPr="00532038" w:rsidRDefault="000F51B1" w:rsidP="000F51B1">
            <w:pPr>
              <w:rPr>
                <w:rFonts w:ascii="Calibri" w:hAnsi="Calibri" w:cs="Calibri"/>
                <w:sz w:val="20"/>
                <w:szCs w:val="20"/>
              </w:rPr>
            </w:pPr>
            <w:r w:rsidRPr="00532038">
              <w:rPr>
                <w:sz w:val="20"/>
                <w:szCs w:val="20"/>
              </w:rPr>
              <w:t>ONAYLI AVANS KAPAMA BELGELERİ, MUHASEBE KAYITLARI VE İLGİLİ YAZIŞMALAR</w:t>
            </w:r>
          </w:p>
        </w:tc>
      </w:tr>
      <w:bookmarkEnd w:id="1"/>
      <w:tr w:rsidR="000F51B1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51B1" w:rsidRPr="00CC1746" w:rsidRDefault="000F51B1" w:rsidP="000F51B1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F51B1" w:rsidRPr="0068435B" w:rsidRDefault="000F51B1" w:rsidP="000F51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F51B1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51B1" w:rsidRPr="00CC1746" w:rsidRDefault="000F51B1" w:rsidP="000F51B1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F51B1" w:rsidRPr="00574E45" w:rsidRDefault="000F51B1" w:rsidP="000F51B1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0F51B1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F51B1" w:rsidRPr="00C809A6" w:rsidRDefault="000F51B1" w:rsidP="000F51B1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0F51B1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F51B1" w:rsidRPr="00E0432C" w:rsidRDefault="000F51B1" w:rsidP="000F51B1">
            <w:pPr>
              <w:rPr>
                <w:rFonts w:asciiTheme="minorHAnsi" w:hAnsiTheme="minorHAnsi" w:cs="Calibri"/>
                <w:smallCaps/>
                <w:sz w:val="18"/>
                <w:szCs w:val="18"/>
              </w:rPr>
            </w:pPr>
            <w:r w:rsidRPr="00E0432C">
              <w:rPr>
                <w:sz w:val="18"/>
                <w:szCs w:val="18"/>
              </w:rPr>
              <w:t>MAHKEME VE İCRA DOSYALARINA AİT GİDER MAKBUZLARI PDF FORMATINA ÇEVRİLEREK GİDER LİSTESİ HAZIRLANIR VE MUHASEBAT GENEL MÜDÜRLÜĞÜNE AİT MYSV2 SİSTEMİNE GİRİŞİ YAPILIR</w:t>
            </w:r>
          </w:p>
        </w:tc>
        <w:tc>
          <w:tcPr>
            <w:tcW w:w="2872" w:type="dxa"/>
            <w:gridSpan w:val="4"/>
          </w:tcPr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İLGİLİ MEMUR </w:t>
            </w:r>
          </w:p>
          <w:p w:rsidR="000F51B1" w:rsidRPr="009B3C04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F51B1" w:rsidRPr="00E0432C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0432C">
              <w:rPr>
                <w:sz w:val="18"/>
                <w:szCs w:val="18"/>
              </w:rPr>
              <w:t>HAZIRLANAN AVANS KAPAMA BELGELERİ VE HARCAMA ÇİZELGESİ HARCAMA YETKİLİSİNE GÖNDERİR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72" w:type="dxa"/>
            <w:gridSpan w:val="4"/>
          </w:tcPr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HUKUK MÜŞAVİRİ </w:t>
            </w:r>
          </w:p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İLGİLİ MEMUR </w:t>
            </w:r>
          </w:p>
          <w:p w:rsidR="000F51B1" w:rsidRPr="009B3C04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F51B1" w:rsidRPr="00920F9F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5580B">
              <w:rPr>
                <w:sz w:val="20"/>
                <w:szCs w:val="20"/>
              </w:rPr>
              <w:t xml:space="preserve"> </w:t>
            </w:r>
            <w:r w:rsidRPr="00920F9F">
              <w:rPr>
                <w:sz w:val="18"/>
                <w:szCs w:val="18"/>
              </w:rPr>
              <w:t>HARCAMA YETKİLİSİ GÖNDERİLEN EVRAKLARI İNCELEDIKTEN SONRA ONAYLAR.</w:t>
            </w:r>
          </w:p>
        </w:tc>
        <w:tc>
          <w:tcPr>
            <w:tcW w:w="2872" w:type="dxa"/>
            <w:gridSpan w:val="4"/>
          </w:tcPr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İLGİLİ MEMUR </w:t>
            </w:r>
          </w:p>
          <w:p w:rsidR="000F51B1" w:rsidRPr="009B3C04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287E0F" w:rsidTr="0055481D">
        <w:trPr>
          <w:cantSplit/>
          <w:trHeight w:val="453"/>
        </w:trPr>
        <w:tc>
          <w:tcPr>
            <w:tcW w:w="496" w:type="dxa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F51B1" w:rsidRPr="00920F9F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20F9F">
              <w:rPr>
                <w:sz w:val="18"/>
                <w:szCs w:val="18"/>
              </w:rPr>
              <w:t>MAHKEME VE İCRA DOSYA GİDERLERİ İÇİN YAPILAN AVANS KAPAMA İŞLEMİ GERÇEKLEŞTİR.</w:t>
            </w:r>
          </w:p>
        </w:tc>
        <w:tc>
          <w:tcPr>
            <w:tcW w:w="2872" w:type="dxa"/>
            <w:gridSpan w:val="4"/>
          </w:tcPr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HUKUK MÜŞAVİRİ </w:t>
            </w:r>
          </w:p>
          <w:p w:rsidR="000F51B1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MEMURU</w:t>
            </w:r>
          </w:p>
          <w:p w:rsidR="000F51B1" w:rsidRPr="00044982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0F51B1" w:rsidRPr="008C7E43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F51B1" w:rsidRPr="00044982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F51B1" w:rsidRPr="001158CE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F51B1" w:rsidRPr="001158CE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F51B1" w:rsidRPr="001158CE" w:rsidRDefault="000F51B1" w:rsidP="000F51B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51B1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F51B1" w:rsidRPr="00C809A6" w:rsidRDefault="000F51B1" w:rsidP="000F51B1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0F51B1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0F51B1" w:rsidRPr="001A0E27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0E27">
              <w:rPr>
                <w:sz w:val="20"/>
                <w:szCs w:val="20"/>
              </w:rPr>
              <w:t>MAHKEME VE İCRA GİDERLERİNDE KULLANILMAK Ü</w:t>
            </w:r>
            <w:r>
              <w:rPr>
                <w:sz w:val="20"/>
                <w:szCs w:val="20"/>
              </w:rPr>
              <w:t>ZERE İSTENİLEN AVANSLARIN İLGİLİ BİRİMLERE EKSİKSİZ YATIRILMASI.</w:t>
            </w: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287E0F" w:rsidTr="00365D71">
        <w:trPr>
          <w:cantSplit/>
          <w:trHeight w:val="349"/>
        </w:trPr>
        <w:tc>
          <w:tcPr>
            <w:tcW w:w="496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F51B1" w:rsidRPr="004770FA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51B1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F51B1" w:rsidRPr="00C809A6" w:rsidRDefault="000F51B1" w:rsidP="000F51B1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0F51B1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0F51B1" w:rsidRPr="004E3ABC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F51B1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0F51B1" w:rsidRPr="00E57569" w:rsidRDefault="000F51B1" w:rsidP="000F51B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57569">
              <w:rPr>
                <w:sz w:val="18"/>
                <w:szCs w:val="18"/>
              </w:rPr>
              <w:t xml:space="preserve">MAHKEME VE İCRA GİDERLERİNDE KULLANILMAK ÜZERE İSTENİLEN AVANSLARIN HESAPLANARAK </w:t>
            </w:r>
            <w:r>
              <w:rPr>
                <w:sz w:val="18"/>
                <w:szCs w:val="18"/>
              </w:rPr>
              <w:t>İLGİLİ BİRİMLERE EKSİKSİZ YATIRILMASI VE KARŞILIĞINDA ALINAN MAKBUZLARIN MYSV2 SİSTEMİNE GİRİŞİNİN YAPILMASI.</w:t>
            </w:r>
          </w:p>
        </w:tc>
        <w:tc>
          <w:tcPr>
            <w:tcW w:w="2200" w:type="dxa"/>
            <w:gridSpan w:val="2"/>
          </w:tcPr>
          <w:p w:rsidR="000F51B1" w:rsidRPr="008959B4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F51B1" w:rsidRPr="00174ECA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0F51B1" w:rsidRPr="007146FD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0F51B1" w:rsidRPr="007146FD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0F51B1" w:rsidRPr="00BA4FBA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0F51B1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0F51B1" w:rsidRPr="00174ECA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0F51B1" w:rsidRPr="008959B4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1B1" w:rsidRPr="00174ECA" w:rsidRDefault="000F51B1" w:rsidP="000F51B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51B1" w:rsidRPr="007146FD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1B1" w:rsidRPr="007146FD" w:rsidRDefault="000F51B1" w:rsidP="000F51B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1B1" w:rsidRPr="00BA4FBA" w:rsidRDefault="000F51B1" w:rsidP="000F51B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2105A8" w:rsidRDefault="002105A8" w:rsidP="00617017">
      <w:pPr>
        <w:jc w:val="right"/>
        <w:rPr>
          <w:rFonts w:asciiTheme="minorHAnsi" w:hAnsiTheme="minorHAnsi"/>
        </w:rPr>
      </w:pPr>
    </w:p>
    <w:sectPr w:rsidR="002105A8" w:rsidSect="002167A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6B9" w:rsidRDefault="007446B9" w:rsidP="006A31BE">
      <w:r>
        <w:separator/>
      </w:r>
    </w:p>
  </w:endnote>
  <w:endnote w:type="continuationSeparator" w:id="0">
    <w:p w:rsidR="007446B9" w:rsidRDefault="007446B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6B9" w:rsidRDefault="007446B9" w:rsidP="006A31BE">
      <w:r>
        <w:separator/>
      </w:r>
    </w:p>
  </w:footnote>
  <w:footnote w:type="continuationSeparator" w:id="0">
    <w:p w:rsidR="007446B9" w:rsidRDefault="007446B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167AD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2167AD" w:rsidRDefault="002167AD" w:rsidP="002167AD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9" name="Resim 9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167AD" w:rsidRPr="00862D56" w:rsidRDefault="002167AD" w:rsidP="002167AD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hRule="exact" w:val="397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167AD" w:rsidRDefault="002167AD" w:rsidP="002167AD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val="784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Align w:val="center"/>
        </w:tcPr>
        <w:p w:rsidR="002167AD" w:rsidRDefault="002167AD" w:rsidP="002167AD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167AD" w:rsidRDefault="002167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73" w:rsidRDefault="00236173">
    <w:pPr>
      <w:pStyle w:val="stBilgi"/>
    </w:pPr>
  </w:p>
  <w:p w:rsidR="00236173" w:rsidRDefault="002361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617017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617017" w:rsidRDefault="00617017" w:rsidP="00617017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4" name="Resim 4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617017" w:rsidRPr="00862D56" w:rsidRDefault="00617017" w:rsidP="0061701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hRule="exact" w:val="397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617017" w:rsidRDefault="00617017" w:rsidP="0061701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val="784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Align w:val="center"/>
        </w:tcPr>
        <w:p w:rsidR="00617017" w:rsidRDefault="00617017" w:rsidP="0061701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617017" w:rsidRDefault="006170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1203"/>
    <w:rsid w:val="00022771"/>
    <w:rsid w:val="0002397D"/>
    <w:rsid w:val="00024AB3"/>
    <w:rsid w:val="00030D25"/>
    <w:rsid w:val="00033AE9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0669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C7C08"/>
    <w:rsid w:val="000D4A27"/>
    <w:rsid w:val="000D52C7"/>
    <w:rsid w:val="000D617C"/>
    <w:rsid w:val="000D76C0"/>
    <w:rsid w:val="000E007E"/>
    <w:rsid w:val="000E2F35"/>
    <w:rsid w:val="000F0954"/>
    <w:rsid w:val="000F0A13"/>
    <w:rsid w:val="000F51B1"/>
    <w:rsid w:val="000F6825"/>
    <w:rsid w:val="00100730"/>
    <w:rsid w:val="0010077A"/>
    <w:rsid w:val="00112744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09D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8261E"/>
    <w:rsid w:val="001861E8"/>
    <w:rsid w:val="001927B4"/>
    <w:rsid w:val="00193544"/>
    <w:rsid w:val="00194F7B"/>
    <w:rsid w:val="001955D3"/>
    <w:rsid w:val="00195853"/>
    <w:rsid w:val="00195CEE"/>
    <w:rsid w:val="00196A8D"/>
    <w:rsid w:val="00197A5D"/>
    <w:rsid w:val="001A0E27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05A8"/>
    <w:rsid w:val="00211B28"/>
    <w:rsid w:val="002159FB"/>
    <w:rsid w:val="002167AD"/>
    <w:rsid w:val="002213A2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751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B5233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3705C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3A2D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4581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09CD"/>
    <w:rsid w:val="003F24CE"/>
    <w:rsid w:val="003F59BB"/>
    <w:rsid w:val="003F5A4F"/>
    <w:rsid w:val="003F7436"/>
    <w:rsid w:val="00401BE2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371F"/>
    <w:rsid w:val="00464F5B"/>
    <w:rsid w:val="0046659D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647C"/>
    <w:rsid w:val="00517E90"/>
    <w:rsid w:val="005232AA"/>
    <w:rsid w:val="00524063"/>
    <w:rsid w:val="00526603"/>
    <w:rsid w:val="005307B8"/>
    <w:rsid w:val="00537F8E"/>
    <w:rsid w:val="00540976"/>
    <w:rsid w:val="005442F1"/>
    <w:rsid w:val="005457B8"/>
    <w:rsid w:val="00545D0D"/>
    <w:rsid w:val="00547441"/>
    <w:rsid w:val="00547925"/>
    <w:rsid w:val="0055310A"/>
    <w:rsid w:val="00553A90"/>
    <w:rsid w:val="0055481D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17017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46B9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67D20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16F34"/>
    <w:rsid w:val="00821619"/>
    <w:rsid w:val="00821DE3"/>
    <w:rsid w:val="00823827"/>
    <w:rsid w:val="00823BEA"/>
    <w:rsid w:val="00823D08"/>
    <w:rsid w:val="00830170"/>
    <w:rsid w:val="00830CAD"/>
    <w:rsid w:val="0083159D"/>
    <w:rsid w:val="00831E84"/>
    <w:rsid w:val="008326A2"/>
    <w:rsid w:val="00833011"/>
    <w:rsid w:val="008338E2"/>
    <w:rsid w:val="0083575F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4E2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C7E43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0F9F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04A9"/>
    <w:rsid w:val="00A20681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3D3D"/>
    <w:rsid w:val="00A74FC2"/>
    <w:rsid w:val="00A80F90"/>
    <w:rsid w:val="00A8494B"/>
    <w:rsid w:val="00A85943"/>
    <w:rsid w:val="00A85F38"/>
    <w:rsid w:val="00A87E5C"/>
    <w:rsid w:val="00A93F69"/>
    <w:rsid w:val="00A94C94"/>
    <w:rsid w:val="00A94D2A"/>
    <w:rsid w:val="00A9778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1822"/>
    <w:rsid w:val="00AE233E"/>
    <w:rsid w:val="00AE2D7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277D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1D18"/>
    <w:rsid w:val="00D42605"/>
    <w:rsid w:val="00D4359D"/>
    <w:rsid w:val="00D454F6"/>
    <w:rsid w:val="00D47AA9"/>
    <w:rsid w:val="00D50D73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432C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80B"/>
    <w:rsid w:val="00E55C6E"/>
    <w:rsid w:val="00E57569"/>
    <w:rsid w:val="00E62C11"/>
    <w:rsid w:val="00E62DB4"/>
    <w:rsid w:val="00E6418A"/>
    <w:rsid w:val="00E641FF"/>
    <w:rsid w:val="00E648E6"/>
    <w:rsid w:val="00E65FAE"/>
    <w:rsid w:val="00E75186"/>
    <w:rsid w:val="00E75C88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3CA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6751A"/>
    <w:rsid w:val="00F704EA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6714"/>
    <w:rsid w:val="00F87FE2"/>
    <w:rsid w:val="00F906F3"/>
    <w:rsid w:val="00F923EA"/>
    <w:rsid w:val="00F937CC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31BB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2662A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C1765-87F9-4802-8F9F-10125425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143</cp:revision>
  <cp:lastPrinted>2018-11-21T06:35:00Z</cp:lastPrinted>
  <dcterms:created xsi:type="dcterms:W3CDTF">2018-11-20T12:13:00Z</dcterms:created>
  <dcterms:modified xsi:type="dcterms:W3CDTF">2026-04-02T06:08:00Z</dcterms:modified>
</cp:coreProperties>
</file>