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227" w:type="dxa"/>
        <w:tblLook w:val="04A0" w:firstRow="1" w:lastRow="0" w:firstColumn="1" w:lastColumn="0" w:noHBand="0" w:noVBand="1"/>
      </w:tblPr>
      <w:tblGrid>
        <w:gridCol w:w="1926"/>
        <w:gridCol w:w="909"/>
        <w:gridCol w:w="233"/>
        <w:gridCol w:w="1254"/>
        <w:gridCol w:w="2496"/>
        <w:gridCol w:w="2409"/>
      </w:tblGrid>
      <w:tr w:rsidR="00D12E58" w:rsidTr="00D12E58">
        <w:trPr>
          <w:trHeight w:val="699"/>
        </w:trPr>
        <w:tc>
          <w:tcPr>
            <w:tcW w:w="1816" w:type="dxa"/>
            <w:vMerge w:val="restart"/>
          </w:tcPr>
          <w:p w:rsidR="00D12E58" w:rsidRPr="00101E2B" w:rsidRDefault="0020695B" w:rsidP="00D12E58">
            <w:pPr>
              <w:rPr>
                <w:b/>
              </w:rPr>
            </w:pPr>
            <w:bookmarkStart w:id="0" w:name="_GoBack"/>
            <w:r>
              <w:rPr>
                <w:noProof/>
                <w:lang w:eastAsia="tr-TR"/>
              </w:rPr>
              <w:drawing>
                <wp:inline distT="0" distB="0" distL="0" distR="0" wp14:anchorId="050D32FA" wp14:editId="6F7AF44F">
                  <wp:extent cx="1078581" cy="1081405"/>
                  <wp:effectExtent l="0" t="0" r="7620" b="4445"/>
                  <wp:docPr id="2" name="Res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C:\Users\dekan\Desktop\Yeni logo\Fen Fakültesi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581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411" w:type="dxa"/>
            <w:gridSpan w:val="5"/>
          </w:tcPr>
          <w:p w:rsidR="0050525E" w:rsidRDefault="0050525E" w:rsidP="00D12E58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D12E58" w:rsidRDefault="0088286C" w:rsidP="00D12E58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EDEBİYAT</w:t>
            </w:r>
            <w:r w:rsidR="0050525E" w:rsidRPr="00A61492">
              <w:rPr>
                <w:rFonts w:ascii="Calibri" w:eastAsia="Calibri" w:hAnsi="Calibri" w:cs="Times New Roman"/>
                <w:b/>
              </w:rPr>
              <w:t xml:space="preserve"> FAKÜLTESİ</w:t>
            </w:r>
          </w:p>
          <w:p w:rsidR="00595BC9" w:rsidRPr="00101E2B" w:rsidRDefault="00595BC9" w:rsidP="00D12E58">
            <w:pPr>
              <w:jc w:val="center"/>
              <w:rPr>
                <w:b/>
              </w:rPr>
            </w:pPr>
          </w:p>
        </w:tc>
      </w:tr>
      <w:tr w:rsidR="00D12E58" w:rsidTr="00D12E58">
        <w:trPr>
          <w:trHeight w:val="424"/>
        </w:trPr>
        <w:tc>
          <w:tcPr>
            <w:tcW w:w="1816" w:type="dxa"/>
            <w:vMerge/>
          </w:tcPr>
          <w:p w:rsidR="00D12E58" w:rsidRPr="00101E2B" w:rsidRDefault="00D12E58" w:rsidP="00D12E58">
            <w:pPr>
              <w:rPr>
                <w:b/>
              </w:rPr>
            </w:pPr>
          </w:p>
        </w:tc>
        <w:tc>
          <w:tcPr>
            <w:tcW w:w="7411" w:type="dxa"/>
            <w:gridSpan w:val="5"/>
          </w:tcPr>
          <w:p w:rsidR="00595BC9" w:rsidRDefault="00595BC9" w:rsidP="00D12E58">
            <w:pPr>
              <w:jc w:val="center"/>
              <w:rPr>
                <w:b/>
              </w:rPr>
            </w:pPr>
          </w:p>
          <w:p w:rsidR="00D12E58" w:rsidRPr="00101E2B" w:rsidRDefault="00D12E58" w:rsidP="00D12E58">
            <w:pPr>
              <w:jc w:val="center"/>
              <w:rPr>
                <w:b/>
              </w:rPr>
            </w:pPr>
            <w:r>
              <w:rPr>
                <w:b/>
              </w:rPr>
              <w:t>SÜREÇ FORMU</w:t>
            </w:r>
          </w:p>
        </w:tc>
      </w:tr>
      <w:tr w:rsidR="006154DE" w:rsidTr="00FB3FD3">
        <w:trPr>
          <w:trHeight w:val="424"/>
        </w:trPr>
        <w:tc>
          <w:tcPr>
            <w:tcW w:w="9227" w:type="dxa"/>
            <w:gridSpan w:val="6"/>
          </w:tcPr>
          <w:p w:rsidR="006154DE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SÜREÇ BİLGİLERİ</w:t>
            </w:r>
          </w:p>
        </w:tc>
      </w:tr>
      <w:tr w:rsidR="00D12E58" w:rsidTr="00D12E58">
        <w:trPr>
          <w:trHeight w:val="401"/>
        </w:trPr>
        <w:tc>
          <w:tcPr>
            <w:tcW w:w="1816" w:type="dxa"/>
          </w:tcPr>
          <w:p w:rsidR="00D12E58" w:rsidRPr="00101E2B" w:rsidRDefault="00D12E58">
            <w:pPr>
              <w:rPr>
                <w:b/>
              </w:rPr>
            </w:pPr>
            <w:r>
              <w:rPr>
                <w:b/>
              </w:rPr>
              <w:t>KODU</w:t>
            </w:r>
          </w:p>
        </w:tc>
        <w:tc>
          <w:tcPr>
            <w:tcW w:w="7411" w:type="dxa"/>
            <w:gridSpan w:val="5"/>
          </w:tcPr>
          <w:p w:rsidR="00D12E58" w:rsidRPr="00777F3F" w:rsidRDefault="00D12E58" w:rsidP="00101E2B">
            <w:pPr>
              <w:rPr>
                <w:b/>
              </w:rPr>
            </w:pPr>
          </w:p>
        </w:tc>
      </w:tr>
      <w:tr w:rsidR="00101E2B" w:rsidTr="00D12E58">
        <w:trPr>
          <w:trHeight w:val="401"/>
        </w:trPr>
        <w:tc>
          <w:tcPr>
            <w:tcW w:w="1816" w:type="dxa"/>
          </w:tcPr>
          <w:p w:rsidR="00101E2B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ADI</w:t>
            </w:r>
          </w:p>
        </w:tc>
        <w:tc>
          <w:tcPr>
            <w:tcW w:w="7411" w:type="dxa"/>
            <w:gridSpan w:val="5"/>
          </w:tcPr>
          <w:p w:rsidR="00101E2B" w:rsidRPr="00777F3F" w:rsidRDefault="00777F3F" w:rsidP="00101E2B">
            <w:pPr>
              <w:rPr>
                <w:b/>
              </w:rPr>
            </w:pPr>
            <w:r w:rsidRPr="00777F3F">
              <w:rPr>
                <w:b/>
              </w:rPr>
              <w:t xml:space="preserve">KAYIT YENİLEME </w:t>
            </w:r>
            <w:r w:rsidR="00595BC9">
              <w:rPr>
                <w:b/>
              </w:rPr>
              <w:t xml:space="preserve">VE DERS ALMA </w:t>
            </w:r>
            <w:r w:rsidRPr="00777F3F">
              <w:rPr>
                <w:b/>
              </w:rPr>
              <w:t>SÜRECİ</w:t>
            </w:r>
          </w:p>
        </w:tc>
      </w:tr>
      <w:tr w:rsidR="00101E2B" w:rsidTr="00D12E58">
        <w:trPr>
          <w:trHeight w:val="436"/>
        </w:trPr>
        <w:tc>
          <w:tcPr>
            <w:tcW w:w="1816" w:type="dxa"/>
          </w:tcPr>
          <w:p w:rsidR="00101E2B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TÜRÜ</w:t>
            </w:r>
          </w:p>
        </w:tc>
        <w:tc>
          <w:tcPr>
            <w:tcW w:w="2431" w:type="dxa"/>
            <w:gridSpan w:val="3"/>
          </w:tcPr>
          <w:p w:rsidR="00101E2B" w:rsidRPr="00FB3FD3" w:rsidRDefault="0088286C" w:rsidP="00101E2B">
            <w:sdt>
              <w:sdtPr>
                <w:id w:val="19189775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F3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01E2B" w:rsidRPr="00FB3FD3">
              <w:t>Eğitim-Öğretim Süreci</w:t>
            </w:r>
          </w:p>
        </w:tc>
        <w:tc>
          <w:tcPr>
            <w:tcW w:w="2530" w:type="dxa"/>
          </w:tcPr>
          <w:p w:rsidR="00101E2B" w:rsidRPr="00FB3FD3" w:rsidRDefault="0088286C" w:rsidP="00101E2B">
            <w:sdt>
              <w:sdtPr>
                <w:id w:val="-110433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5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25F8">
              <w:t xml:space="preserve"> </w:t>
            </w:r>
            <w:r w:rsidR="00FB3FD3" w:rsidRPr="00FB3FD3">
              <w:t>Akademik Süreç</w:t>
            </w:r>
          </w:p>
        </w:tc>
        <w:tc>
          <w:tcPr>
            <w:tcW w:w="2450" w:type="dxa"/>
          </w:tcPr>
          <w:p w:rsidR="00101E2B" w:rsidRPr="00FB3FD3" w:rsidRDefault="0088286C" w:rsidP="00101E2B">
            <w:sdt>
              <w:sdtPr>
                <w:id w:val="87936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F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25F8">
              <w:t xml:space="preserve"> </w:t>
            </w:r>
            <w:r w:rsidR="00FB3FD3" w:rsidRPr="00FB3FD3">
              <w:t>İdari Süreç</w:t>
            </w:r>
          </w:p>
        </w:tc>
      </w:tr>
      <w:tr w:rsidR="00D12E58" w:rsidTr="003C708A">
        <w:trPr>
          <w:trHeight w:val="436"/>
        </w:trPr>
        <w:tc>
          <w:tcPr>
            <w:tcW w:w="1816" w:type="dxa"/>
          </w:tcPr>
          <w:p w:rsidR="00D12E58" w:rsidRPr="00101E2B" w:rsidRDefault="00D12E58">
            <w:pPr>
              <w:rPr>
                <w:b/>
              </w:rPr>
            </w:pPr>
            <w:r>
              <w:rPr>
                <w:b/>
              </w:rPr>
              <w:t>KATEGORİSİ</w:t>
            </w:r>
          </w:p>
        </w:tc>
        <w:tc>
          <w:tcPr>
            <w:tcW w:w="7411" w:type="dxa"/>
            <w:gridSpan w:val="5"/>
          </w:tcPr>
          <w:p w:rsidR="00D12E58" w:rsidRDefault="00D12E58" w:rsidP="00101E2B"/>
        </w:tc>
      </w:tr>
      <w:tr w:rsidR="00D12E58" w:rsidTr="00DB5A51">
        <w:trPr>
          <w:trHeight w:val="436"/>
        </w:trPr>
        <w:tc>
          <w:tcPr>
            <w:tcW w:w="1816" w:type="dxa"/>
          </w:tcPr>
          <w:p w:rsidR="00D12E58" w:rsidRPr="00101E2B" w:rsidRDefault="00D12E58">
            <w:pPr>
              <w:rPr>
                <w:b/>
              </w:rPr>
            </w:pPr>
            <w:r>
              <w:rPr>
                <w:b/>
              </w:rPr>
              <w:t>GRUBU</w:t>
            </w:r>
          </w:p>
        </w:tc>
        <w:tc>
          <w:tcPr>
            <w:tcW w:w="7411" w:type="dxa"/>
            <w:gridSpan w:val="5"/>
          </w:tcPr>
          <w:p w:rsidR="00D12E58" w:rsidRDefault="00D12E58" w:rsidP="00101E2B"/>
        </w:tc>
      </w:tr>
      <w:tr w:rsidR="00101E2B" w:rsidTr="00FB3FD3">
        <w:trPr>
          <w:trHeight w:val="424"/>
        </w:trPr>
        <w:tc>
          <w:tcPr>
            <w:tcW w:w="9227" w:type="dxa"/>
            <w:gridSpan w:val="6"/>
          </w:tcPr>
          <w:p w:rsidR="00101E2B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SÜRECİN ÖZET TANIMI</w:t>
            </w:r>
          </w:p>
        </w:tc>
      </w:tr>
      <w:tr w:rsidR="006154DE" w:rsidTr="00B34D83">
        <w:trPr>
          <w:trHeight w:val="392"/>
        </w:trPr>
        <w:tc>
          <w:tcPr>
            <w:tcW w:w="9227" w:type="dxa"/>
            <w:gridSpan w:val="6"/>
          </w:tcPr>
          <w:p w:rsidR="006154DE" w:rsidRDefault="00777F3F" w:rsidP="00C65744">
            <w:pPr>
              <w:jc w:val="both"/>
            </w:pPr>
            <w:r>
              <w:t xml:space="preserve">Akademik takvime göre ders kayıtları başlar. Öngörülen süre içerisinde öğrenci derslerini seçer. </w:t>
            </w:r>
            <w:r w:rsidR="00595BC9">
              <w:t xml:space="preserve">Akademik </w:t>
            </w:r>
            <w:r>
              <w:t>Danışmanlar derslerin programa uygunluğunu, kredi sayısını, alttan dersleri ve kalan dersleri kontrol eder. Uygun bulunan ders programları onaylanır. Ekle-sil döneminde öğrenci, danışman gözetiminde ders değişikliğine gidebilir. Programa uygun olması halinde nihai olarak onaylanır.</w:t>
            </w:r>
          </w:p>
        </w:tc>
      </w:tr>
      <w:tr w:rsidR="006154DE" w:rsidTr="00FB3FD3">
        <w:trPr>
          <w:trHeight w:val="424"/>
        </w:trPr>
        <w:tc>
          <w:tcPr>
            <w:tcW w:w="9227" w:type="dxa"/>
            <w:gridSpan w:val="6"/>
          </w:tcPr>
          <w:p w:rsidR="006154DE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SÜREÇ KATILIMCILARI</w:t>
            </w:r>
          </w:p>
        </w:tc>
      </w:tr>
      <w:tr w:rsidR="00101E2B" w:rsidTr="00D12E58">
        <w:trPr>
          <w:trHeight w:val="424"/>
        </w:trPr>
        <w:tc>
          <w:tcPr>
            <w:tcW w:w="2736" w:type="dxa"/>
            <w:gridSpan w:val="2"/>
          </w:tcPr>
          <w:p w:rsidR="00101E2B" w:rsidRDefault="00101E2B">
            <w:r>
              <w:t>Süreç Sahibi</w:t>
            </w:r>
          </w:p>
        </w:tc>
        <w:tc>
          <w:tcPr>
            <w:tcW w:w="6491" w:type="dxa"/>
            <w:gridSpan w:val="4"/>
          </w:tcPr>
          <w:p w:rsidR="00101E2B" w:rsidRDefault="00F123B7">
            <w:r>
              <w:t>Fakülte Dekanlığı</w:t>
            </w:r>
          </w:p>
        </w:tc>
      </w:tr>
      <w:tr w:rsidR="00101E2B" w:rsidTr="00D12E58">
        <w:trPr>
          <w:trHeight w:val="401"/>
        </w:trPr>
        <w:tc>
          <w:tcPr>
            <w:tcW w:w="2736" w:type="dxa"/>
            <w:gridSpan w:val="2"/>
          </w:tcPr>
          <w:p w:rsidR="00101E2B" w:rsidRDefault="00101E2B">
            <w:r>
              <w:t>Süreç Sorumluları</w:t>
            </w:r>
          </w:p>
        </w:tc>
        <w:tc>
          <w:tcPr>
            <w:tcW w:w="6491" w:type="dxa"/>
            <w:gridSpan w:val="4"/>
          </w:tcPr>
          <w:p w:rsidR="00101E2B" w:rsidRDefault="00595BC9" w:rsidP="00595BC9">
            <w:r>
              <w:t xml:space="preserve">Akademik </w:t>
            </w:r>
            <w:r w:rsidR="00777F3F">
              <w:t xml:space="preserve">Danışmanı, Diğer Bölümlerdeki </w:t>
            </w:r>
            <w:r>
              <w:t>Akademik</w:t>
            </w:r>
            <w:r w:rsidR="00777F3F">
              <w:t xml:space="preserve"> Danışmanlar</w:t>
            </w:r>
          </w:p>
        </w:tc>
      </w:tr>
      <w:tr w:rsidR="00101E2B" w:rsidTr="00D12E58">
        <w:trPr>
          <w:trHeight w:val="424"/>
        </w:trPr>
        <w:tc>
          <w:tcPr>
            <w:tcW w:w="2736" w:type="dxa"/>
            <w:gridSpan w:val="2"/>
          </w:tcPr>
          <w:p w:rsidR="00101E2B" w:rsidRDefault="00101E2B">
            <w:r>
              <w:t>Paydaşlar</w:t>
            </w:r>
          </w:p>
        </w:tc>
        <w:tc>
          <w:tcPr>
            <w:tcW w:w="6491" w:type="dxa"/>
            <w:gridSpan w:val="4"/>
          </w:tcPr>
          <w:p w:rsidR="00101E2B" w:rsidRDefault="00595BC9" w:rsidP="00C65744">
            <w:r>
              <w:t>Akademik Danışman</w:t>
            </w:r>
            <w:r w:rsidR="00777F3F">
              <w:t>, Akademik Personel, Öğrenci</w:t>
            </w:r>
          </w:p>
        </w:tc>
      </w:tr>
      <w:tr w:rsidR="006154DE" w:rsidTr="00FB3FD3">
        <w:trPr>
          <w:trHeight w:val="401"/>
        </w:trPr>
        <w:tc>
          <w:tcPr>
            <w:tcW w:w="9227" w:type="dxa"/>
            <w:gridSpan w:val="6"/>
          </w:tcPr>
          <w:p w:rsidR="006154DE" w:rsidRPr="00FB3FD3" w:rsidRDefault="00101E2B">
            <w:pPr>
              <w:rPr>
                <w:b/>
              </w:rPr>
            </w:pPr>
            <w:r w:rsidRPr="00FB3FD3">
              <w:rPr>
                <w:b/>
              </w:rPr>
              <w:t>SÜREÇ UNSURLARI</w:t>
            </w:r>
          </w:p>
        </w:tc>
      </w:tr>
      <w:tr w:rsidR="00FB3FD3" w:rsidTr="00D12E58">
        <w:trPr>
          <w:trHeight w:val="424"/>
        </w:trPr>
        <w:tc>
          <w:tcPr>
            <w:tcW w:w="2736" w:type="dxa"/>
            <w:gridSpan w:val="2"/>
          </w:tcPr>
          <w:p w:rsidR="00FB3FD3" w:rsidRDefault="00FB3FD3">
            <w:r>
              <w:t xml:space="preserve">Girdiler </w:t>
            </w:r>
          </w:p>
        </w:tc>
        <w:tc>
          <w:tcPr>
            <w:tcW w:w="6491" w:type="dxa"/>
            <w:gridSpan w:val="4"/>
          </w:tcPr>
          <w:p w:rsidR="00FB3FD3" w:rsidRDefault="00595BC9" w:rsidP="00B34D83">
            <w:pPr>
              <w:jc w:val="both"/>
            </w:pPr>
            <w:r>
              <w:t>Öğrenci Bilgi Sistemi</w:t>
            </w:r>
            <w:r w:rsidR="00777F3F">
              <w:t xml:space="preserve"> (ÖBİSİS)</w:t>
            </w:r>
          </w:p>
        </w:tc>
      </w:tr>
      <w:tr w:rsidR="00FB3FD3" w:rsidTr="00D12E58">
        <w:trPr>
          <w:trHeight w:val="541"/>
        </w:trPr>
        <w:tc>
          <w:tcPr>
            <w:tcW w:w="2736" w:type="dxa"/>
            <w:gridSpan w:val="2"/>
          </w:tcPr>
          <w:p w:rsidR="00FB3FD3" w:rsidRDefault="00FB3FD3">
            <w:r>
              <w:t>Kaynaklar</w:t>
            </w:r>
          </w:p>
        </w:tc>
        <w:tc>
          <w:tcPr>
            <w:tcW w:w="6491" w:type="dxa"/>
            <w:gridSpan w:val="4"/>
          </w:tcPr>
          <w:p w:rsidR="00FB3FD3" w:rsidRDefault="00777F3F" w:rsidP="00595BC9">
            <w:pPr>
              <w:jc w:val="both"/>
            </w:pPr>
            <w:r>
              <w:t xml:space="preserve">Öğrenci, </w:t>
            </w:r>
            <w:r w:rsidR="00595BC9">
              <w:t>akademik</w:t>
            </w:r>
            <w:r>
              <w:t xml:space="preserve"> danışmanı, Öğrenci Bilgi Sistemi, Erciyes Üniversitesi Ön lisans ve Lisans Eğitim-Öğretim Yönetmeliği, Akademik Takvim</w:t>
            </w:r>
          </w:p>
        </w:tc>
      </w:tr>
      <w:tr w:rsidR="00FB3FD3" w:rsidTr="00D12E58">
        <w:trPr>
          <w:trHeight w:val="424"/>
        </w:trPr>
        <w:tc>
          <w:tcPr>
            <w:tcW w:w="2736" w:type="dxa"/>
            <w:gridSpan w:val="2"/>
          </w:tcPr>
          <w:p w:rsidR="00FB3FD3" w:rsidRDefault="00FB3FD3">
            <w:r>
              <w:t>Çıktılar</w:t>
            </w:r>
          </w:p>
        </w:tc>
        <w:tc>
          <w:tcPr>
            <w:tcW w:w="6491" w:type="dxa"/>
            <w:gridSpan w:val="4"/>
          </w:tcPr>
          <w:p w:rsidR="00FB3FD3" w:rsidRDefault="00777F3F" w:rsidP="00777F3F">
            <w:pPr>
              <w:jc w:val="both"/>
            </w:pPr>
            <w:r>
              <w:t>Ders kayıt</w:t>
            </w:r>
          </w:p>
        </w:tc>
      </w:tr>
      <w:tr w:rsidR="00FB3FD3" w:rsidTr="00D12E58">
        <w:trPr>
          <w:trHeight w:val="401"/>
        </w:trPr>
        <w:tc>
          <w:tcPr>
            <w:tcW w:w="2736" w:type="dxa"/>
            <w:gridSpan w:val="2"/>
          </w:tcPr>
          <w:p w:rsidR="00FB3FD3" w:rsidRDefault="00C65744">
            <w:r>
              <w:t>Önceki</w:t>
            </w:r>
            <w:r w:rsidR="00FB3FD3">
              <w:t>/Etkilediği Süreçler</w:t>
            </w:r>
          </w:p>
        </w:tc>
        <w:tc>
          <w:tcPr>
            <w:tcW w:w="6491" w:type="dxa"/>
            <w:gridSpan w:val="4"/>
          </w:tcPr>
          <w:p w:rsidR="00FB3FD3" w:rsidRDefault="00FB3FD3" w:rsidP="00777F3F">
            <w:pPr>
              <w:jc w:val="both"/>
            </w:pPr>
          </w:p>
        </w:tc>
      </w:tr>
      <w:tr w:rsidR="00B34D83" w:rsidTr="00D12E58">
        <w:trPr>
          <w:trHeight w:val="401"/>
        </w:trPr>
        <w:tc>
          <w:tcPr>
            <w:tcW w:w="2736" w:type="dxa"/>
            <w:gridSpan w:val="2"/>
          </w:tcPr>
          <w:p w:rsidR="00B34D83" w:rsidRDefault="00B34D83">
            <w:r>
              <w:t>Etkilediği Süreçler</w:t>
            </w:r>
          </w:p>
        </w:tc>
        <w:tc>
          <w:tcPr>
            <w:tcW w:w="6491" w:type="dxa"/>
            <w:gridSpan w:val="4"/>
          </w:tcPr>
          <w:p w:rsidR="00B34D83" w:rsidRDefault="00777F3F" w:rsidP="00777F3F">
            <w:pPr>
              <w:jc w:val="both"/>
            </w:pPr>
            <w:r>
              <w:t xml:space="preserve">Mezuniyet,  </w:t>
            </w:r>
            <w:proofErr w:type="spellStart"/>
            <w:r>
              <w:t>Erasmus</w:t>
            </w:r>
            <w:proofErr w:type="spellEnd"/>
            <w:r>
              <w:t>, Mevlana, Farabi, Tek Ders, Kayıt Dondurma, Kayıt Silme, Yatay Geçiş, Özel Öğrencilik vs.</w:t>
            </w:r>
          </w:p>
        </w:tc>
      </w:tr>
      <w:tr w:rsidR="00497B21" w:rsidTr="00C077AC">
        <w:trPr>
          <w:trHeight w:val="424"/>
        </w:trPr>
        <w:tc>
          <w:tcPr>
            <w:tcW w:w="9227" w:type="dxa"/>
            <w:gridSpan w:val="6"/>
          </w:tcPr>
          <w:p w:rsidR="00497B21" w:rsidRPr="00FB3FD3" w:rsidRDefault="00497B21">
            <w:pPr>
              <w:rPr>
                <w:b/>
              </w:rPr>
            </w:pPr>
            <w:r w:rsidRPr="00FB3FD3">
              <w:rPr>
                <w:b/>
              </w:rPr>
              <w:t>İZLEME, ÖLÇME VE DEĞERLENDİRME</w:t>
            </w:r>
          </w:p>
        </w:tc>
      </w:tr>
      <w:tr w:rsidR="00497B21" w:rsidTr="00D12E58">
        <w:trPr>
          <w:trHeight w:val="424"/>
        </w:trPr>
        <w:tc>
          <w:tcPr>
            <w:tcW w:w="2971" w:type="dxa"/>
            <w:gridSpan w:val="3"/>
          </w:tcPr>
          <w:p w:rsidR="00497B21" w:rsidRDefault="00497B21">
            <w:r>
              <w:t xml:space="preserve">Süreç Hedefi </w:t>
            </w:r>
          </w:p>
        </w:tc>
        <w:tc>
          <w:tcPr>
            <w:tcW w:w="6256" w:type="dxa"/>
            <w:gridSpan w:val="3"/>
          </w:tcPr>
          <w:p w:rsidR="00497B21" w:rsidRDefault="0014408A" w:rsidP="00777F3F">
            <w:pPr>
              <w:jc w:val="both"/>
            </w:pPr>
            <w:r>
              <w:t xml:space="preserve">Ders </w:t>
            </w:r>
            <w:r w:rsidR="00777F3F">
              <w:t>kayıtlarının Erciyes Üniversitesi Ön lisans ve Lisans Eğitim</w:t>
            </w:r>
            <w:r w:rsidR="00595BC9">
              <w:t xml:space="preserve"> </w:t>
            </w:r>
            <w:r w:rsidR="00777F3F">
              <w:t>Öğretim Yönetmeliği’ne uygun şekilde gerçekleştirilmesi</w:t>
            </w:r>
          </w:p>
        </w:tc>
      </w:tr>
      <w:tr w:rsidR="00497B21" w:rsidTr="00D12E58">
        <w:trPr>
          <w:trHeight w:val="401"/>
        </w:trPr>
        <w:tc>
          <w:tcPr>
            <w:tcW w:w="2971" w:type="dxa"/>
            <w:gridSpan w:val="3"/>
          </w:tcPr>
          <w:p w:rsidR="00497B21" w:rsidRDefault="00497B21">
            <w:r>
              <w:t>Performans/İzleme Göstergesi</w:t>
            </w:r>
          </w:p>
        </w:tc>
        <w:tc>
          <w:tcPr>
            <w:tcW w:w="6256" w:type="dxa"/>
            <w:gridSpan w:val="3"/>
          </w:tcPr>
          <w:p w:rsidR="00497B21" w:rsidRDefault="00777F3F" w:rsidP="00777F3F">
            <w:pPr>
              <w:jc w:val="both"/>
            </w:pPr>
            <w:r>
              <w:t>Ekle-Sil yapılan öğrenci sayısı</w:t>
            </w:r>
          </w:p>
        </w:tc>
      </w:tr>
      <w:tr w:rsidR="00497B21" w:rsidTr="00D12E58">
        <w:trPr>
          <w:trHeight w:val="401"/>
        </w:trPr>
        <w:tc>
          <w:tcPr>
            <w:tcW w:w="2971" w:type="dxa"/>
            <w:gridSpan w:val="3"/>
          </w:tcPr>
          <w:p w:rsidR="00497B21" w:rsidRDefault="00497B21">
            <w:r>
              <w:t>İzleme Periyodu</w:t>
            </w:r>
          </w:p>
        </w:tc>
        <w:tc>
          <w:tcPr>
            <w:tcW w:w="6256" w:type="dxa"/>
            <w:gridSpan w:val="3"/>
          </w:tcPr>
          <w:p w:rsidR="00497B21" w:rsidRDefault="00777F3F" w:rsidP="00777F3F">
            <w:pPr>
              <w:jc w:val="both"/>
            </w:pPr>
            <w:r>
              <w:t>Süreç sorumluları her dönem izleme, ölçme ve değerlendirmeleri yapacaktır.</w:t>
            </w:r>
          </w:p>
        </w:tc>
      </w:tr>
    </w:tbl>
    <w:p w:rsidR="00C44479" w:rsidRDefault="00C44479"/>
    <w:sectPr w:rsidR="00C44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9DA"/>
    <w:rsid w:val="000248A6"/>
    <w:rsid w:val="000A6CAF"/>
    <w:rsid w:val="000E3A15"/>
    <w:rsid w:val="00101E2B"/>
    <w:rsid w:val="0014408A"/>
    <w:rsid w:val="0020695B"/>
    <w:rsid w:val="00497B21"/>
    <w:rsid w:val="004D59DA"/>
    <w:rsid w:val="004F25F8"/>
    <w:rsid w:val="0050525E"/>
    <w:rsid w:val="00595BC9"/>
    <w:rsid w:val="006154DE"/>
    <w:rsid w:val="007019BB"/>
    <w:rsid w:val="00777F3F"/>
    <w:rsid w:val="0088286C"/>
    <w:rsid w:val="00B34D83"/>
    <w:rsid w:val="00B45E86"/>
    <w:rsid w:val="00BB499A"/>
    <w:rsid w:val="00C44479"/>
    <w:rsid w:val="00C65744"/>
    <w:rsid w:val="00D12E58"/>
    <w:rsid w:val="00D51FAE"/>
    <w:rsid w:val="00F123B7"/>
    <w:rsid w:val="00FB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D1D5B"/>
  <w15:docId w15:val="{5DAA4E64-CD0B-4A19-8FDF-93279066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15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248A6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0248A6"/>
    <w:rPr>
      <w:rFonts w:eastAsiaTheme="minorEastAsia"/>
      <w:lang w:eastAsia="tr-TR"/>
    </w:rPr>
  </w:style>
  <w:style w:type="paragraph" w:styleId="ResimYazs">
    <w:name w:val="caption"/>
    <w:basedOn w:val="Normal"/>
    <w:next w:val="Normal"/>
    <w:uiPriority w:val="35"/>
    <w:unhideWhenUsed/>
    <w:qFormat/>
    <w:rsid w:val="000248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5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52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</dc:creator>
  <cp:keywords/>
  <dc:description/>
  <cp:lastModifiedBy>pc</cp:lastModifiedBy>
  <cp:revision>2</cp:revision>
  <dcterms:created xsi:type="dcterms:W3CDTF">2026-03-31T11:37:00Z</dcterms:created>
  <dcterms:modified xsi:type="dcterms:W3CDTF">2026-03-31T11:37:00Z</dcterms:modified>
</cp:coreProperties>
</file>