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Ind w:w="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625"/>
        <w:gridCol w:w="432"/>
        <w:gridCol w:w="150"/>
        <w:gridCol w:w="1826"/>
        <w:gridCol w:w="652"/>
        <w:gridCol w:w="924"/>
        <w:gridCol w:w="671"/>
        <w:gridCol w:w="199"/>
        <w:gridCol w:w="264"/>
        <w:gridCol w:w="915"/>
        <w:gridCol w:w="1494"/>
      </w:tblGrid>
      <w:tr w:rsidR="00ED6618" w:rsidRPr="002B18BB" w:rsidTr="002B18BB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Süreç Bilgileri</w:t>
            </w:r>
          </w:p>
        </w:tc>
      </w:tr>
      <w:tr w:rsidR="00ED6618" w:rsidRPr="002B18BB" w:rsidTr="002B18BB">
        <w:trPr>
          <w:cantSplit/>
          <w:trHeight w:val="23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DO1</w:t>
            </w:r>
          </w:p>
        </w:tc>
      </w:tr>
      <w:tr w:rsidR="00ED6618" w:rsidRPr="002B18BB" w:rsidTr="002B18BB">
        <w:trPr>
          <w:cantSplit/>
          <w:trHeight w:val="222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ED6618" w:rsidRPr="002B18BB" w:rsidRDefault="00DE7C14" w:rsidP="00B1683B">
            <w:pPr>
              <w:rPr>
                <w:color w:val="000000" w:themeColor="text1"/>
                <w:sz w:val="18"/>
                <w:szCs w:val="18"/>
              </w:rPr>
            </w:pPr>
            <w:r w:rsidRPr="002B18BB">
              <w:rPr>
                <w:color w:val="000000" w:themeColor="text1"/>
                <w:sz w:val="18"/>
                <w:szCs w:val="18"/>
              </w:rPr>
              <w:t xml:space="preserve">Staj </w:t>
            </w:r>
            <w:r w:rsidR="00ED6618" w:rsidRPr="002B18BB">
              <w:rPr>
                <w:color w:val="000000" w:themeColor="text1"/>
                <w:sz w:val="18"/>
                <w:szCs w:val="18"/>
              </w:rPr>
              <w:t xml:space="preserve">Süreci </w:t>
            </w:r>
          </w:p>
        </w:tc>
      </w:tr>
      <w:tr w:rsidR="00ED6618" w:rsidRPr="002B18BB" w:rsidTr="002B18BB">
        <w:trPr>
          <w:cantSplit/>
          <w:trHeight w:val="214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2B18BB">
              <w:rPr>
                <w:sz w:val="18"/>
                <w:szCs w:val="18"/>
              </w:rPr>
              <w:instrText xml:space="preserve"> FORMCHECKBOX </w:instrText>
            </w:r>
            <w:r w:rsidR="00BC6C1E" w:rsidRPr="002B18BB">
              <w:rPr>
                <w:sz w:val="18"/>
                <w:szCs w:val="18"/>
              </w:rPr>
            </w:r>
            <w:r w:rsidR="00BC6C1E" w:rsidRPr="002B18BB">
              <w:rPr>
                <w:sz w:val="18"/>
                <w:szCs w:val="18"/>
              </w:rPr>
              <w:fldChar w:fldCharType="separate"/>
            </w:r>
            <w:r w:rsidRPr="002B18BB">
              <w:rPr>
                <w:sz w:val="18"/>
                <w:szCs w:val="18"/>
              </w:rPr>
              <w:fldChar w:fldCharType="end"/>
            </w:r>
            <w:bookmarkEnd w:id="0"/>
            <w:r w:rsidRPr="002B18BB">
              <w:rPr>
                <w:sz w:val="18"/>
                <w:szCs w:val="18"/>
              </w:rPr>
              <w:t xml:space="preserve"> </w:t>
            </w:r>
            <w:r w:rsidRPr="002B18BB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ED6618" w:rsidRPr="002B18BB" w:rsidRDefault="00DE7C14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B18BB">
              <w:rPr>
                <w:sz w:val="18"/>
                <w:szCs w:val="18"/>
              </w:rPr>
              <w:instrText xml:space="preserve"> FORMCHECKBOX </w:instrText>
            </w:r>
            <w:r w:rsidR="00BC6C1E" w:rsidRPr="002B18BB">
              <w:rPr>
                <w:sz w:val="18"/>
                <w:szCs w:val="18"/>
              </w:rPr>
            </w:r>
            <w:r w:rsidR="00BC6C1E" w:rsidRPr="002B18BB">
              <w:rPr>
                <w:sz w:val="18"/>
                <w:szCs w:val="18"/>
              </w:rPr>
              <w:fldChar w:fldCharType="separate"/>
            </w:r>
            <w:r w:rsidRPr="002B18BB">
              <w:rPr>
                <w:sz w:val="18"/>
                <w:szCs w:val="18"/>
              </w:rPr>
              <w:fldChar w:fldCharType="end"/>
            </w:r>
            <w:r w:rsidR="00ED6618" w:rsidRPr="002B18BB">
              <w:rPr>
                <w:sz w:val="18"/>
                <w:szCs w:val="18"/>
              </w:rPr>
              <w:t xml:space="preserve"> </w:t>
            </w:r>
            <w:r w:rsidR="00ED6618" w:rsidRPr="002B18BB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B18BB">
              <w:rPr>
                <w:sz w:val="18"/>
                <w:szCs w:val="18"/>
              </w:rPr>
              <w:instrText xml:space="preserve"> FORMCHECKBOX </w:instrText>
            </w:r>
            <w:r w:rsidR="00BC6C1E" w:rsidRPr="002B18BB">
              <w:rPr>
                <w:sz w:val="18"/>
                <w:szCs w:val="18"/>
              </w:rPr>
            </w:r>
            <w:r w:rsidR="00BC6C1E" w:rsidRPr="002B18BB">
              <w:rPr>
                <w:sz w:val="18"/>
                <w:szCs w:val="18"/>
              </w:rPr>
              <w:fldChar w:fldCharType="separate"/>
            </w:r>
            <w:r w:rsidRPr="002B18BB">
              <w:rPr>
                <w:sz w:val="18"/>
                <w:szCs w:val="18"/>
              </w:rPr>
              <w:fldChar w:fldCharType="end"/>
            </w:r>
            <w:r w:rsidRPr="002B18BB">
              <w:rPr>
                <w:sz w:val="18"/>
                <w:szCs w:val="18"/>
              </w:rPr>
              <w:t xml:space="preserve"> </w:t>
            </w:r>
            <w:r w:rsidRPr="002B18BB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ED6618" w:rsidRPr="002B18BB" w:rsidTr="002B18BB">
        <w:trPr>
          <w:cantSplit/>
          <w:trHeight w:val="22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Eğitim Öğretim Süreçleri </w:t>
            </w:r>
          </w:p>
        </w:tc>
      </w:tr>
      <w:tr w:rsidR="00ED6618" w:rsidRPr="002B18BB" w:rsidTr="002B18BB">
        <w:trPr>
          <w:cantSplit/>
          <w:trHeight w:val="212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ED6618" w:rsidRPr="002B18BB" w:rsidRDefault="00DE7C14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Staj </w:t>
            </w:r>
            <w:r w:rsidR="00ED6618" w:rsidRPr="002B18BB">
              <w:rPr>
                <w:sz w:val="18"/>
                <w:szCs w:val="18"/>
              </w:rPr>
              <w:t xml:space="preserve">İşleri </w:t>
            </w:r>
          </w:p>
        </w:tc>
      </w:tr>
      <w:tr w:rsidR="00ED6618" w:rsidRPr="002B18BB" w:rsidTr="002B18BB">
        <w:trPr>
          <w:cantSplit/>
          <w:trHeight w:val="204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 Sürecin Özet Tanımı</w:t>
            </w:r>
          </w:p>
        </w:tc>
      </w:tr>
      <w:tr w:rsidR="00ED6618" w:rsidRPr="002B18BB" w:rsidTr="002B18BB">
        <w:trPr>
          <w:cantSplit/>
          <w:trHeight w:val="214"/>
        </w:trPr>
        <w:tc>
          <w:tcPr>
            <w:tcW w:w="9709" w:type="dxa"/>
            <w:gridSpan w:val="13"/>
            <w:vAlign w:val="center"/>
          </w:tcPr>
          <w:p w:rsidR="00ED6618" w:rsidRPr="002B18BB" w:rsidRDefault="00ED6618" w:rsidP="002B18BB">
            <w:pPr>
              <w:rPr>
                <w:sz w:val="18"/>
                <w:szCs w:val="18"/>
                <w:lang w:eastAsia="en-US"/>
              </w:rPr>
            </w:pPr>
            <w:r w:rsidRPr="002B18BB">
              <w:rPr>
                <w:sz w:val="18"/>
                <w:szCs w:val="18"/>
                <w:lang w:eastAsia="en-US"/>
              </w:rPr>
              <w:t xml:space="preserve">Fakültemizdeki </w:t>
            </w:r>
            <w:r w:rsidR="00DE7C14" w:rsidRPr="002B18BB">
              <w:rPr>
                <w:sz w:val="18"/>
                <w:szCs w:val="18"/>
                <w:lang w:eastAsia="en-US"/>
              </w:rPr>
              <w:t>Öğrencilerin Mezun Olabilmeleri için Staj Tamamlama Süreçlerini Tanımlar</w:t>
            </w:r>
          </w:p>
        </w:tc>
      </w:tr>
      <w:tr w:rsidR="00ED6618" w:rsidRPr="002B18BB" w:rsidTr="002B18BB">
        <w:trPr>
          <w:cantSplit/>
          <w:trHeight w:val="278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 Süreç Katılımcıları</w:t>
            </w:r>
          </w:p>
        </w:tc>
      </w:tr>
      <w:tr w:rsidR="00ED6618" w:rsidRPr="002B18BB" w:rsidTr="002B18BB">
        <w:trPr>
          <w:cantSplit/>
          <w:trHeight w:val="252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ED6618" w:rsidRPr="002B18BB" w:rsidRDefault="00DE7C14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Öğrenci</w:t>
            </w:r>
          </w:p>
        </w:tc>
      </w:tr>
      <w:tr w:rsidR="00ED6618" w:rsidRPr="002B18BB" w:rsidTr="002B18BB">
        <w:trPr>
          <w:cantSplit/>
          <w:trHeight w:val="186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ED6618" w:rsidRPr="002B18BB" w:rsidRDefault="00CF73AB" w:rsidP="002B18BB">
            <w:pPr>
              <w:rPr>
                <w:color w:val="FF0000"/>
                <w:sz w:val="18"/>
                <w:szCs w:val="18"/>
                <w:lang w:eastAsia="en-US"/>
              </w:rPr>
            </w:pPr>
            <w:r w:rsidRPr="002B18BB">
              <w:rPr>
                <w:sz w:val="18"/>
                <w:szCs w:val="18"/>
              </w:rPr>
              <w:t>Staj Komisyonu</w:t>
            </w:r>
            <w:r w:rsidR="00DE7C14" w:rsidRPr="002B18BB">
              <w:rPr>
                <w:sz w:val="18"/>
                <w:szCs w:val="18"/>
              </w:rPr>
              <w:t xml:space="preserve">, Fakülte Yönetim Kurulu,  Dekanlık </w:t>
            </w:r>
            <w:r w:rsidRPr="002B18BB">
              <w:rPr>
                <w:sz w:val="18"/>
                <w:szCs w:val="18"/>
              </w:rPr>
              <w:t>Öğrenci İşleri</w:t>
            </w:r>
            <w:r w:rsidR="00DE7C14" w:rsidRPr="002B18BB">
              <w:rPr>
                <w:sz w:val="18"/>
                <w:szCs w:val="18"/>
              </w:rPr>
              <w:t xml:space="preserve"> Daire Başkanlığı</w:t>
            </w:r>
          </w:p>
        </w:tc>
      </w:tr>
      <w:tr w:rsidR="00ED6618" w:rsidRPr="002B18BB" w:rsidTr="002B18BB">
        <w:trPr>
          <w:cantSplit/>
          <w:trHeight w:val="176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Paydaşlar</w:t>
            </w:r>
          </w:p>
        </w:tc>
        <w:tc>
          <w:tcPr>
            <w:tcW w:w="7095" w:type="dxa"/>
            <w:gridSpan w:val="9"/>
          </w:tcPr>
          <w:p w:rsidR="00ED6618" w:rsidRPr="002B18BB" w:rsidRDefault="00ED6618" w:rsidP="00DE7C14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Öğrenci, , Öğrenci İşleri Daire Başkanlığı, Fakülte Yönetim Kurulu, </w:t>
            </w:r>
            <w:r w:rsidR="00CF73AB" w:rsidRPr="002B18BB">
              <w:rPr>
                <w:sz w:val="18"/>
                <w:szCs w:val="18"/>
              </w:rPr>
              <w:t>Staj Komisyonu</w:t>
            </w:r>
          </w:p>
        </w:tc>
      </w:tr>
      <w:tr w:rsidR="00ED6618" w:rsidRPr="002B18BB" w:rsidTr="002B18BB">
        <w:trPr>
          <w:cantSplit/>
          <w:trHeight w:val="153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 Süreç Unsurları</w:t>
            </w:r>
          </w:p>
        </w:tc>
      </w:tr>
      <w:tr w:rsidR="00ED6618" w:rsidRPr="002B18BB" w:rsidTr="002B18BB">
        <w:trPr>
          <w:cantSplit/>
          <w:trHeight w:val="156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Girdiler</w:t>
            </w:r>
          </w:p>
        </w:tc>
        <w:tc>
          <w:tcPr>
            <w:tcW w:w="7095" w:type="dxa"/>
            <w:gridSpan w:val="9"/>
          </w:tcPr>
          <w:p w:rsidR="00ED6618" w:rsidRPr="002B18BB" w:rsidRDefault="00ED6618" w:rsidP="00DE7C14">
            <w:pPr>
              <w:rPr>
                <w:sz w:val="18"/>
                <w:szCs w:val="18"/>
                <w:lang w:eastAsia="en-US"/>
              </w:rPr>
            </w:pPr>
            <w:r w:rsidRPr="002B18BB">
              <w:rPr>
                <w:sz w:val="18"/>
                <w:szCs w:val="18"/>
              </w:rPr>
              <w:t xml:space="preserve">ÖBİSİS, </w:t>
            </w:r>
            <w:r w:rsidR="00DE7C14" w:rsidRPr="002B18BB">
              <w:rPr>
                <w:sz w:val="18"/>
                <w:szCs w:val="18"/>
              </w:rPr>
              <w:t xml:space="preserve">Staj </w:t>
            </w:r>
            <w:proofErr w:type="gramStart"/>
            <w:r w:rsidR="00DE7C14" w:rsidRPr="002B18BB">
              <w:rPr>
                <w:sz w:val="18"/>
                <w:szCs w:val="18"/>
              </w:rPr>
              <w:t xml:space="preserve">Evrakları </w:t>
            </w:r>
            <w:r w:rsidRPr="002B18BB">
              <w:rPr>
                <w:sz w:val="18"/>
                <w:szCs w:val="18"/>
              </w:rPr>
              <w:t xml:space="preserve"> ve</w:t>
            </w:r>
            <w:proofErr w:type="gramEnd"/>
            <w:r w:rsidRPr="002B18BB">
              <w:rPr>
                <w:sz w:val="18"/>
                <w:szCs w:val="18"/>
              </w:rPr>
              <w:t xml:space="preserve"> Ekleri, </w:t>
            </w:r>
            <w:r w:rsidR="00CF73AB" w:rsidRPr="002B18BB">
              <w:rPr>
                <w:sz w:val="18"/>
                <w:szCs w:val="18"/>
              </w:rPr>
              <w:t xml:space="preserve">Staj </w:t>
            </w:r>
            <w:r w:rsidRPr="002B18BB">
              <w:rPr>
                <w:sz w:val="18"/>
                <w:szCs w:val="18"/>
              </w:rPr>
              <w:t>Komisyon Onayı</w:t>
            </w:r>
          </w:p>
        </w:tc>
      </w:tr>
      <w:tr w:rsidR="00ED6618" w:rsidRPr="002B18BB" w:rsidTr="002B18BB">
        <w:trPr>
          <w:cantSplit/>
          <w:trHeight w:val="132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Kaynaklar</w:t>
            </w:r>
          </w:p>
        </w:tc>
        <w:tc>
          <w:tcPr>
            <w:tcW w:w="7095" w:type="dxa"/>
            <w:gridSpan w:val="9"/>
          </w:tcPr>
          <w:p w:rsidR="00ED6618" w:rsidRPr="002B18BB" w:rsidRDefault="00DE7C14" w:rsidP="00B1683B">
            <w:pPr>
              <w:rPr>
                <w:sz w:val="18"/>
                <w:szCs w:val="18"/>
                <w:lang w:eastAsia="en-US"/>
              </w:rPr>
            </w:pPr>
            <w:r w:rsidRPr="002B18BB">
              <w:rPr>
                <w:sz w:val="18"/>
                <w:szCs w:val="18"/>
                <w:lang w:eastAsia="en-US"/>
              </w:rPr>
              <w:t xml:space="preserve">Turizm Fakültesi Staj Yönergesi </w:t>
            </w:r>
          </w:p>
        </w:tc>
      </w:tr>
      <w:tr w:rsidR="00ED6618" w:rsidRPr="002B18BB" w:rsidTr="002B18BB">
        <w:trPr>
          <w:cantSplit/>
          <w:trHeight w:val="264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Çıktılar</w:t>
            </w:r>
          </w:p>
        </w:tc>
        <w:tc>
          <w:tcPr>
            <w:tcW w:w="7095" w:type="dxa"/>
            <w:gridSpan w:val="9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Fakülte Yönetim Kurulu Kararı</w:t>
            </w:r>
          </w:p>
        </w:tc>
      </w:tr>
      <w:tr w:rsidR="00ED6618" w:rsidRPr="002B18BB" w:rsidTr="002B18BB">
        <w:trPr>
          <w:cantSplit/>
          <w:trHeight w:val="184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ED6618" w:rsidRPr="002B18BB" w:rsidRDefault="00ED6618" w:rsidP="00DE7C14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İlgili Yönetmelik ve Yönergeler</w:t>
            </w:r>
          </w:p>
        </w:tc>
      </w:tr>
      <w:tr w:rsidR="00ED6618" w:rsidRPr="002B18BB" w:rsidTr="002B18BB">
        <w:trPr>
          <w:cantSplit/>
          <w:trHeight w:val="188"/>
        </w:trPr>
        <w:tc>
          <w:tcPr>
            <w:tcW w:w="2614" w:type="dxa"/>
            <w:gridSpan w:val="4"/>
            <w:tcMar>
              <w:left w:w="142" w:type="dxa"/>
            </w:tcMar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ED6618" w:rsidRPr="002B18BB" w:rsidRDefault="00DE7C14" w:rsidP="00B1683B">
            <w:pPr>
              <w:tabs>
                <w:tab w:val="left" w:pos="1543"/>
              </w:tabs>
              <w:rPr>
                <w:sz w:val="18"/>
                <w:szCs w:val="18"/>
              </w:rPr>
            </w:pPr>
            <w:proofErr w:type="gramStart"/>
            <w:r w:rsidRPr="002B18BB">
              <w:rPr>
                <w:sz w:val="18"/>
                <w:szCs w:val="18"/>
              </w:rPr>
              <w:t xml:space="preserve">Staj </w:t>
            </w:r>
            <w:r w:rsidR="00ED6618" w:rsidRPr="002B18BB">
              <w:rPr>
                <w:sz w:val="18"/>
                <w:szCs w:val="18"/>
              </w:rPr>
              <w:t xml:space="preserve"> Süreçleri</w:t>
            </w:r>
            <w:proofErr w:type="gramEnd"/>
          </w:p>
        </w:tc>
      </w:tr>
      <w:tr w:rsidR="00ED6618" w:rsidRPr="002B18BB" w:rsidTr="002B18BB">
        <w:trPr>
          <w:cantSplit/>
          <w:trHeight w:val="237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 Süreç Faaliyetleri</w:t>
            </w:r>
          </w:p>
        </w:tc>
      </w:tr>
      <w:tr w:rsidR="00ED6618" w:rsidRPr="002B18BB" w:rsidTr="002B18BB">
        <w:trPr>
          <w:cantSplit/>
          <w:trHeight w:val="362"/>
        </w:trPr>
        <w:tc>
          <w:tcPr>
            <w:tcW w:w="496" w:type="dxa"/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 Katılımcıları</w:t>
            </w:r>
          </w:p>
        </w:tc>
      </w:tr>
      <w:tr w:rsidR="00ED6618" w:rsidRPr="002B18BB" w:rsidTr="002B18BB">
        <w:trPr>
          <w:cantSplit/>
          <w:trHeight w:val="246"/>
        </w:trPr>
        <w:tc>
          <w:tcPr>
            <w:tcW w:w="496" w:type="dxa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F1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DE7C14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Staj Evraklarının Staj </w:t>
            </w:r>
            <w:r w:rsidR="00ED6618" w:rsidRPr="002B18BB">
              <w:rPr>
                <w:sz w:val="18"/>
                <w:szCs w:val="18"/>
              </w:rPr>
              <w:t xml:space="preserve">Komisyonuna Sunulması 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Komisyon, Öğrenci</w:t>
            </w:r>
          </w:p>
        </w:tc>
      </w:tr>
      <w:tr w:rsidR="00ED6618" w:rsidRPr="002B18BB" w:rsidTr="002B18BB">
        <w:trPr>
          <w:cantSplit/>
          <w:trHeight w:val="180"/>
        </w:trPr>
        <w:tc>
          <w:tcPr>
            <w:tcW w:w="496" w:type="dxa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F2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Komisyon Onayından Sonra Fakülte Yönetim Kurulu Kararı Alınması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Fakülte Yönetim Kurulu </w:t>
            </w:r>
          </w:p>
        </w:tc>
      </w:tr>
      <w:tr w:rsidR="00ED6618" w:rsidRPr="002B18BB" w:rsidTr="002B18BB">
        <w:trPr>
          <w:cantSplit/>
          <w:trHeight w:val="184"/>
        </w:trPr>
        <w:tc>
          <w:tcPr>
            <w:tcW w:w="496" w:type="dxa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F3</w:t>
            </w:r>
          </w:p>
        </w:tc>
        <w:tc>
          <w:tcPr>
            <w:tcW w:w="6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Fakülte Yönetim Kurulu Kararının Öğrenci İşleri Daire Başkanlığına Gönderilmesi </w:t>
            </w:r>
          </w:p>
        </w:tc>
        <w:tc>
          <w:tcPr>
            <w:tcW w:w="2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Öğrenci İşleri Daire Başkanlığı </w:t>
            </w:r>
          </w:p>
        </w:tc>
      </w:tr>
      <w:tr w:rsidR="00ED6618" w:rsidRPr="002B18BB" w:rsidTr="002B18BB">
        <w:trPr>
          <w:cantSplit/>
          <w:trHeight w:val="283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 Süreç Kontrol Noktaları</w:t>
            </w:r>
          </w:p>
        </w:tc>
      </w:tr>
      <w:tr w:rsidR="00ED6618" w:rsidRPr="002B18BB" w:rsidTr="002B18BB">
        <w:trPr>
          <w:cantSplit/>
          <w:trHeight w:val="362"/>
        </w:trPr>
        <w:tc>
          <w:tcPr>
            <w:tcW w:w="496" w:type="dxa"/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No</w:t>
            </w:r>
          </w:p>
        </w:tc>
        <w:tc>
          <w:tcPr>
            <w:tcW w:w="1061" w:type="dxa"/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Kontrol Faaliyetinin Tanımı</w:t>
            </w:r>
          </w:p>
        </w:tc>
      </w:tr>
      <w:tr w:rsidR="00ED6618" w:rsidRPr="002B18BB" w:rsidTr="002B18BB">
        <w:trPr>
          <w:cantSplit/>
          <w:trHeight w:val="130"/>
        </w:trPr>
        <w:tc>
          <w:tcPr>
            <w:tcW w:w="496" w:type="dxa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K1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Girdi</w:t>
            </w:r>
          </w:p>
        </w:tc>
        <w:tc>
          <w:tcPr>
            <w:tcW w:w="81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91302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Staj </w:t>
            </w:r>
            <w:proofErr w:type="gramStart"/>
            <w:r w:rsidRPr="002B18BB">
              <w:rPr>
                <w:sz w:val="18"/>
                <w:szCs w:val="18"/>
              </w:rPr>
              <w:t xml:space="preserve">Evrakları </w:t>
            </w:r>
            <w:r w:rsidR="00ED6618" w:rsidRPr="002B18BB">
              <w:rPr>
                <w:sz w:val="18"/>
                <w:szCs w:val="18"/>
              </w:rPr>
              <w:t xml:space="preserve">, </w:t>
            </w:r>
            <w:r w:rsidRPr="002B18BB">
              <w:rPr>
                <w:sz w:val="18"/>
                <w:szCs w:val="18"/>
              </w:rPr>
              <w:t>Staj</w:t>
            </w:r>
            <w:proofErr w:type="gramEnd"/>
            <w:r w:rsidRPr="002B18BB">
              <w:rPr>
                <w:sz w:val="18"/>
                <w:szCs w:val="18"/>
              </w:rPr>
              <w:t xml:space="preserve"> </w:t>
            </w:r>
            <w:r w:rsidR="00ED6618" w:rsidRPr="002B18BB">
              <w:rPr>
                <w:sz w:val="18"/>
                <w:szCs w:val="18"/>
              </w:rPr>
              <w:t xml:space="preserve">Komisyon Onayı, Fakülte Yönetim Kurulu Kararı  </w:t>
            </w:r>
          </w:p>
        </w:tc>
      </w:tr>
      <w:tr w:rsidR="00ED6618" w:rsidRPr="002B18BB" w:rsidTr="002B18BB">
        <w:trPr>
          <w:cantSplit/>
          <w:trHeight w:val="120"/>
        </w:trPr>
        <w:tc>
          <w:tcPr>
            <w:tcW w:w="496" w:type="dxa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K2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Çıktı</w:t>
            </w:r>
          </w:p>
        </w:tc>
        <w:tc>
          <w:tcPr>
            <w:tcW w:w="81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618" w:rsidRPr="002B18BB" w:rsidRDefault="0091302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B18BB">
              <w:rPr>
                <w:sz w:val="18"/>
                <w:szCs w:val="18"/>
              </w:rPr>
              <w:t xml:space="preserve">Staj </w:t>
            </w:r>
            <w:r w:rsidR="00ED6618" w:rsidRPr="002B18BB">
              <w:rPr>
                <w:sz w:val="18"/>
                <w:szCs w:val="18"/>
              </w:rPr>
              <w:t xml:space="preserve"> İşlemleri</w:t>
            </w:r>
            <w:proofErr w:type="gramEnd"/>
            <w:r w:rsidR="00ED6618" w:rsidRPr="002B18BB">
              <w:rPr>
                <w:sz w:val="18"/>
                <w:szCs w:val="18"/>
              </w:rPr>
              <w:t xml:space="preserve"> </w:t>
            </w:r>
          </w:p>
        </w:tc>
      </w:tr>
      <w:tr w:rsidR="00ED6618" w:rsidRPr="002B18BB" w:rsidTr="002B18BB">
        <w:trPr>
          <w:cantSplit/>
          <w:trHeight w:val="251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ED6618" w:rsidRPr="002B18BB" w:rsidRDefault="00ED6618" w:rsidP="00B1683B">
            <w:pPr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İzleme, Ölçme ve Değerlendirme </w:t>
            </w:r>
          </w:p>
        </w:tc>
      </w:tr>
      <w:tr w:rsidR="00ED6618" w:rsidRPr="002B18BB" w:rsidTr="002B18BB">
        <w:trPr>
          <w:cantSplit/>
          <w:trHeight w:val="362"/>
        </w:trPr>
        <w:tc>
          <w:tcPr>
            <w:tcW w:w="2764" w:type="dxa"/>
            <w:gridSpan w:val="5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 Hedefi</w:t>
            </w:r>
          </w:p>
        </w:tc>
        <w:tc>
          <w:tcPr>
            <w:tcW w:w="2478" w:type="dxa"/>
            <w:gridSpan w:val="2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Performans/</w:t>
            </w:r>
            <w:proofErr w:type="gramStart"/>
            <w:r w:rsidRPr="002B18BB">
              <w:rPr>
                <w:color w:val="002060"/>
                <w:sz w:val="18"/>
                <w:szCs w:val="18"/>
              </w:rPr>
              <w:t>İzleme  Göstergesi</w:t>
            </w:r>
            <w:proofErr w:type="gramEnd"/>
          </w:p>
        </w:tc>
        <w:tc>
          <w:tcPr>
            <w:tcW w:w="924" w:type="dxa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Yönü</w:t>
            </w:r>
          </w:p>
        </w:tc>
        <w:tc>
          <w:tcPr>
            <w:tcW w:w="1134" w:type="dxa"/>
            <w:gridSpan w:val="3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Gösterge Birimi</w:t>
            </w:r>
          </w:p>
        </w:tc>
        <w:tc>
          <w:tcPr>
            <w:tcW w:w="915" w:type="dxa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İzleme Periyodu</w:t>
            </w:r>
          </w:p>
        </w:tc>
        <w:tc>
          <w:tcPr>
            <w:tcW w:w="1494" w:type="dxa"/>
          </w:tcPr>
          <w:p w:rsidR="00ED6618" w:rsidRPr="002B18BB" w:rsidRDefault="00ED6618" w:rsidP="00B1683B">
            <w:pPr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Raporlama Sorumlusu</w:t>
            </w:r>
          </w:p>
        </w:tc>
      </w:tr>
      <w:tr w:rsidR="00ED6618" w:rsidRPr="002B18BB" w:rsidTr="002B18BB">
        <w:trPr>
          <w:cantSplit/>
          <w:trHeight w:val="362"/>
        </w:trPr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Eğitim Öğretim Faaliyetlerine İlişkin Geri Bildirimin Değerlendirilmesi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2B18BB" w:rsidRDefault="005E599E" w:rsidP="005E599E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Staj Yapan Öğrenci Sayısı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2B18BB">
              <w:rPr>
                <w:b/>
                <w:bCs/>
                <w:color w:val="00B050"/>
                <w:sz w:val="18"/>
                <w:szCs w:val="18"/>
              </w:rPr>
              <w:t>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Belge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2B18BB" w:rsidRDefault="00E36624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1 Yıllık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0" w:rsidRPr="002B18BB" w:rsidRDefault="00ED6618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Dekanlık, </w:t>
            </w:r>
          </w:p>
          <w:p w:rsidR="00ED6618" w:rsidRPr="002B18BB" w:rsidRDefault="002C55F0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Burs Komisyonu </w:t>
            </w:r>
            <w:r w:rsidR="00ED6618" w:rsidRPr="002B18BB">
              <w:rPr>
                <w:sz w:val="18"/>
                <w:szCs w:val="18"/>
              </w:rPr>
              <w:t xml:space="preserve">Öğrenci İşleri Daire </w:t>
            </w:r>
            <w:proofErr w:type="spellStart"/>
            <w:r w:rsidR="00ED6618" w:rsidRPr="002B18BB">
              <w:rPr>
                <w:sz w:val="18"/>
                <w:szCs w:val="18"/>
              </w:rPr>
              <w:t>Başk</w:t>
            </w:r>
            <w:proofErr w:type="spellEnd"/>
            <w:r w:rsidR="00ED6618" w:rsidRPr="002B18BB">
              <w:rPr>
                <w:sz w:val="18"/>
                <w:szCs w:val="18"/>
              </w:rPr>
              <w:t>.</w:t>
            </w:r>
          </w:p>
        </w:tc>
      </w:tr>
    </w:tbl>
    <w:p w:rsidR="00ED6618" w:rsidRPr="002B18BB" w:rsidRDefault="00ED6618" w:rsidP="00ED6618">
      <w:pPr>
        <w:rPr>
          <w:sz w:val="18"/>
          <w:szCs w:val="18"/>
        </w:rPr>
      </w:pPr>
    </w:p>
    <w:tbl>
      <w:tblPr>
        <w:tblpPr w:leftFromText="141" w:rightFromText="141" w:vertAnchor="text" w:horzAnchor="margin" w:tblpY="67"/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2"/>
        <w:gridCol w:w="2872"/>
        <w:gridCol w:w="2752"/>
      </w:tblGrid>
      <w:tr w:rsidR="002B18BB" w:rsidRPr="002B18BB" w:rsidTr="002B18BB">
        <w:trPr>
          <w:trHeight w:val="362"/>
        </w:trPr>
        <w:tc>
          <w:tcPr>
            <w:tcW w:w="9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 xml:space="preserve">SÜREÇ LİSTESİ </w:t>
            </w:r>
          </w:p>
        </w:tc>
      </w:tr>
      <w:tr w:rsidR="002B18BB" w:rsidRPr="002B18BB" w:rsidTr="002B18BB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</w:t>
            </w:r>
            <w:r w:rsidRPr="002B18BB">
              <w:rPr>
                <w:color w:val="002060"/>
                <w:spacing w:val="-1"/>
                <w:sz w:val="18"/>
                <w:szCs w:val="18"/>
              </w:rPr>
              <w:t xml:space="preserve"> </w:t>
            </w:r>
            <w:r w:rsidRPr="002B18BB">
              <w:rPr>
                <w:color w:val="002060"/>
                <w:sz w:val="18"/>
                <w:szCs w:val="18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</w:t>
            </w:r>
            <w:r w:rsidRPr="002B18BB">
              <w:rPr>
                <w:color w:val="002060"/>
                <w:spacing w:val="-1"/>
                <w:sz w:val="18"/>
                <w:szCs w:val="18"/>
              </w:rPr>
              <w:t xml:space="preserve"> </w:t>
            </w:r>
            <w:r w:rsidRPr="002B18BB">
              <w:rPr>
                <w:color w:val="002060"/>
                <w:sz w:val="18"/>
                <w:szCs w:val="18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</w:t>
            </w:r>
            <w:r w:rsidRPr="002B18BB">
              <w:rPr>
                <w:color w:val="002060"/>
                <w:spacing w:val="-1"/>
                <w:sz w:val="18"/>
                <w:szCs w:val="18"/>
              </w:rPr>
              <w:t xml:space="preserve"> </w:t>
            </w:r>
            <w:r w:rsidRPr="002B18BB">
              <w:rPr>
                <w:color w:val="002060"/>
                <w:sz w:val="18"/>
                <w:szCs w:val="18"/>
              </w:rPr>
              <w:t>GRUBU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18"/>
                <w:szCs w:val="18"/>
              </w:rPr>
            </w:pPr>
            <w:r w:rsidRPr="002B18BB">
              <w:rPr>
                <w:color w:val="002060"/>
                <w:sz w:val="18"/>
                <w:szCs w:val="18"/>
              </w:rPr>
              <w:t>SÜREÇ</w:t>
            </w:r>
            <w:r w:rsidRPr="002B18BB">
              <w:rPr>
                <w:color w:val="002060"/>
                <w:spacing w:val="-1"/>
                <w:sz w:val="18"/>
                <w:szCs w:val="18"/>
              </w:rPr>
              <w:t xml:space="preserve"> </w:t>
            </w:r>
            <w:r w:rsidRPr="002B18BB">
              <w:rPr>
                <w:color w:val="002060"/>
                <w:sz w:val="18"/>
                <w:szCs w:val="18"/>
              </w:rPr>
              <w:t>ADI</w:t>
            </w:r>
          </w:p>
        </w:tc>
      </w:tr>
      <w:tr w:rsidR="002B18BB" w:rsidRPr="002B18BB" w:rsidTr="002B18BB">
        <w:trPr>
          <w:trHeight w:val="28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69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Temel</w:t>
            </w:r>
            <w:r w:rsidRPr="002B18BB">
              <w:rPr>
                <w:spacing w:val="-1"/>
                <w:sz w:val="18"/>
                <w:szCs w:val="18"/>
              </w:rPr>
              <w:t xml:space="preserve"> </w:t>
            </w:r>
            <w:r w:rsidRPr="002B18BB">
              <w:rPr>
                <w:sz w:val="18"/>
                <w:szCs w:val="18"/>
              </w:rPr>
              <w:t>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Eğitim</w:t>
            </w:r>
            <w:r w:rsidRPr="002B18BB">
              <w:rPr>
                <w:spacing w:val="26"/>
                <w:sz w:val="18"/>
                <w:szCs w:val="18"/>
              </w:rPr>
              <w:t xml:space="preserve"> </w:t>
            </w:r>
            <w:r w:rsidRPr="002B18BB">
              <w:rPr>
                <w:sz w:val="18"/>
                <w:szCs w:val="18"/>
              </w:rPr>
              <w:t>ve</w:t>
            </w:r>
            <w:r w:rsidRPr="002B18BB">
              <w:rPr>
                <w:spacing w:val="25"/>
                <w:sz w:val="18"/>
                <w:szCs w:val="18"/>
              </w:rPr>
              <w:t xml:space="preserve"> </w:t>
            </w:r>
            <w:r w:rsidRPr="002B18BB">
              <w:rPr>
                <w:sz w:val="18"/>
                <w:szCs w:val="18"/>
              </w:rPr>
              <w:t>Öğretim</w:t>
            </w:r>
          </w:p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>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Staj İşleri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8BB" w:rsidRPr="002B18BB" w:rsidRDefault="002B18BB" w:rsidP="002B18B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18"/>
                <w:szCs w:val="18"/>
              </w:rPr>
            </w:pPr>
            <w:r w:rsidRPr="002B18BB">
              <w:rPr>
                <w:sz w:val="18"/>
                <w:szCs w:val="18"/>
              </w:rPr>
              <w:t xml:space="preserve">Staj </w:t>
            </w:r>
          </w:p>
        </w:tc>
      </w:tr>
    </w:tbl>
    <w:p w:rsidR="00CC5B54" w:rsidRPr="002B18BB" w:rsidRDefault="00CC5B54">
      <w:pPr>
        <w:rPr>
          <w:sz w:val="18"/>
          <w:szCs w:val="18"/>
        </w:rPr>
      </w:pPr>
      <w:bookmarkStart w:id="1" w:name="_GoBack"/>
      <w:bookmarkEnd w:id="1"/>
    </w:p>
    <w:sectPr w:rsidR="00CC5B54" w:rsidRPr="002B18BB" w:rsidSect="00AB1BE5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1E" w:rsidRDefault="00BC6C1E">
      <w:r>
        <w:separator/>
      </w:r>
    </w:p>
  </w:endnote>
  <w:endnote w:type="continuationSeparator" w:id="0">
    <w:p w:rsidR="00BC6C1E" w:rsidRDefault="00BC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1E" w:rsidRDefault="00BC6C1E">
      <w:r>
        <w:separator/>
      </w:r>
    </w:p>
  </w:footnote>
  <w:footnote w:type="continuationSeparator" w:id="0">
    <w:p w:rsidR="00BC6C1E" w:rsidRDefault="00BC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ED6618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1F67194C" wp14:editId="51423F44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D6618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TURİZM FAKÜLTESİ </w:t>
          </w:r>
        </w:p>
      </w:tc>
      <w:tc>
        <w:tcPr>
          <w:tcW w:w="1276" w:type="dxa"/>
          <w:vAlign w:val="center"/>
        </w:tcPr>
        <w:p w:rsidR="00F95807" w:rsidRPr="008D4830" w:rsidRDefault="00ED661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ED6618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BC6C1E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BC6C1E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ED661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5E599E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06.10.2023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BC6C1E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ED6618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ED6618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ED6618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B18BB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2B18BB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BC6C1E">
    <w:pPr>
      <w:pStyle w:val="stbilgi"/>
    </w:pPr>
  </w:p>
  <w:p w:rsidR="00CC1746" w:rsidRDefault="00BC6C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D"/>
    <w:rsid w:val="001270EE"/>
    <w:rsid w:val="002B18BB"/>
    <w:rsid w:val="002C55F0"/>
    <w:rsid w:val="00383C52"/>
    <w:rsid w:val="003D6C64"/>
    <w:rsid w:val="004600CD"/>
    <w:rsid w:val="005312AB"/>
    <w:rsid w:val="005E599E"/>
    <w:rsid w:val="008A017C"/>
    <w:rsid w:val="00913020"/>
    <w:rsid w:val="00A159D1"/>
    <w:rsid w:val="00BC6C1E"/>
    <w:rsid w:val="00CC5B54"/>
    <w:rsid w:val="00CF73AB"/>
    <w:rsid w:val="00DE7C14"/>
    <w:rsid w:val="00E36624"/>
    <w:rsid w:val="00E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9DE5-B240-472A-999D-4D508AC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18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D66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ED6618"/>
    <w:rPr>
      <w:rFonts w:ascii="Times New Roman" w:eastAsia="Calibri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D6618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E59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599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10</cp:revision>
  <dcterms:created xsi:type="dcterms:W3CDTF">2023-10-02T07:00:00Z</dcterms:created>
  <dcterms:modified xsi:type="dcterms:W3CDTF">2023-10-06T10:58:00Z</dcterms:modified>
</cp:coreProperties>
</file>