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C760C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M</w:t>
            </w:r>
            <w:bookmarkStart w:id="0" w:name="_GoBack"/>
            <w:bookmarkEnd w:id="0"/>
            <w:r w:rsidR="00400D0D">
              <w:rPr>
                <w:rFonts w:ascii="Calibri Light" w:hAnsi="Calibri Light" w:cs="Calibri Light"/>
                <w:smallCaps/>
                <w:sz w:val="20"/>
                <w:szCs w:val="20"/>
              </w:rPr>
              <w:t>-1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731D76" w:rsidRDefault="00400D0D" w:rsidP="00A63F38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İşçi </w:t>
            </w:r>
            <w:r w:rsidR="00A63F38">
              <w:rPr>
                <w:sz w:val="24"/>
                <w:szCs w:val="24"/>
              </w:rPr>
              <w:t>Ücretleri</w:t>
            </w:r>
            <w:r>
              <w:rPr>
                <w:sz w:val="24"/>
                <w:szCs w:val="24"/>
              </w:rPr>
              <w:t xml:space="preserve"> Ödeme</w:t>
            </w:r>
            <w:r w:rsidR="000970BE" w:rsidRPr="00731D76">
              <w:rPr>
                <w:sz w:val="24"/>
                <w:szCs w:val="24"/>
              </w:rPr>
              <w:t xml:space="preserve"> </w:t>
            </w:r>
            <w:r w:rsidR="00FD5DE1" w:rsidRPr="00731D76">
              <w:rPr>
                <w:sz w:val="24"/>
                <w:szCs w:val="24"/>
              </w:rPr>
              <w:t>SÜRECİ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C6992">
              <w:rPr>
                <w:rFonts w:ascii="Calibri Light" w:hAnsi="Calibri Light" w:cs="Calibri Light"/>
                <w:sz w:val="20"/>
                <w:szCs w:val="20"/>
              </w:rPr>
            </w:r>
            <w:r w:rsidR="00EC699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"/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C6992">
              <w:rPr>
                <w:rFonts w:ascii="Calibri Light" w:hAnsi="Calibri Light" w:cs="Calibri Light"/>
                <w:sz w:val="20"/>
                <w:szCs w:val="20"/>
              </w:rPr>
            </w:r>
            <w:r w:rsidR="00EC699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1C123D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C6992">
              <w:rPr>
                <w:rFonts w:ascii="Calibri Light" w:hAnsi="Calibri Light" w:cs="Calibri Light"/>
                <w:sz w:val="20"/>
                <w:szCs w:val="20"/>
              </w:rPr>
            </w:r>
            <w:r w:rsidR="00EC699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B6ADB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3B2470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1C123D" w:rsidRDefault="00A63F38" w:rsidP="003B2470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işçi</w:t>
            </w:r>
            <w:proofErr w:type="gramEnd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ücretleri</w:t>
            </w:r>
            <w:r w:rsidR="00400D0D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ı</w:t>
            </w:r>
            <w:proofErr w:type="spellEnd"/>
            <w:r w:rsidR="00400D0D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hazırlama süreci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1C123D" w:rsidRDefault="00DD1172" w:rsidP="00DD1172">
            <w:pPr>
              <w:tabs>
                <w:tab w:val="left" w:pos="4253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Daire Başkanlığımız ve alt birimlerimizde çalışan Sürekli işçilerin her ay ücretlerinin ilgili mevzuat çerçevesinde hazırlanarak barka hesaplarına aktarılması işlemidir.  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Katılımcıları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400D0D" w:rsidRDefault="00400D0D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Yetkilisi</w:t>
            </w:r>
          </w:p>
          <w:p w:rsidR="00400D0D" w:rsidRPr="001C123D" w:rsidRDefault="00400D0D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Mutemedi</w:t>
            </w:r>
          </w:p>
          <w:p w:rsidR="00150C70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Amirleri (İlgili Birim)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57" w:type="dxa"/>
            <w:gridSpan w:val="10"/>
          </w:tcPr>
          <w:p w:rsidR="00400D0D" w:rsidRDefault="00400D0D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400D0D" w:rsidRPr="001C123D" w:rsidRDefault="00400D0D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Yetkilisi</w:t>
            </w:r>
          </w:p>
          <w:p w:rsidR="00400D0D" w:rsidRPr="001C123D" w:rsidRDefault="00400D0D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Mutemedi</w:t>
            </w:r>
          </w:p>
          <w:p w:rsidR="002802C5" w:rsidRDefault="00400D0D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Başkanlığımız Alt </w:t>
            </w: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Amirleri (İlgili Birim)</w:t>
            </w:r>
          </w:p>
          <w:p w:rsidR="00400D0D" w:rsidRDefault="00400D0D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İdari personel</w:t>
            </w:r>
          </w:p>
          <w:p w:rsidR="00400D0D" w:rsidRPr="001C123D" w:rsidRDefault="00400D0D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Bankalar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Unsurları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57" w:type="dxa"/>
            <w:gridSpan w:val="10"/>
          </w:tcPr>
          <w:p w:rsidR="00DE744D" w:rsidRPr="001C123D" w:rsidRDefault="00400D0D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Puantajlar, sıhhi rapor ve izin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formları</w:t>
            </w:r>
            <w:r w:rsidR="005B423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,İcra</w:t>
            </w:r>
            <w:proofErr w:type="gramEnd"/>
            <w:r w:rsidR="005B423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yazıları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57" w:type="dxa"/>
            <w:gridSpan w:val="10"/>
          </w:tcPr>
          <w:p w:rsidR="00924753" w:rsidRPr="00924753" w:rsidRDefault="00924753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5018 sayılı Kamu Mali Yönetimi ve kontrol Kanunu </w:t>
            </w:r>
          </w:p>
          <w:p w:rsidR="00924753" w:rsidRPr="00924753" w:rsidRDefault="00924753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657 sayılı Devlet Memurları Kanunu</w:t>
            </w:r>
          </w:p>
          <w:p w:rsidR="00924753" w:rsidRPr="00924753" w:rsidRDefault="00924753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4857 Sayılı İş Kanunu</w:t>
            </w:r>
          </w:p>
          <w:p w:rsidR="00924753" w:rsidRPr="00924753" w:rsidRDefault="00924753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5510 Sayılı Sosyal Sigortalar Kanunu</w:t>
            </w:r>
          </w:p>
          <w:p w:rsidR="00924753" w:rsidRPr="00924753" w:rsidRDefault="00924753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Merkezi Yönetim Harcama Belgeleri Yönetmeliği </w:t>
            </w:r>
          </w:p>
          <w:p w:rsidR="00B574F9" w:rsidRPr="001C123D" w:rsidRDefault="00924753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Bütünleşik Kamu Mali Yönetim Sistemi (</w:t>
            </w:r>
            <w:proofErr w:type="spellStart"/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MYS</w:t>
            </w:r>
            <w:proofErr w:type="spellEnd"/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)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57" w:type="dxa"/>
            <w:gridSpan w:val="10"/>
          </w:tcPr>
          <w:p w:rsidR="00DE744D" w:rsidRDefault="00A63F38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İşçi Ücret</w:t>
            </w:r>
            <w:r w:rsidR="00924753">
              <w:rPr>
                <w:rFonts w:ascii="Calibri Light" w:hAnsi="Calibri Light" w:cs="Calibri Light"/>
                <w:sz w:val="20"/>
                <w:szCs w:val="20"/>
              </w:rPr>
              <w:t xml:space="preserve"> Bordrosu</w:t>
            </w:r>
          </w:p>
          <w:p w:rsidR="00924753" w:rsidRDefault="00A63F38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İşçi Ücret</w:t>
            </w:r>
            <w:r w:rsidR="00924753">
              <w:rPr>
                <w:rFonts w:ascii="Calibri Light" w:hAnsi="Calibri Light" w:cs="Calibri Light"/>
                <w:sz w:val="20"/>
                <w:szCs w:val="20"/>
              </w:rPr>
              <w:t xml:space="preserve"> icmali</w:t>
            </w:r>
          </w:p>
          <w:p w:rsidR="005B4231" w:rsidRDefault="005B4231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AGİ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Bordrosu</w:t>
            </w:r>
          </w:p>
          <w:p w:rsidR="005B4231" w:rsidRPr="00DE744D" w:rsidRDefault="005B4231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Sendika Listesi</w:t>
            </w:r>
          </w:p>
          <w:p w:rsidR="00DE744D" w:rsidRDefault="00924753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Net </w:t>
            </w:r>
            <w:r w:rsidR="00A63F38">
              <w:rPr>
                <w:rFonts w:ascii="Calibri Light" w:hAnsi="Calibri Light" w:cs="Calibri Light"/>
                <w:sz w:val="20"/>
                <w:szCs w:val="20"/>
              </w:rPr>
              <w:t>Ücret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listesi</w:t>
            </w:r>
          </w:p>
          <w:p w:rsidR="005B4231" w:rsidRDefault="005B4231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İcra Listesi</w:t>
            </w:r>
          </w:p>
          <w:p w:rsidR="00C622A4" w:rsidRPr="001C123D" w:rsidRDefault="00924753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Ödeme Emri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Destek Süreçleri</w:t>
            </w:r>
          </w:p>
        </w:tc>
      </w:tr>
      <w:tr w:rsidR="001C3A7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1C123D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C622A4" w:rsidRDefault="00A63F38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İşçi Ücret</w:t>
            </w:r>
            <w:r w:rsidR="005B4231">
              <w:rPr>
                <w:rFonts w:ascii="Calibri Light" w:hAnsi="Calibri Light" w:cs="Calibri Light"/>
                <w:sz w:val="20"/>
                <w:szCs w:val="20"/>
              </w:rPr>
              <w:t xml:space="preserve"> Ödeme Süreci</w:t>
            </w:r>
          </w:p>
        </w:tc>
      </w:tr>
      <w:tr w:rsidR="001C3A75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1C123D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Faaliyetleri</w:t>
            </w:r>
          </w:p>
        </w:tc>
      </w:tr>
      <w:tr w:rsidR="001C3A75" w:rsidRPr="001C123D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800A1" w:rsidRPr="001C123D" w:rsidTr="00B43B57">
        <w:trPr>
          <w:cantSplit/>
          <w:trHeight w:val="349"/>
        </w:trPr>
        <w:tc>
          <w:tcPr>
            <w:tcW w:w="496" w:type="dxa"/>
          </w:tcPr>
          <w:p w:rsidR="009800A1" w:rsidRPr="004166D3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F1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4166D3" w:rsidRDefault="005B4231" w:rsidP="007E62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Daire Başkanlığımız ve diğer birimlerden gelen aylık işçi puantajları kontrol edilir</w:t>
            </w:r>
          </w:p>
        </w:tc>
        <w:tc>
          <w:tcPr>
            <w:tcW w:w="2865" w:type="dxa"/>
            <w:gridSpan w:val="5"/>
          </w:tcPr>
          <w:p w:rsidR="005B4231" w:rsidRDefault="005B4231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Görevlisi</w:t>
            </w:r>
          </w:p>
          <w:p w:rsidR="005B4231" w:rsidRPr="00B43B57" w:rsidRDefault="005B4231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Mutemet</w:t>
            </w:r>
          </w:p>
          <w:p w:rsidR="00B43B57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  <w:proofErr w:type="spellEnd"/>
          </w:p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1A3322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Puantajdaki günlere göre Ücret</w:t>
            </w:r>
            <w:r w:rsidR="005B4231">
              <w:rPr>
                <w:rFonts w:asciiTheme="minorHAnsi" w:hAnsiTheme="minorHAnsi" w:cstheme="minorHAnsi"/>
                <w:sz w:val="20"/>
                <w:szCs w:val="20"/>
              </w:rPr>
              <w:t xml:space="preserve"> bordrosu ve ekleri hazırlanır (Maaş Bordrosu, </w:t>
            </w:r>
            <w:proofErr w:type="spellStart"/>
            <w:r w:rsidR="005B4231">
              <w:rPr>
                <w:rFonts w:asciiTheme="minorHAnsi" w:hAnsiTheme="minorHAnsi" w:cstheme="minorHAnsi"/>
                <w:sz w:val="20"/>
                <w:szCs w:val="20"/>
              </w:rPr>
              <w:t>AGİ</w:t>
            </w:r>
            <w:proofErr w:type="spellEnd"/>
            <w:r w:rsidR="005B4231">
              <w:rPr>
                <w:rFonts w:asciiTheme="minorHAnsi" w:hAnsiTheme="minorHAnsi" w:cstheme="minorHAnsi"/>
                <w:sz w:val="20"/>
                <w:szCs w:val="20"/>
              </w:rPr>
              <w:t xml:space="preserve"> Bordrosu, Banka Listesi, Sendika Listesi, İcra Kesinti Listesi)</w:t>
            </w:r>
          </w:p>
        </w:tc>
        <w:tc>
          <w:tcPr>
            <w:tcW w:w="2865" w:type="dxa"/>
            <w:gridSpan w:val="5"/>
          </w:tcPr>
          <w:p w:rsidR="005B4231" w:rsidRDefault="008C188B" w:rsidP="005B423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Gerçekleştirme </w:t>
            </w:r>
            <w:r w:rsidR="005B423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Görevlisi </w:t>
            </w:r>
          </w:p>
          <w:p w:rsidR="008C188B" w:rsidRPr="00B43B57" w:rsidRDefault="005B4231" w:rsidP="005B4231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Mutemet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5B4231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Ödeme Emri Belgesi düzenlenir ve imzaya sunulur. </w:t>
            </w:r>
            <w:r w:rsidR="008C18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gridSpan w:val="5"/>
          </w:tcPr>
          <w:p w:rsidR="008C188B" w:rsidRDefault="008C188B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Ve Harcama Yetkilisi</w:t>
            </w:r>
          </w:p>
          <w:p w:rsidR="00174836" w:rsidRPr="00B43B57" w:rsidRDefault="00174836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Mutemet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174836" w:rsidP="008C18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Belgeler Onaylanır.</w:t>
            </w:r>
          </w:p>
        </w:tc>
        <w:tc>
          <w:tcPr>
            <w:tcW w:w="2865" w:type="dxa"/>
            <w:gridSpan w:val="5"/>
          </w:tcPr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</w:t>
            </w:r>
            <w:r w:rsidR="0078457E">
              <w:rPr>
                <w:rFonts w:ascii="Calibri Light" w:hAnsi="Calibri Light" w:cs="Calibri Light"/>
                <w:sz w:val="20"/>
                <w:szCs w:val="20"/>
              </w:rPr>
              <w:t>erçekleştirme ve Harcama Yetkilisi</w:t>
            </w:r>
          </w:p>
          <w:p w:rsidR="008C188B" w:rsidRPr="00B43B57" w:rsidRDefault="00174836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İlgili Mutemet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B24DD5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 ve Ödeme yapılmak üzere Ödeme Emri Belgesi ve ekindeki evraklar Strateji Geliştirme Daire Başkanlığına gönderilir. </w:t>
            </w:r>
          </w:p>
        </w:tc>
        <w:tc>
          <w:tcPr>
            <w:tcW w:w="2865" w:type="dxa"/>
            <w:gridSpan w:val="5"/>
          </w:tcPr>
          <w:p w:rsidR="008C188B" w:rsidRDefault="008D31AD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İlgili Mutemet</w:t>
            </w:r>
          </w:p>
          <w:p w:rsidR="008D31AD" w:rsidRPr="00B43B57" w:rsidRDefault="008D31AD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İlgili Memur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F6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8D31AD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Dosya Transfer Otomasyon Sistemine personel maaş listeleri yüklenir ve bir nüsha da anlaşmalı bankaya imzalanarak gönderilir.</w:t>
            </w:r>
          </w:p>
        </w:tc>
        <w:tc>
          <w:tcPr>
            <w:tcW w:w="2865" w:type="dxa"/>
            <w:gridSpan w:val="5"/>
          </w:tcPr>
          <w:p w:rsidR="008C188B" w:rsidRPr="00B43B57" w:rsidRDefault="006657A3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İlgili Hizmetli Personel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F7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6657A3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Ödeme Emri Belgesi ve ekleri Strateji Geliştirme Daire Başkanlığına teslim edilir.</w:t>
            </w:r>
          </w:p>
        </w:tc>
        <w:tc>
          <w:tcPr>
            <w:tcW w:w="2865" w:type="dxa"/>
            <w:gridSpan w:val="5"/>
          </w:tcPr>
          <w:p w:rsidR="008C188B" w:rsidRDefault="00DF5A88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İlgili Mutemet </w:t>
            </w:r>
          </w:p>
          <w:p w:rsidR="00DF5A88" w:rsidRPr="00B43B57" w:rsidRDefault="00DF5A88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Strateji Geliştirme Daire Başkanlığı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F8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6657A3" w:rsidP="006657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Maaş evraklarından birer nüshası da ilgili mevzuat çerçevesinde dosyalanarak işlem tamamlanır.</w:t>
            </w:r>
          </w:p>
        </w:tc>
        <w:tc>
          <w:tcPr>
            <w:tcW w:w="2865" w:type="dxa"/>
            <w:gridSpan w:val="5"/>
          </w:tcPr>
          <w:p w:rsidR="008C188B" w:rsidRPr="00B43B57" w:rsidRDefault="006657A3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mutemet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120" w:type="dxa"/>
          </w:tcPr>
          <w:p w:rsidR="008C188B" w:rsidRPr="001C123D" w:rsidRDefault="00DF5A88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Maaş ödeme evraklarının incelenmesi</w:t>
            </w:r>
          </w:p>
        </w:tc>
        <w:tc>
          <w:tcPr>
            <w:tcW w:w="8304" w:type="dxa"/>
            <w:gridSpan w:val="11"/>
          </w:tcPr>
          <w:p w:rsidR="00DF5A88" w:rsidRDefault="00DF5A88" w:rsidP="00DF5A88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Ödeme evrakı; </w:t>
            </w:r>
            <w:r w:rsidRPr="00DF5A88">
              <w:rPr>
                <w:rFonts w:ascii="Calibri Light" w:hAnsi="Calibri Light" w:cs="Calibri Light"/>
                <w:sz w:val="20"/>
                <w:szCs w:val="20"/>
              </w:rPr>
              <w:t>5018 sayılı Kamu Mali Yöneti</w:t>
            </w:r>
            <w:r>
              <w:rPr>
                <w:rFonts w:ascii="Calibri Light" w:hAnsi="Calibri Light" w:cs="Calibri Light"/>
                <w:sz w:val="20"/>
                <w:szCs w:val="20"/>
              </w:rPr>
              <w:t>mi ve Kontrol Kanunu ve Merkezi Harcama Belgeleri Yönetmeliği gereğince</w:t>
            </w:r>
            <w:r w:rsidRPr="00DF5A88">
              <w:rPr>
                <w:rFonts w:ascii="Calibri Light" w:hAnsi="Calibri Light" w:cs="Calibri Light"/>
                <w:sz w:val="20"/>
                <w:szCs w:val="20"/>
              </w:rPr>
              <w:t xml:space="preserve"> Ödemeye ilişkin yönetmelikte sayılan belgelerin tam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ve doğruluğu kontrol edilir.</w:t>
            </w:r>
          </w:p>
          <w:p w:rsidR="008C188B" w:rsidRPr="00B60926" w:rsidRDefault="00DF5A88" w:rsidP="00DF5A88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F5A88">
              <w:rPr>
                <w:rFonts w:ascii="Calibri Light" w:hAnsi="Calibri Light" w:cs="Calibri Light"/>
                <w:sz w:val="20"/>
                <w:szCs w:val="20"/>
              </w:rPr>
              <w:t xml:space="preserve"> Maddi hata bulunup bulunmadığı kontrol edilir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27" w:type="dxa"/>
            <w:gridSpan w:val="3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BA7572" w:rsidRDefault="00DF5A88" w:rsidP="006F3B84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t xml:space="preserve">İşçi Ücretlerinin mevzuata </w:t>
            </w:r>
            <w:proofErr w:type="gramStart"/>
            <w:r>
              <w:t xml:space="preserve">uygun  </w:t>
            </w:r>
            <w:r w:rsidR="006F3B84">
              <w:t>ve</w:t>
            </w:r>
            <w:proofErr w:type="gramEnd"/>
            <w:r w:rsidR="006F3B84">
              <w:t xml:space="preserve"> </w:t>
            </w:r>
            <w:r>
              <w:t xml:space="preserve">doğru olarak </w:t>
            </w:r>
            <w:r w:rsidR="006F3B84">
              <w:t>zamanında ödenmesi.</w:t>
            </w:r>
            <w:r w:rsidR="000725D0">
              <w:t xml:space="preserve"> </w:t>
            </w:r>
          </w:p>
        </w:tc>
        <w:tc>
          <w:tcPr>
            <w:tcW w:w="2808" w:type="dxa"/>
            <w:gridSpan w:val="2"/>
          </w:tcPr>
          <w:p w:rsidR="008C188B" w:rsidRPr="00BA7572" w:rsidRDefault="006F3B84" w:rsidP="008C188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Hatasız ve eksiksiz hazırlanan ödeme evrakları</w:t>
            </w: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88B" w:rsidRPr="00BA7572" w:rsidRDefault="000725D0" w:rsidP="008C188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 w:rsidRPr="000725D0">
              <w:rPr>
                <w:color w:val="0070C0"/>
              </w:rPr>
              <w:t>→</w:t>
            </w:r>
          </w:p>
        </w:tc>
        <w:tc>
          <w:tcPr>
            <w:tcW w:w="1127" w:type="dxa"/>
            <w:gridSpan w:val="3"/>
          </w:tcPr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>Geri bildirim puanı % değişim</w:t>
            </w:r>
          </w:p>
        </w:tc>
        <w:tc>
          <w:tcPr>
            <w:tcW w:w="850" w:type="dxa"/>
          </w:tcPr>
          <w:p w:rsidR="008C188B" w:rsidRPr="00BA7572" w:rsidRDefault="006F3B84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aylık</w:t>
            </w:r>
            <w:proofErr w:type="gramEnd"/>
          </w:p>
        </w:tc>
        <w:tc>
          <w:tcPr>
            <w:tcW w:w="1555" w:type="dxa"/>
            <w:gridSpan w:val="2"/>
          </w:tcPr>
          <w:p w:rsidR="006F3B84" w:rsidRDefault="006F3B84" w:rsidP="008C188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Gerçekleştirme Görevlisi</w:t>
            </w:r>
          </w:p>
          <w:p w:rsidR="008C188B" w:rsidRDefault="006F3B84" w:rsidP="008C188B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İlgili mutemet</w:t>
            </w:r>
            <w:r w:rsidR="008C188B"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92" w:rsidRDefault="00EC6992" w:rsidP="006A31BE">
      <w:r>
        <w:separator/>
      </w:r>
    </w:p>
  </w:endnote>
  <w:endnote w:type="continuationSeparator" w:id="0">
    <w:p w:rsidR="00EC6992" w:rsidRDefault="00EC6992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92" w:rsidRDefault="00EC6992" w:rsidP="006A31BE">
      <w:r>
        <w:separator/>
      </w:r>
    </w:p>
  </w:footnote>
  <w:footnote w:type="continuationSeparator" w:id="0">
    <w:p w:rsidR="00EC6992" w:rsidRDefault="00EC6992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0405AC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YAPI İŞLERİ VE TEKNİK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2B6AD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__/02/2022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782E2D" w:rsidRDefault="00782E2D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İŞÇİ ÜCRETLERİ HAZIRLAMA </w:t>
          </w:r>
        </w:p>
        <w:p w:rsidR="00A46E9B" w:rsidRDefault="003B2470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 </w:t>
          </w:r>
          <w:r w:rsidR="00A46E9B"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C760C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C760C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05AC"/>
    <w:rsid w:val="00042AB5"/>
    <w:rsid w:val="00044177"/>
    <w:rsid w:val="00044C84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25D0"/>
    <w:rsid w:val="000744D2"/>
    <w:rsid w:val="00076E0A"/>
    <w:rsid w:val="00077F1C"/>
    <w:rsid w:val="00080C72"/>
    <w:rsid w:val="00082DD3"/>
    <w:rsid w:val="000833CC"/>
    <w:rsid w:val="000847B8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B3585"/>
    <w:rsid w:val="000C2711"/>
    <w:rsid w:val="000C2730"/>
    <w:rsid w:val="000C7203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15310"/>
    <w:rsid w:val="001158CE"/>
    <w:rsid w:val="0011615B"/>
    <w:rsid w:val="0011797C"/>
    <w:rsid w:val="00120D02"/>
    <w:rsid w:val="00122297"/>
    <w:rsid w:val="001237AC"/>
    <w:rsid w:val="0012471A"/>
    <w:rsid w:val="00133C39"/>
    <w:rsid w:val="00137000"/>
    <w:rsid w:val="0013797C"/>
    <w:rsid w:val="00143AA0"/>
    <w:rsid w:val="00144895"/>
    <w:rsid w:val="0014563A"/>
    <w:rsid w:val="00145E2A"/>
    <w:rsid w:val="00150C70"/>
    <w:rsid w:val="0015316C"/>
    <w:rsid w:val="00163A0B"/>
    <w:rsid w:val="00165759"/>
    <w:rsid w:val="00165C4C"/>
    <w:rsid w:val="00165D79"/>
    <w:rsid w:val="00166E04"/>
    <w:rsid w:val="00167C4E"/>
    <w:rsid w:val="001714FB"/>
    <w:rsid w:val="0017154A"/>
    <w:rsid w:val="001727CC"/>
    <w:rsid w:val="00172C7E"/>
    <w:rsid w:val="00174836"/>
    <w:rsid w:val="00174ECA"/>
    <w:rsid w:val="00175838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322"/>
    <w:rsid w:val="001A39CF"/>
    <w:rsid w:val="001B3EB8"/>
    <w:rsid w:val="001B638A"/>
    <w:rsid w:val="001C0838"/>
    <w:rsid w:val="001C123D"/>
    <w:rsid w:val="001C2420"/>
    <w:rsid w:val="001C3A75"/>
    <w:rsid w:val="001C4290"/>
    <w:rsid w:val="001C5EF9"/>
    <w:rsid w:val="001D2113"/>
    <w:rsid w:val="001D57E4"/>
    <w:rsid w:val="001E30F4"/>
    <w:rsid w:val="001E637B"/>
    <w:rsid w:val="001E6451"/>
    <w:rsid w:val="001E718A"/>
    <w:rsid w:val="001E7ABF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DBB"/>
    <w:rsid w:val="002511A9"/>
    <w:rsid w:val="002549F1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5C14"/>
    <w:rsid w:val="00286050"/>
    <w:rsid w:val="00287D7D"/>
    <w:rsid w:val="00287E0F"/>
    <w:rsid w:val="00290666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6ADB"/>
    <w:rsid w:val="002B7344"/>
    <w:rsid w:val="002C1DCE"/>
    <w:rsid w:val="002C391C"/>
    <w:rsid w:val="002C39A1"/>
    <w:rsid w:val="002C3F21"/>
    <w:rsid w:val="002C760C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ED2"/>
    <w:rsid w:val="002F2475"/>
    <w:rsid w:val="002F27B0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48E1"/>
    <w:rsid w:val="003347CF"/>
    <w:rsid w:val="0033505D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2470"/>
    <w:rsid w:val="003B4B84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4CE"/>
    <w:rsid w:val="003F4801"/>
    <w:rsid w:val="003F59BB"/>
    <w:rsid w:val="003F5A4F"/>
    <w:rsid w:val="003F7436"/>
    <w:rsid w:val="00400D0D"/>
    <w:rsid w:val="00401CC2"/>
    <w:rsid w:val="00401F8E"/>
    <w:rsid w:val="00403754"/>
    <w:rsid w:val="00404A2F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8CD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70B"/>
    <w:rsid w:val="004C7D57"/>
    <w:rsid w:val="004C7E97"/>
    <w:rsid w:val="004D6662"/>
    <w:rsid w:val="004E1142"/>
    <w:rsid w:val="004E3930"/>
    <w:rsid w:val="004E3ABC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B4231"/>
    <w:rsid w:val="005C0F89"/>
    <w:rsid w:val="005C361C"/>
    <w:rsid w:val="005C766F"/>
    <w:rsid w:val="005D36E8"/>
    <w:rsid w:val="005D3C9C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6A01"/>
    <w:rsid w:val="006072C3"/>
    <w:rsid w:val="00612E93"/>
    <w:rsid w:val="00614B74"/>
    <w:rsid w:val="006169C0"/>
    <w:rsid w:val="00616ADF"/>
    <w:rsid w:val="00616BF8"/>
    <w:rsid w:val="006240BC"/>
    <w:rsid w:val="00624536"/>
    <w:rsid w:val="0062478D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657A3"/>
    <w:rsid w:val="0067790F"/>
    <w:rsid w:val="00677EB5"/>
    <w:rsid w:val="0068435B"/>
    <w:rsid w:val="00687E97"/>
    <w:rsid w:val="00690852"/>
    <w:rsid w:val="006913EC"/>
    <w:rsid w:val="0069529A"/>
    <w:rsid w:val="0069718E"/>
    <w:rsid w:val="006A01E9"/>
    <w:rsid w:val="006A18CD"/>
    <w:rsid w:val="006A26A0"/>
    <w:rsid w:val="006A31BE"/>
    <w:rsid w:val="006A61B3"/>
    <w:rsid w:val="006B16D6"/>
    <w:rsid w:val="006B1FF7"/>
    <w:rsid w:val="006B3E16"/>
    <w:rsid w:val="006B56B3"/>
    <w:rsid w:val="006B5CCE"/>
    <w:rsid w:val="006B7745"/>
    <w:rsid w:val="006C401A"/>
    <w:rsid w:val="006C45D3"/>
    <w:rsid w:val="006E0781"/>
    <w:rsid w:val="006E4092"/>
    <w:rsid w:val="006F11D8"/>
    <w:rsid w:val="006F24C6"/>
    <w:rsid w:val="006F360E"/>
    <w:rsid w:val="006F3B84"/>
    <w:rsid w:val="006F66EE"/>
    <w:rsid w:val="0070114F"/>
    <w:rsid w:val="00701554"/>
    <w:rsid w:val="00705F1C"/>
    <w:rsid w:val="00705FCB"/>
    <w:rsid w:val="00711EA0"/>
    <w:rsid w:val="007146FD"/>
    <w:rsid w:val="00715F13"/>
    <w:rsid w:val="007211FC"/>
    <w:rsid w:val="007220C7"/>
    <w:rsid w:val="0072277B"/>
    <w:rsid w:val="007309FB"/>
    <w:rsid w:val="00731D76"/>
    <w:rsid w:val="007323F6"/>
    <w:rsid w:val="00734D8D"/>
    <w:rsid w:val="007460BA"/>
    <w:rsid w:val="007469F7"/>
    <w:rsid w:val="00746BC2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2E2D"/>
    <w:rsid w:val="0078313B"/>
    <w:rsid w:val="0078457E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07F8"/>
    <w:rsid w:val="007C59AC"/>
    <w:rsid w:val="007D4291"/>
    <w:rsid w:val="007D51F2"/>
    <w:rsid w:val="007D6149"/>
    <w:rsid w:val="007D7330"/>
    <w:rsid w:val="007E1A7E"/>
    <w:rsid w:val="007E1CAD"/>
    <w:rsid w:val="007E62BC"/>
    <w:rsid w:val="007E7D0B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3CC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B01D6"/>
    <w:rsid w:val="008B6138"/>
    <w:rsid w:val="008C129A"/>
    <w:rsid w:val="008C188B"/>
    <w:rsid w:val="008C2F40"/>
    <w:rsid w:val="008C6B78"/>
    <w:rsid w:val="008C7666"/>
    <w:rsid w:val="008D1888"/>
    <w:rsid w:val="008D31AD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38E4"/>
    <w:rsid w:val="00924753"/>
    <w:rsid w:val="00932C4F"/>
    <w:rsid w:val="0093499A"/>
    <w:rsid w:val="00936096"/>
    <w:rsid w:val="0095373A"/>
    <w:rsid w:val="00963A9E"/>
    <w:rsid w:val="0096430E"/>
    <w:rsid w:val="00965EDE"/>
    <w:rsid w:val="00965FEA"/>
    <w:rsid w:val="0097100A"/>
    <w:rsid w:val="00972DC8"/>
    <w:rsid w:val="00972EF2"/>
    <w:rsid w:val="00973199"/>
    <w:rsid w:val="009739F3"/>
    <w:rsid w:val="00977B85"/>
    <w:rsid w:val="009800A1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1C5"/>
    <w:rsid w:val="009A694C"/>
    <w:rsid w:val="009B0BAB"/>
    <w:rsid w:val="009B0BAC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2F1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3F38"/>
    <w:rsid w:val="00A673D0"/>
    <w:rsid w:val="00A67E4B"/>
    <w:rsid w:val="00A71EEB"/>
    <w:rsid w:val="00A75698"/>
    <w:rsid w:val="00A80F90"/>
    <w:rsid w:val="00A84FB5"/>
    <w:rsid w:val="00A85943"/>
    <w:rsid w:val="00A85F38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6D12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4DD5"/>
    <w:rsid w:val="00B26308"/>
    <w:rsid w:val="00B27577"/>
    <w:rsid w:val="00B305C8"/>
    <w:rsid w:val="00B33357"/>
    <w:rsid w:val="00B3460F"/>
    <w:rsid w:val="00B35778"/>
    <w:rsid w:val="00B43B57"/>
    <w:rsid w:val="00B458E1"/>
    <w:rsid w:val="00B4669F"/>
    <w:rsid w:val="00B4698D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3002"/>
    <w:rsid w:val="00BB7187"/>
    <w:rsid w:val="00BC35C6"/>
    <w:rsid w:val="00BD01AC"/>
    <w:rsid w:val="00BD13BF"/>
    <w:rsid w:val="00BD1CA0"/>
    <w:rsid w:val="00BD6FB7"/>
    <w:rsid w:val="00BE029C"/>
    <w:rsid w:val="00BE1C05"/>
    <w:rsid w:val="00BE2CE6"/>
    <w:rsid w:val="00BE4560"/>
    <w:rsid w:val="00BF17AB"/>
    <w:rsid w:val="00BF433A"/>
    <w:rsid w:val="00BF4A3D"/>
    <w:rsid w:val="00BF6C7C"/>
    <w:rsid w:val="00C00D0D"/>
    <w:rsid w:val="00C0601B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532B7"/>
    <w:rsid w:val="00C55416"/>
    <w:rsid w:val="00C5568B"/>
    <w:rsid w:val="00C6055C"/>
    <w:rsid w:val="00C61861"/>
    <w:rsid w:val="00C61F97"/>
    <w:rsid w:val="00C62184"/>
    <w:rsid w:val="00C622A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B80"/>
    <w:rsid w:val="00CE2E2B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50B6"/>
    <w:rsid w:val="00D47AA9"/>
    <w:rsid w:val="00D51408"/>
    <w:rsid w:val="00D52D22"/>
    <w:rsid w:val="00D55FAE"/>
    <w:rsid w:val="00D57B87"/>
    <w:rsid w:val="00D60C20"/>
    <w:rsid w:val="00D62465"/>
    <w:rsid w:val="00D7083B"/>
    <w:rsid w:val="00D74B0D"/>
    <w:rsid w:val="00D74FFE"/>
    <w:rsid w:val="00D767D1"/>
    <w:rsid w:val="00D86F82"/>
    <w:rsid w:val="00D909BB"/>
    <w:rsid w:val="00D92C6B"/>
    <w:rsid w:val="00D9658F"/>
    <w:rsid w:val="00DB0034"/>
    <w:rsid w:val="00DB44EA"/>
    <w:rsid w:val="00DB4A14"/>
    <w:rsid w:val="00DB5483"/>
    <w:rsid w:val="00DC0456"/>
    <w:rsid w:val="00DC2591"/>
    <w:rsid w:val="00DC6111"/>
    <w:rsid w:val="00DC750B"/>
    <w:rsid w:val="00DD01DB"/>
    <w:rsid w:val="00DD1172"/>
    <w:rsid w:val="00DD7669"/>
    <w:rsid w:val="00DE2F0E"/>
    <w:rsid w:val="00DE4441"/>
    <w:rsid w:val="00DE453B"/>
    <w:rsid w:val="00DE744D"/>
    <w:rsid w:val="00DF5A88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66F18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C6992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B16141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  <w:style w:type="paragraph" w:customStyle="1" w:styleId="Default">
    <w:name w:val="Default"/>
    <w:rsid w:val="007E1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31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9B29A-D31B-4E30-9535-24017EA9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31</cp:revision>
  <dcterms:created xsi:type="dcterms:W3CDTF">2022-02-25T13:13:00Z</dcterms:created>
  <dcterms:modified xsi:type="dcterms:W3CDTF">2022-03-14T09:29:00Z</dcterms:modified>
</cp:coreProperties>
</file>