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20"/>
        <w:gridCol w:w="824"/>
        <w:gridCol w:w="430"/>
        <w:gridCol w:w="150"/>
        <w:gridCol w:w="1811"/>
        <w:gridCol w:w="997"/>
        <w:gridCol w:w="567"/>
        <w:gridCol w:w="667"/>
        <w:gridCol w:w="198"/>
        <w:gridCol w:w="262"/>
        <w:gridCol w:w="850"/>
        <w:gridCol w:w="1548"/>
        <w:gridCol w:w="7"/>
      </w:tblGrid>
      <w:tr w:rsidR="00B574F9" w:rsidRPr="001C123D" w:rsidTr="00B43B57">
        <w:trPr>
          <w:cantSplit/>
          <w:trHeight w:val="425"/>
        </w:trPr>
        <w:tc>
          <w:tcPr>
            <w:tcW w:w="9927" w:type="dxa"/>
            <w:gridSpan w:val="14"/>
            <w:shd w:val="clear" w:color="14067A"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Süreç Bilgileri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Kodu</w:t>
            </w:r>
          </w:p>
        </w:tc>
        <w:tc>
          <w:tcPr>
            <w:tcW w:w="7487" w:type="dxa"/>
            <w:gridSpan w:val="11"/>
            <w:tcMar>
              <w:left w:w="113" w:type="dxa"/>
            </w:tcMar>
            <w:vAlign w:val="center"/>
          </w:tcPr>
          <w:p w:rsidR="00B574F9" w:rsidRPr="001C123D" w:rsidRDefault="00114370" w:rsidP="00BE4560">
            <w:pPr>
              <w:jc w:val="both"/>
              <w:rPr>
                <w:rFonts w:ascii="Calibri Light" w:hAnsi="Calibri Light" w:cs="Calibri Light"/>
                <w:smallCaps/>
                <w:sz w:val="20"/>
                <w:szCs w:val="20"/>
              </w:rPr>
            </w:pPr>
            <w:r>
              <w:rPr>
                <w:rFonts w:ascii="Calibri Light" w:hAnsi="Calibri Light" w:cs="Calibri Light"/>
                <w:smallCaps/>
                <w:sz w:val="20"/>
                <w:szCs w:val="20"/>
              </w:rPr>
              <w:t>A-4 (</w:t>
            </w:r>
            <w:r w:rsidR="00D96EBF">
              <w:rPr>
                <w:rFonts w:ascii="Calibri Light" w:hAnsi="Calibri Light" w:cs="Calibri Light"/>
                <w:color w:val="00B0F0"/>
                <w:sz w:val="20"/>
                <w:szCs w:val="20"/>
                <w:lang w:eastAsia="en-US"/>
              </w:rPr>
              <w:t>e</w:t>
            </w:r>
            <w:r>
              <w:rPr>
                <w:rFonts w:ascii="Calibri Light" w:hAnsi="Calibri Light" w:cs="Calibri Light"/>
                <w:smallCaps/>
                <w:sz w:val="20"/>
                <w:szCs w:val="20"/>
              </w:rPr>
              <w:t>)</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Adı</w:t>
            </w:r>
          </w:p>
        </w:tc>
        <w:tc>
          <w:tcPr>
            <w:tcW w:w="7487" w:type="dxa"/>
            <w:gridSpan w:val="11"/>
            <w:tcMar>
              <w:left w:w="113" w:type="dxa"/>
            </w:tcMar>
            <w:vAlign w:val="center"/>
          </w:tcPr>
          <w:p w:rsidR="00B574F9" w:rsidRPr="00731D76" w:rsidRDefault="00242005" w:rsidP="00731D76">
            <w:pPr>
              <w:pStyle w:val="KonuBal"/>
              <w:rPr>
                <w:sz w:val="24"/>
                <w:szCs w:val="24"/>
              </w:rPr>
            </w:pPr>
            <w:r>
              <w:rPr>
                <w:sz w:val="24"/>
                <w:szCs w:val="24"/>
              </w:rPr>
              <w:t>KESİN TEMİNAT İADE İŞLEMİ SÜRECİ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Türü</w:t>
            </w:r>
          </w:p>
        </w:tc>
        <w:tc>
          <w:tcPr>
            <w:tcW w:w="2391" w:type="dxa"/>
            <w:gridSpan w:val="3"/>
            <w:tcMar>
              <w:left w:w="113" w:type="dxa"/>
            </w:tcMar>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bookmarkStart w:id="0" w:name="Check1"/>
            <w:r w:rsidR="00EA7C8A" w:rsidRPr="001C123D">
              <w:rPr>
                <w:rFonts w:ascii="Calibri Light" w:hAnsi="Calibri Light" w:cs="Calibri Light"/>
                <w:sz w:val="20"/>
                <w:szCs w:val="20"/>
              </w:rPr>
              <w:instrText xml:space="preserve"> FORMCHECKBOX </w:instrText>
            </w:r>
            <w:r w:rsidR="001007D3">
              <w:rPr>
                <w:rFonts w:ascii="Calibri Light" w:hAnsi="Calibri Light" w:cs="Calibri Light"/>
                <w:sz w:val="20"/>
                <w:szCs w:val="20"/>
              </w:rPr>
            </w:r>
            <w:r w:rsidR="001007D3">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bookmarkEnd w:id="0"/>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Yönetim Süreci</w:t>
            </w:r>
          </w:p>
        </w:tc>
        <w:tc>
          <w:tcPr>
            <w:tcW w:w="2429" w:type="dxa"/>
            <w:gridSpan w:val="4"/>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r w:rsidR="00B574F9" w:rsidRPr="001C123D">
              <w:rPr>
                <w:rFonts w:ascii="Calibri Light" w:hAnsi="Calibri Light" w:cs="Calibri Light"/>
                <w:sz w:val="20"/>
                <w:szCs w:val="20"/>
              </w:rPr>
              <w:instrText xml:space="preserve"> FORMCHECKBOX </w:instrText>
            </w:r>
            <w:r w:rsidR="001007D3">
              <w:rPr>
                <w:rFonts w:ascii="Calibri Light" w:hAnsi="Calibri Light" w:cs="Calibri Light"/>
                <w:sz w:val="20"/>
                <w:szCs w:val="20"/>
              </w:rPr>
            </w:r>
            <w:r w:rsidR="001007D3">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Temel Süreç</w:t>
            </w:r>
          </w:p>
        </w:tc>
        <w:tc>
          <w:tcPr>
            <w:tcW w:w="2667" w:type="dxa"/>
            <w:gridSpan w:val="4"/>
            <w:vAlign w:val="center"/>
          </w:tcPr>
          <w:p w:rsidR="00B574F9" w:rsidRPr="001C123D" w:rsidRDefault="00BE4560"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
                  <w:enabled/>
                  <w:calcOnExit w:val="0"/>
                  <w:checkBox>
                    <w:size w:val="20"/>
                    <w:default w:val="1"/>
                  </w:checkBox>
                </w:ffData>
              </w:fldChar>
            </w:r>
            <w:r w:rsidRPr="001C123D">
              <w:rPr>
                <w:rFonts w:ascii="Calibri Light" w:hAnsi="Calibri Light" w:cs="Calibri Light"/>
                <w:sz w:val="20"/>
                <w:szCs w:val="20"/>
              </w:rPr>
              <w:instrText xml:space="preserve"> FORMCHECKBOX </w:instrText>
            </w:r>
            <w:r w:rsidR="001007D3">
              <w:rPr>
                <w:rFonts w:ascii="Calibri Light" w:hAnsi="Calibri Light" w:cs="Calibri Light"/>
                <w:sz w:val="20"/>
                <w:szCs w:val="20"/>
              </w:rPr>
            </w:r>
            <w:r w:rsidR="001007D3">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Destek Süreç</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Kategorisi</w:t>
            </w:r>
          </w:p>
        </w:tc>
        <w:tc>
          <w:tcPr>
            <w:tcW w:w="7487" w:type="dxa"/>
            <w:gridSpan w:val="11"/>
            <w:tcMar>
              <w:left w:w="113" w:type="dxa"/>
            </w:tcMar>
            <w:vAlign w:val="center"/>
          </w:tcPr>
          <w:p w:rsidR="00B574F9" w:rsidRPr="001C123D" w:rsidRDefault="002B6ADB" w:rsidP="00BE4560">
            <w:pPr>
              <w:jc w:val="both"/>
              <w:rPr>
                <w:rFonts w:ascii="Calibri Light" w:hAnsi="Calibri Light" w:cs="Calibri Light"/>
                <w:smallCaps/>
                <w:sz w:val="20"/>
                <w:szCs w:val="20"/>
              </w:rPr>
            </w:pPr>
            <w:r>
              <w:rPr>
                <w:rFonts w:ascii="Calibri Light" w:hAnsi="Calibri Light" w:cs="Calibri Light"/>
                <w:smallCaps/>
                <w:sz w:val="20"/>
                <w:szCs w:val="20"/>
              </w:rPr>
              <w:t>YAPI İŞLERİ VE TEKNİK HİZMETLER</w:t>
            </w:r>
          </w:p>
        </w:tc>
      </w:tr>
      <w:tr w:rsidR="003B2470" w:rsidRPr="001C123D" w:rsidTr="00B43B57">
        <w:trPr>
          <w:cantSplit/>
          <w:trHeight w:val="340"/>
        </w:trPr>
        <w:tc>
          <w:tcPr>
            <w:tcW w:w="2440" w:type="dxa"/>
            <w:gridSpan w:val="3"/>
            <w:tcMar>
              <w:left w:w="142" w:type="dxa"/>
            </w:tcMar>
            <w:vAlign w:val="center"/>
          </w:tcPr>
          <w:p w:rsidR="003B2470" w:rsidRPr="001C123D" w:rsidRDefault="003B2470" w:rsidP="003B247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Grubu</w:t>
            </w:r>
          </w:p>
        </w:tc>
        <w:tc>
          <w:tcPr>
            <w:tcW w:w="7487" w:type="dxa"/>
            <w:gridSpan w:val="11"/>
            <w:tcMar>
              <w:left w:w="113" w:type="dxa"/>
            </w:tcMar>
            <w:vAlign w:val="center"/>
          </w:tcPr>
          <w:p w:rsidR="003B2470" w:rsidRPr="001C123D" w:rsidRDefault="00242005" w:rsidP="003B2470">
            <w:pPr>
              <w:jc w:val="both"/>
              <w:rPr>
                <w:rFonts w:ascii="Calibri Light" w:hAnsi="Calibri Light" w:cs="Calibri Light"/>
                <w:smallCaps/>
                <w:color w:val="000000" w:themeColor="text1"/>
                <w:sz w:val="20"/>
                <w:szCs w:val="20"/>
              </w:rPr>
            </w:pPr>
            <w:r>
              <w:rPr>
                <w:rFonts w:ascii="Calibri Light" w:hAnsi="Calibri Light" w:cs="Calibri Light"/>
                <w:smallCaps/>
                <w:color w:val="000000" w:themeColor="text1"/>
                <w:sz w:val="20"/>
                <w:szCs w:val="20"/>
              </w:rPr>
              <w:t>TEMİNAT İADESİ</w:t>
            </w:r>
            <w:r w:rsidR="007356D5">
              <w:rPr>
                <w:rFonts w:ascii="Calibri Light" w:hAnsi="Calibri Light" w:cs="Calibri Light"/>
                <w:smallCaps/>
                <w:color w:val="000000" w:themeColor="text1"/>
                <w:sz w:val="20"/>
                <w:szCs w:val="20"/>
              </w:rPr>
              <w:t xml:space="preserve"> </w:t>
            </w:r>
            <w:r w:rsidR="00F521AB">
              <w:rPr>
                <w:rFonts w:ascii="Calibri Light" w:hAnsi="Calibri Light" w:cs="Calibri Light"/>
                <w:smallCaps/>
                <w:color w:val="000000" w:themeColor="text1"/>
                <w:sz w:val="20"/>
                <w:szCs w:val="20"/>
              </w:rPr>
              <w:t xml:space="preserve"> </w:t>
            </w:r>
            <w:r w:rsidR="00114370">
              <w:rPr>
                <w:rFonts w:ascii="Calibri Light" w:hAnsi="Calibri Light" w:cs="Calibri Light"/>
                <w:smallCaps/>
                <w:color w:val="000000" w:themeColor="text1"/>
                <w:sz w:val="20"/>
                <w:szCs w:val="20"/>
              </w:rPr>
              <w:t xml:space="preserve"> </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Sürecin Özet Tanımı</w:t>
            </w:r>
          </w:p>
        </w:tc>
      </w:tr>
      <w:tr w:rsidR="00B574F9" w:rsidRPr="001C123D" w:rsidTr="00B43B57">
        <w:trPr>
          <w:cantSplit/>
          <w:trHeight w:val="425"/>
        </w:trPr>
        <w:tc>
          <w:tcPr>
            <w:tcW w:w="9927" w:type="dxa"/>
            <w:gridSpan w:val="14"/>
            <w:vAlign w:val="center"/>
          </w:tcPr>
          <w:p w:rsidR="00E75849" w:rsidRPr="00242005" w:rsidRDefault="003B7E36" w:rsidP="000470F0">
            <w:pPr>
              <w:ind w:right="567"/>
              <w:jc w:val="both"/>
              <w:rPr>
                <w:sz w:val="18"/>
                <w:szCs w:val="18"/>
                <w:lang w:eastAsia="en-US"/>
              </w:rPr>
            </w:pPr>
            <w:r w:rsidRPr="0085526F">
              <w:rPr>
                <w:color w:val="333333"/>
                <w:shd w:val="clear" w:color="auto" w:fill="FFFFFF"/>
              </w:rPr>
              <w:t> </w:t>
            </w:r>
            <w:r w:rsidR="00242005" w:rsidRPr="00242005">
              <w:rPr>
                <w:color w:val="202124"/>
                <w:sz w:val="18"/>
                <w:szCs w:val="18"/>
                <w:shd w:val="clear" w:color="auto" w:fill="FFFFFF"/>
              </w:rPr>
              <w:t>Yapım işlerinde; varsa eksik ve kusurların giderilerek geçici kabul tutanağının onaylanmasından sonra yarısı, Sosyal Güvenlik Kurumundan ilişiksiz belgesi getirilmesi ve </w:t>
            </w:r>
            <w:r w:rsidR="00242005" w:rsidRPr="00242005">
              <w:rPr>
                <w:b/>
                <w:bCs/>
                <w:color w:val="202124"/>
                <w:sz w:val="18"/>
                <w:szCs w:val="18"/>
                <w:shd w:val="clear" w:color="auto" w:fill="FFFFFF"/>
              </w:rPr>
              <w:t>kesin</w:t>
            </w:r>
            <w:r w:rsidR="00242005" w:rsidRPr="00242005">
              <w:rPr>
                <w:color w:val="202124"/>
                <w:sz w:val="18"/>
                <w:szCs w:val="18"/>
                <w:shd w:val="clear" w:color="auto" w:fill="FFFFFF"/>
              </w:rPr>
              <w:t> kabul tutanağının onaylanmasından sonra kalanı yükleniciye </w:t>
            </w:r>
            <w:r w:rsidR="00242005" w:rsidRPr="00242005">
              <w:rPr>
                <w:b/>
                <w:bCs/>
                <w:color w:val="202124"/>
                <w:sz w:val="18"/>
                <w:szCs w:val="18"/>
                <w:shd w:val="clear" w:color="auto" w:fill="FFFFFF"/>
              </w:rPr>
              <w:t>iade</w:t>
            </w:r>
            <w:r w:rsidR="00242005" w:rsidRPr="00242005">
              <w:rPr>
                <w:color w:val="202124"/>
                <w:sz w:val="18"/>
                <w:szCs w:val="18"/>
                <w:shd w:val="clear" w:color="auto" w:fill="FFFFFF"/>
              </w:rPr>
              <w:t> edilir. Yükleniciye </w:t>
            </w:r>
            <w:r w:rsidR="00242005" w:rsidRPr="00242005">
              <w:rPr>
                <w:b/>
                <w:bCs/>
                <w:color w:val="202124"/>
                <w:sz w:val="18"/>
                <w:szCs w:val="18"/>
                <w:shd w:val="clear" w:color="auto" w:fill="FFFFFF"/>
              </w:rPr>
              <w:t>iade</w:t>
            </w:r>
            <w:r w:rsidR="00242005" w:rsidRPr="00242005">
              <w:rPr>
                <w:color w:val="202124"/>
                <w:sz w:val="18"/>
                <w:szCs w:val="18"/>
                <w:shd w:val="clear" w:color="auto" w:fill="FFFFFF"/>
              </w:rPr>
              <w:t> edilir.</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Katılımcıları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Sahibi</w:t>
            </w:r>
          </w:p>
        </w:tc>
        <w:tc>
          <w:tcPr>
            <w:tcW w:w="7057" w:type="dxa"/>
            <w:gridSpan w:val="10"/>
          </w:tcPr>
          <w:p w:rsidR="002802C5" w:rsidRPr="001C123D"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Sorumluları</w:t>
            </w:r>
          </w:p>
        </w:tc>
        <w:tc>
          <w:tcPr>
            <w:tcW w:w="7057" w:type="dxa"/>
            <w:gridSpan w:val="10"/>
          </w:tcPr>
          <w:p w:rsidR="008B35B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2802C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 Şube Müdürü</w:t>
            </w:r>
          </w:p>
          <w:p w:rsidR="00150C70"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İlgili Kontrol Mühendisleri</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Paydaşlar</w:t>
            </w:r>
          </w:p>
        </w:tc>
        <w:tc>
          <w:tcPr>
            <w:tcW w:w="7057" w:type="dxa"/>
            <w:gridSpan w:val="10"/>
          </w:tcPr>
          <w:p w:rsidR="00141F21"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Daire Başkanı </w:t>
            </w:r>
          </w:p>
          <w:p w:rsidR="00B5233B"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Şube Müdürü</w:t>
            </w:r>
          </w:p>
          <w:p w:rsidR="002802C5"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İlgili </w:t>
            </w:r>
            <w:r w:rsidR="00F521AB">
              <w:rPr>
                <w:rFonts w:ascii="Calibri Light" w:hAnsi="Calibri Light" w:cs="Calibri Light"/>
                <w:sz w:val="20"/>
                <w:szCs w:val="20"/>
                <w:lang w:eastAsia="en-US"/>
              </w:rPr>
              <w:t>Kontrol Mühendisleri</w:t>
            </w:r>
          </w:p>
          <w:p w:rsidR="00B5233B" w:rsidRPr="001C123D"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Yüklenici</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Unsurları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Girdiler</w:t>
            </w:r>
          </w:p>
        </w:tc>
        <w:tc>
          <w:tcPr>
            <w:tcW w:w="7057" w:type="dxa"/>
            <w:gridSpan w:val="10"/>
          </w:tcPr>
          <w:p w:rsidR="00F521AB" w:rsidRDefault="00380164" w:rsidP="00F521AB">
            <w:pPr>
              <w:spacing w:before="100" w:beforeAutospacing="1"/>
              <w:rPr>
                <w:rFonts w:ascii="Calibri Light" w:hAnsi="Calibri Light" w:cs="Calibri Light"/>
                <w:sz w:val="20"/>
                <w:szCs w:val="20"/>
                <w:lang w:eastAsia="en-US"/>
              </w:rPr>
            </w:pPr>
            <w:r>
              <w:rPr>
                <w:rFonts w:ascii="Calibri Light" w:hAnsi="Calibri Light" w:cs="Calibri Light"/>
                <w:sz w:val="20"/>
                <w:szCs w:val="20"/>
                <w:lang w:eastAsia="en-US"/>
              </w:rPr>
              <w:t>Talep yazı</w:t>
            </w:r>
            <w:r w:rsidR="00242005">
              <w:rPr>
                <w:rFonts w:ascii="Calibri Light" w:hAnsi="Calibri Light" w:cs="Calibri Light"/>
                <w:sz w:val="20"/>
                <w:szCs w:val="20"/>
                <w:lang w:eastAsia="en-US"/>
              </w:rPr>
              <w:t>sı</w:t>
            </w:r>
          </w:p>
          <w:p w:rsidR="00DE744D" w:rsidRPr="001C123D" w:rsidRDefault="00DE744D" w:rsidP="00A64B51">
            <w:pPr>
              <w:shd w:val="clear" w:color="auto" w:fill="FFFFFF"/>
              <w:ind w:right="-170"/>
              <w:rPr>
                <w:rFonts w:ascii="Calibri Light" w:hAnsi="Calibri Light" w:cs="Calibri Light"/>
                <w:sz w:val="20"/>
                <w:szCs w:val="20"/>
                <w:lang w:eastAsia="en-US"/>
              </w:rPr>
            </w:pP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Kaynaklar</w:t>
            </w:r>
          </w:p>
        </w:tc>
        <w:tc>
          <w:tcPr>
            <w:tcW w:w="7057" w:type="dxa"/>
            <w:gridSpan w:val="10"/>
          </w:tcPr>
          <w:p w:rsidR="00242005" w:rsidRPr="00242005" w:rsidRDefault="00242005" w:rsidP="008B3D25">
            <w:pPr>
              <w:rPr>
                <w:rFonts w:ascii="Calibri Light" w:hAnsi="Calibri Light" w:cs="Calibri Light"/>
                <w:sz w:val="20"/>
                <w:szCs w:val="20"/>
                <w:lang w:eastAsia="en-US"/>
              </w:rPr>
            </w:pPr>
            <w:r w:rsidRPr="00242005">
              <w:rPr>
                <w:rFonts w:ascii="Calibri Light" w:hAnsi="Calibri Light" w:cs="Calibri Light"/>
                <w:sz w:val="20"/>
                <w:szCs w:val="20"/>
                <w:lang w:eastAsia="en-US"/>
              </w:rPr>
              <w:t xml:space="preserve">Kamu İhale Sözleşmeleri Kanununun 13. maddesi, </w:t>
            </w:r>
          </w:p>
          <w:p w:rsidR="00242005" w:rsidRPr="00242005" w:rsidRDefault="00242005" w:rsidP="008B3D25">
            <w:pPr>
              <w:rPr>
                <w:rFonts w:ascii="Calibri Light" w:hAnsi="Calibri Light" w:cs="Calibri Light"/>
                <w:sz w:val="20"/>
                <w:szCs w:val="20"/>
                <w:lang w:eastAsia="en-US"/>
              </w:rPr>
            </w:pPr>
            <w:r w:rsidRPr="00242005">
              <w:rPr>
                <w:rFonts w:ascii="Calibri Light" w:hAnsi="Calibri Light" w:cs="Calibri Light"/>
                <w:sz w:val="20"/>
                <w:szCs w:val="20"/>
                <w:lang w:eastAsia="en-US"/>
              </w:rPr>
              <w:t>Yapım İşleri Genel Şartnamesinin 45. maddesi,</w:t>
            </w:r>
          </w:p>
          <w:p w:rsidR="00B574F9" w:rsidRPr="001C123D" w:rsidRDefault="00242005" w:rsidP="008B3D25">
            <w:pPr>
              <w:rPr>
                <w:rFonts w:ascii="Calibri Light" w:hAnsi="Calibri Light" w:cs="Calibri Light"/>
                <w:sz w:val="20"/>
                <w:szCs w:val="20"/>
                <w:lang w:eastAsia="en-US"/>
              </w:rPr>
            </w:pPr>
            <w:r w:rsidRPr="00242005">
              <w:rPr>
                <w:rFonts w:ascii="Calibri Light" w:hAnsi="Calibri Light" w:cs="Calibri Light"/>
                <w:sz w:val="20"/>
                <w:szCs w:val="20"/>
                <w:lang w:eastAsia="en-US"/>
              </w:rPr>
              <w:t xml:space="preserve"> Hizmet İşleri Genel Şartnamesinin 51. maddesi</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Çıktılar</w:t>
            </w:r>
          </w:p>
        </w:tc>
        <w:tc>
          <w:tcPr>
            <w:tcW w:w="7057" w:type="dxa"/>
            <w:gridSpan w:val="10"/>
          </w:tcPr>
          <w:p w:rsidR="00E75849" w:rsidRPr="001C123D" w:rsidRDefault="00242005" w:rsidP="00DE744D">
            <w:pPr>
              <w:rPr>
                <w:rFonts w:ascii="Calibri Light" w:hAnsi="Calibri Light" w:cs="Calibri Light"/>
                <w:sz w:val="20"/>
                <w:szCs w:val="20"/>
              </w:rPr>
            </w:pPr>
            <w:r>
              <w:rPr>
                <w:rFonts w:ascii="Calibri Light" w:hAnsi="Calibri Light" w:cs="Calibri Light"/>
                <w:sz w:val="20"/>
                <w:szCs w:val="20"/>
              </w:rPr>
              <w:t>Kesin Teminat İade Yazısı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Etkilendiği Süreçler</w:t>
            </w:r>
          </w:p>
        </w:tc>
        <w:tc>
          <w:tcPr>
            <w:tcW w:w="7057" w:type="dxa"/>
            <w:gridSpan w:val="10"/>
          </w:tcPr>
          <w:p w:rsidR="00B574F9" w:rsidRPr="00C622A4" w:rsidRDefault="00C622A4" w:rsidP="00150C70">
            <w:pPr>
              <w:rPr>
                <w:rFonts w:ascii="Calibri Light" w:hAnsi="Calibri Light" w:cs="Calibri Light"/>
                <w:sz w:val="20"/>
                <w:szCs w:val="20"/>
              </w:rPr>
            </w:pPr>
            <w:r>
              <w:rPr>
                <w:rFonts w:ascii="Calibri Light" w:hAnsi="Calibri Light" w:cs="Calibri Light"/>
                <w:sz w:val="20"/>
                <w:szCs w:val="20"/>
              </w:rPr>
              <w:t>Destek Süreçleri</w:t>
            </w:r>
          </w:p>
        </w:tc>
      </w:tr>
      <w:tr w:rsidR="001C3A75" w:rsidRPr="001C123D" w:rsidTr="00B43B57">
        <w:trPr>
          <w:cantSplit/>
          <w:trHeight w:val="340"/>
        </w:trPr>
        <w:tc>
          <w:tcPr>
            <w:tcW w:w="2870" w:type="dxa"/>
            <w:gridSpan w:val="4"/>
            <w:tcMar>
              <w:left w:w="142" w:type="dxa"/>
            </w:tcMar>
          </w:tcPr>
          <w:p w:rsidR="001C3A75" w:rsidRPr="001C123D" w:rsidRDefault="001C3A75" w:rsidP="001C3A7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Etkilediği Süreçler</w:t>
            </w:r>
          </w:p>
        </w:tc>
        <w:tc>
          <w:tcPr>
            <w:tcW w:w="7057" w:type="dxa"/>
            <w:gridSpan w:val="10"/>
          </w:tcPr>
          <w:p w:rsidR="001C3A75" w:rsidRPr="00C622A4" w:rsidRDefault="00852BF7" w:rsidP="00150C70">
            <w:pPr>
              <w:rPr>
                <w:rFonts w:ascii="Calibri Light" w:hAnsi="Calibri Light" w:cs="Calibri Light"/>
                <w:sz w:val="20"/>
                <w:szCs w:val="20"/>
              </w:rPr>
            </w:pPr>
            <w:r>
              <w:rPr>
                <w:rFonts w:ascii="Calibri Light" w:hAnsi="Calibri Light" w:cs="Calibri Light"/>
                <w:smallCaps/>
                <w:color w:val="000000" w:themeColor="text1"/>
                <w:sz w:val="20"/>
                <w:szCs w:val="20"/>
              </w:rPr>
              <w:t xml:space="preserve">Yapım İşi </w:t>
            </w:r>
            <w:proofErr w:type="spellStart"/>
            <w:r>
              <w:rPr>
                <w:rFonts w:ascii="Calibri Light" w:hAnsi="Calibri Light" w:cs="Calibri Light"/>
                <w:smallCaps/>
                <w:color w:val="000000" w:themeColor="text1"/>
                <w:sz w:val="20"/>
                <w:szCs w:val="20"/>
              </w:rPr>
              <w:t>Satınalma</w:t>
            </w:r>
            <w:proofErr w:type="spellEnd"/>
            <w:r w:rsidRPr="001C123D">
              <w:rPr>
                <w:rFonts w:ascii="Calibri Light" w:hAnsi="Calibri Light" w:cs="Calibri Light"/>
                <w:smallCaps/>
                <w:color w:val="000000" w:themeColor="text1"/>
                <w:sz w:val="20"/>
                <w:szCs w:val="20"/>
              </w:rPr>
              <w:t xml:space="preserve"> Süreci</w:t>
            </w:r>
          </w:p>
        </w:tc>
      </w:tr>
      <w:tr w:rsidR="001C3A75" w:rsidRPr="001C123D" w:rsidTr="00B43B57">
        <w:trPr>
          <w:cantSplit/>
          <w:trHeight w:val="425"/>
        </w:trPr>
        <w:tc>
          <w:tcPr>
            <w:tcW w:w="9927" w:type="dxa"/>
            <w:gridSpan w:val="14"/>
            <w:shd w:val="clear" w:color="auto" w:fill="auto"/>
            <w:vAlign w:val="center"/>
          </w:tcPr>
          <w:p w:rsidR="001C3A75" w:rsidRPr="001C123D" w:rsidRDefault="001C3A75" w:rsidP="001C3A75">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Faaliyetleri</w:t>
            </w:r>
          </w:p>
        </w:tc>
      </w:tr>
      <w:tr w:rsidR="001C3A75" w:rsidRPr="001C123D" w:rsidTr="00B43B57">
        <w:trPr>
          <w:cantSplit/>
          <w:trHeight w:val="362"/>
        </w:trPr>
        <w:tc>
          <w:tcPr>
            <w:tcW w:w="496" w:type="dxa"/>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No</w:t>
            </w:r>
          </w:p>
        </w:tc>
        <w:tc>
          <w:tcPr>
            <w:tcW w:w="6566" w:type="dxa"/>
            <w:gridSpan w:val="8"/>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Faaliyetinin Tanımı</w:t>
            </w:r>
          </w:p>
        </w:tc>
        <w:tc>
          <w:tcPr>
            <w:tcW w:w="2865" w:type="dxa"/>
            <w:gridSpan w:val="5"/>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Katılımcıları</w:t>
            </w:r>
          </w:p>
        </w:tc>
      </w:tr>
      <w:tr w:rsidR="009800A1" w:rsidRPr="001C123D" w:rsidTr="00B43B57">
        <w:trPr>
          <w:cantSplit/>
          <w:trHeight w:val="349"/>
        </w:trPr>
        <w:tc>
          <w:tcPr>
            <w:tcW w:w="496" w:type="dxa"/>
          </w:tcPr>
          <w:p w:rsidR="009800A1" w:rsidRPr="004166D3" w:rsidRDefault="009800A1" w:rsidP="009800A1">
            <w:pPr>
              <w:pStyle w:val="ListeParagraf2"/>
              <w:spacing w:after="0" w:line="240" w:lineRule="auto"/>
              <w:ind w:left="0"/>
              <w:jc w:val="both"/>
              <w:rPr>
                <w:rFonts w:asciiTheme="minorHAnsi" w:hAnsiTheme="minorHAnsi" w:cstheme="minorHAnsi"/>
                <w:sz w:val="20"/>
                <w:szCs w:val="20"/>
              </w:rPr>
            </w:pPr>
            <w:proofErr w:type="spellStart"/>
            <w:r w:rsidRPr="004166D3">
              <w:rPr>
                <w:rFonts w:asciiTheme="minorHAnsi" w:hAnsiTheme="minorHAnsi" w:cstheme="minorHAnsi"/>
                <w:sz w:val="20"/>
                <w:szCs w:val="20"/>
              </w:rPr>
              <w:t>F1</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9800A1" w:rsidRPr="006B0061" w:rsidRDefault="00242005" w:rsidP="00242005">
            <w:pPr>
              <w:rPr>
                <w:rFonts w:ascii="Calibri Light" w:hAnsi="Calibri Light" w:cs="Calibri Light"/>
                <w:sz w:val="18"/>
                <w:szCs w:val="18"/>
                <w:lang w:eastAsia="en-US"/>
              </w:rPr>
            </w:pPr>
            <w:r w:rsidRPr="00242005">
              <w:rPr>
                <w:rFonts w:ascii="Calibri Light" w:hAnsi="Calibri Light" w:cs="Calibri Light"/>
                <w:sz w:val="20"/>
                <w:szCs w:val="20"/>
                <w:lang w:eastAsia="en-US"/>
              </w:rPr>
              <w:t>Yüklenicinin sunmuş olduğu yazının kaydedilmesi</w:t>
            </w:r>
          </w:p>
        </w:tc>
        <w:tc>
          <w:tcPr>
            <w:tcW w:w="2865" w:type="dxa"/>
            <w:gridSpan w:val="5"/>
          </w:tcPr>
          <w:p w:rsidR="00090934" w:rsidRPr="00242005" w:rsidRDefault="006B0061"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 xml:space="preserve">Yüklenici </w:t>
            </w:r>
          </w:p>
          <w:p w:rsidR="006B0061" w:rsidRPr="00242005" w:rsidRDefault="006B0061"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Evrak memuru</w:t>
            </w: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F2</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242005" w:rsidRDefault="00242005"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Üniversitemize diğer kurum, kuruluş, firma ve şahıslardan gelen yazıların elektronik belge yönetim sistemi üzerinden ilgili Daire Başkanlığına sevk edilmesi</w:t>
            </w:r>
          </w:p>
        </w:tc>
        <w:tc>
          <w:tcPr>
            <w:tcW w:w="2865" w:type="dxa"/>
            <w:gridSpan w:val="5"/>
          </w:tcPr>
          <w:p w:rsidR="008B3D25" w:rsidRPr="00242005" w:rsidRDefault="006B0061"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Genel sekreter</w:t>
            </w:r>
          </w:p>
          <w:p w:rsidR="00893D7E" w:rsidRPr="00242005" w:rsidRDefault="006B0061"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Genel Sekreter Yrd.</w:t>
            </w:r>
          </w:p>
        </w:tc>
      </w:tr>
      <w:tr w:rsidR="00893D7E" w:rsidRPr="001C123D" w:rsidTr="00090934">
        <w:trPr>
          <w:cantSplit/>
          <w:trHeight w:val="544"/>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F3</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93D7E" w:rsidRPr="00242005" w:rsidRDefault="00242005"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Kaydedilen yazının ilgili personele sevk edilmesi</w:t>
            </w:r>
          </w:p>
        </w:tc>
        <w:tc>
          <w:tcPr>
            <w:tcW w:w="2865" w:type="dxa"/>
            <w:gridSpan w:val="5"/>
          </w:tcPr>
          <w:p w:rsidR="001007D3" w:rsidRDefault="001007D3"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Daire Başkanı</w:t>
            </w:r>
          </w:p>
          <w:p w:rsidR="006F7A66" w:rsidRPr="00242005" w:rsidRDefault="006B0061"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Şube Müdürü</w:t>
            </w:r>
            <w:bookmarkStart w:id="1" w:name="_GoBack"/>
            <w:bookmarkEnd w:id="1"/>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lastRenderedPageBreak/>
              <w:t>F4</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242005" w:rsidRDefault="00242005" w:rsidP="00242005">
            <w:pPr>
              <w:jc w:val="both"/>
              <w:rPr>
                <w:rFonts w:ascii="Calibri Light" w:hAnsi="Calibri Light" w:cs="Calibri Light"/>
                <w:sz w:val="20"/>
                <w:szCs w:val="20"/>
                <w:lang w:eastAsia="en-US"/>
              </w:rPr>
            </w:pPr>
            <w:r w:rsidRPr="00242005">
              <w:rPr>
                <w:rFonts w:ascii="Calibri Light" w:hAnsi="Calibri Light" w:cs="Calibri Light"/>
                <w:sz w:val="20"/>
                <w:szCs w:val="20"/>
                <w:lang w:eastAsia="en-US"/>
              </w:rPr>
              <w:t>Yapım işlerinde geçici kabul tutanağının onaylanıp onaylanmadığı ve Sosyal Güvenlik Kurumundan ilişiksizlik belgesinin getirildiğinin saptanmasından sonra yarısı kesin kabul tutanağının onaylanmasından sonra kalanın iade edilmesine ilişkin yazının düzenlenmesi, yapım işlerinin dışındaki işlerde Sosyal Güvenlik Kurumundan ilişiksizlik belgesinin getirildiğinin saptanmasından sonra teminatın iade edilmesine ilişkin yazının düzenlenmesi</w:t>
            </w:r>
          </w:p>
        </w:tc>
        <w:tc>
          <w:tcPr>
            <w:tcW w:w="2865" w:type="dxa"/>
            <w:gridSpan w:val="5"/>
          </w:tcPr>
          <w:p w:rsidR="006F7A66" w:rsidRPr="00242005" w:rsidRDefault="008B3D25"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İlgili Teknik Personel</w:t>
            </w:r>
          </w:p>
          <w:p w:rsidR="00242005" w:rsidRPr="00242005" w:rsidRDefault="00242005"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Şube Müdürü</w:t>
            </w:r>
          </w:p>
          <w:p w:rsidR="00090934" w:rsidRPr="00242005" w:rsidRDefault="00242005"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Daire Başkanı</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F5</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242005" w:rsidRDefault="00242005"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Kesin teminat iade yazısının gerekli iade işlemi yapılmak üzere Strateji Geliştirme Daire Başkanlığına gönderilmesi</w:t>
            </w:r>
          </w:p>
        </w:tc>
        <w:tc>
          <w:tcPr>
            <w:tcW w:w="2865" w:type="dxa"/>
            <w:gridSpan w:val="5"/>
          </w:tcPr>
          <w:p w:rsidR="00CE1051" w:rsidRDefault="00242005" w:rsidP="00242005">
            <w:pPr>
              <w:rPr>
                <w:rFonts w:ascii="Calibri Light" w:hAnsi="Calibri Light" w:cs="Calibri Light"/>
                <w:sz w:val="20"/>
                <w:szCs w:val="20"/>
                <w:lang w:eastAsia="en-US"/>
              </w:rPr>
            </w:pPr>
            <w:r w:rsidRPr="00242005">
              <w:rPr>
                <w:rFonts w:ascii="Calibri Light" w:hAnsi="Calibri Light" w:cs="Calibri Light"/>
                <w:sz w:val="20"/>
                <w:szCs w:val="20"/>
                <w:lang w:eastAsia="en-US"/>
              </w:rPr>
              <w:t>İlgili Memur</w:t>
            </w:r>
            <w:r w:rsidR="003B0B57">
              <w:rPr>
                <w:rFonts w:ascii="Calibri Light" w:hAnsi="Calibri Light" w:cs="Calibri Light"/>
                <w:sz w:val="20"/>
                <w:szCs w:val="20"/>
                <w:lang w:eastAsia="en-US"/>
              </w:rPr>
              <w:t xml:space="preserve"> ve Kontroller</w:t>
            </w:r>
          </w:p>
          <w:p w:rsidR="003B0B57" w:rsidRDefault="003B0B57" w:rsidP="0024200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3B0B57" w:rsidRPr="00242005" w:rsidRDefault="003B0B57" w:rsidP="00242005">
            <w:pPr>
              <w:rPr>
                <w:rFonts w:ascii="Calibri Light" w:hAnsi="Calibri Light" w:cs="Calibri Light"/>
                <w:sz w:val="20"/>
                <w:szCs w:val="20"/>
                <w:lang w:eastAsia="en-US"/>
              </w:rPr>
            </w:pPr>
            <w:r>
              <w:rPr>
                <w:rFonts w:ascii="Calibri Light" w:hAnsi="Calibri Light" w:cs="Calibri Light"/>
                <w:sz w:val="20"/>
                <w:szCs w:val="20"/>
                <w:lang w:eastAsia="en-US"/>
              </w:rPr>
              <w:t>Strateji Geliştirme Daire Bşk.</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Kontrol Noktaları</w:t>
            </w:r>
          </w:p>
        </w:tc>
      </w:tr>
      <w:tr w:rsidR="008C188B" w:rsidRPr="001C123D" w:rsidTr="00B43B57">
        <w:trPr>
          <w:gridAfter w:val="1"/>
          <w:wAfter w:w="7" w:type="dxa"/>
          <w:cantSplit/>
          <w:trHeight w:val="362"/>
        </w:trPr>
        <w:tc>
          <w:tcPr>
            <w:tcW w:w="496"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No</w:t>
            </w:r>
          </w:p>
        </w:tc>
        <w:tc>
          <w:tcPr>
            <w:tcW w:w="1120"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Noktası</w:t>
            </w:r>
          </w:p>
        </w:tc>
        <w:tc>
          <w:tcPr>
            <w:tcW w:w="8304" w:type="dxa"/>
            <w:gridSpan w:val="11"/>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Faaliyetinin Tanımı</w:t>
            </w:r>
          </w:p>
        </w:tc>
      </w:tr>
      <w:tr w:rsidR="008C188B" w:rsidRPr="001C123D" w:rsidTr="00B43B57">
        <w:trPr>
          <w:gridAfter w:val="1"/>
          <w:wAfter w:w="7" w:type="dxa"/>
          <w:cantSplit/>
          <w:trHeight w:val="349"/>
        </w:trPr>
        <w:tc>
          <w:tcPr>
            <w:tcW w:w="496" w:type="dxa"/>
            <w:tcBorders>
              <w:top w:val="single" w:sz="4" w:space="0" w:color="auto"/>
              <w:left w:val="single" w:sz="4" w:space="0" w:color="auto"/>
              <w:bottom w:val="single" w:sz="4" w:space="0" w:color="auto"/>
              <w:right w:val="single" w:sz="4" w:space="0" w:color="auto"/>
            </w:tcBorders>
          </w:tcPr>
          <w:p w:rsidR="008C188B" w:rsidRPr="00C27284" w:rsidRDefault="008C188B" w:rsidP="008C188B">
            <w:pPr>
              <w:pStyle w:val="ListeParagraf2"/>
              <w:spacing w:after="0" w:line="240" w:lineRule="auto"/>
              <w:ind w:left="0"/>
              <w:jc w:val="both"/>
              <w:rPr>
                <w:rFonts w:ascii="Calibri Light" w:hAnsi="Calibri Light" w:cs="Calibri Light"/>
                <w:sz w:val="20"/>
                <w:szCs w:val="20"/>
              </w:rPr>
            </w:pPr>
            <w:proofErr w:type="spellStart"/>
            <w:r w:rsidRPr="00C27284">
              <w:rPr>
                <w:rFonts w:ascii="Calibri Light" w:hAnsi="Calibri Light" w:cs="Calibri Light"/>
                <w:sz w:val="20"/>
                <w:szCs w:val="20"/>
              </w:rPr>
              <w:t>K1</w:t>
            </w:r>
            <w:proofErr w:type="spellEnd"/>
          </w:p>
        </w:tc>
        <w:tc>
          <w:tcPr>
            <w:tcW w:w="1120" w:type="dxa"/>
          </w:tcPr>
          <w:p w:rsidR="008C188B" w:rsidRPr="001C123D" w:rsidRDefault="003B0B57" w:rsidP="008C188B">
            <w:pPr>
              <w:pStyle w:val="ListeParagraf2"/>
              <w:spacing w:after="0" w:line="240" w:lineRule="auto"/>
              <w:ind w:left="0"/>
              <w:jc w:val="both"/>
              <w:rPr>
                <w:rFonts w:ascii="Calibri Light" w:hAnsi="Calibri Light" w:cs="Calibri Light"/>
                <w:sz w:val="20"/>
                <w:szCs w:val="20"/>
              </w:rPr>
            </w:pPr>
            <w:r>
              <w:rPr>
                <w:rFonts w:ascii="Calibri Light" w:hAnsi="Calibri Light" w:cs="Calibri Light"/>
                <w:sz w:val="20"/>
                <w:szCs w:val="20"/>
              </w:rPr>
              <w:t xml:space="preserve">Girdi: </w:t>
            </w:r>
            <w:proofErr w:type="spellStart"/>
            <w:r>
              <w:rPr>
                <w:rFonts w:ascii="Calibri Light" w:hAnsi="Calibri Light" w:cs="Calibri Light"/>
                <w:sz w:val="20"/>
                <w:szCs w:val="20"/>
              </w:rPr>
              <w:t>F4</w:t>
            </w:r>
            <w:proofErr w:type="spellEnd"/>
            <w:r w:rsidR="00E80094">
              <w:rPr>
                <w:rFonts w:ascii="Calibri Light" w:hAnsi="Calibri Light" w:cs="Calibri Light"/>
                <w:sz w:val="20"/>
                <w:szCs w:val="20"/>
              </w:rPr>
              <w:t xml:space="preserve"> </w:t>
            </w:r>
          </w:p>
        </w:tc>
        <w:tc>
          <w:tcPr>
            <w:tcW w:w="8304" w:type="dxa"/>
            <w:gridSpan w:val="11"/>
          </w:tcPr>
          <w:p w:rsidR="008C188B" w:rsidRPr="003B7E36" w:rsidRDefault="003B0B57" w:rsidP="003B0B57">
            <w:pPr>
              <w:jc w:val="both"/>
              <w:rPr>
                <w:rFonts w:ascii="Calibri Light" w:hAnsi="Calibri Light" w:cs="Calibri Light"/>
                <w:sz w:val="20"/>
                <w:szCs w:val="20"/>
                <w:lang w:eastAsia="en-US"/>
              </w:rPr>
            </w:pPr>
            <w:r w:rsidRPr="003B0B57">
              <w:rPr>
                <w:rFonts w:ascii="Calibri Light" w:hAnsi="Calibri Light" w:cs="Calibri Light"/>
                <w:sz w:val="20"/>
                <w:szCs w:val="20"/>
                <w:lang w:eastAsia="en-US"/>
              </w:rPr>
              <w:t xml:space="preserve">Yüklenici tarafından, idareye ihale konusu işle ilgili olarak </w:t>
            </w:r>
            <w:proofErr w:type="spellStart"/>
            <w:r w:rsidRPr="003B0B57">
              <w:rPr>
                <w:rFonts w:ascii="Calibri Light" w:hAnsi="Calibri Light" w:cs="Calibri Light"/>
                <w:sz w:val="20"/>
                <w:szCs w:val="20"/>
                <w:lang w:eastAsia="en-US"/>
              </w:rPr>
              <w:t>SGK’ya</w:t>
            </w:r>
            <w:proofErr w:type="spellEnd"/>
            <w:r w:rsidRPr="003B0B57">
              <w:rPr>
                <w:rFonts w:ascii="Calibri Light" w:hAnsi="Calibri Light" w:cs="Calibri Light"/>
                <w:sz w:val="20"/>
                <w:szCs w:val="20"/>
                <w:lang w:eastAsia="en-US"/>
              </w:rPr>
              <w:t xml:space="preserve"> borcunun bulunmadığına dair ilişiksizlik belgesi ibraz edilmedikçe yükleniciye ait kesin teminat iade edilmez</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 xml:space="preserve">İzleme, Ölçme ve Değerlendirme </w:t>
            </w:r>
          </w:p>
        </w:tc>
      </w:tr>
      <w:tr w:rsidR="008C188B" w:rsidRPr="001C123D" w:rsidTr="00B43B57">
        <w:trPr>
          <w:cantSplit/>
          <w:trHeight w:val="362"/>
        </w:trPr>
        <w:tc>
          <w:tcPr>
            <w:tcW w:w="3020" w:type="dxa"/>
            <w:gridSpan w:val="5"/>
          </w:tcPr>
          <w:p w:rsidR="008C188B" w:rsidRPr="001C123D" w:rsidRDefault="008C188B" w:rsidP="008C188B">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Hedefi</w:t>
            </w:r>
          </w:p>
        </w:tc>
        <w:tc>
          <w:tcPr>
            <w:tcW w:w="2808"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Performans/</w:t>
            </w:r>
            <w:proofErr w:type="gramStart"/>
            <w:r w:rsidRPr="001C123D">
              <w:rPr>
                <w:rFonts w:ascii="Calibri Light" w:hAnsi="Calibri Light" w:cs="Calibri Light"/>
                <w:smallCaps/>
                <w:color w:val="002060"/>
                <w:sz w:val="20"/>
                <w:szCs w:val="20"/>
              </w:rPr>
              <w:t>İzleme  Göstergesi</w:t>
            </w:r>
            <w:proofErr w:type="gramEnd"/>
          </w:p>
        </w:tc>
        <w:tc>
          <w:tcPr>
            <w:tcW w:w="567"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Yönü</w:t>
            </w:r>
          </w:p>
        </w:tc>
        <w:tc>
          <w:tcPr>
            <w:tcW w:w="1127" w:type="dxa"/>
            <w:gridSpan w:val="3"/>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Gösterge Birimi</w:t>
            </w:r>
          </w:p>
        </w:tc>
        <w:tc>
          <w:tcPr>
            <w:tcW w:w="850"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İzleme Periyodu</w:t>
            </w:r>
          </w:p>
        </w:tc>
        <w:tc>
          <w:tcPr>
            <w:tcW w:w="1555"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Raporlama Sorumlusu</w:t>
            </w:r>
          </w:p>
        </w:tc>
      </w:tr>
      <w:tr w:rsidR="008C188B" w:rsidRPr="001C123D" w:rsidTr="00B43B57">
        <w:trPr>
          <w:cantSplit/>
          <w:trHeight w:val="362"/>
        </w:trPr>
        <w:tc>
          <w:tcPr>
            <w:tcW w:w="3020" w:type="dxa"/>
            <w:gridSpan w:val="5"/>
          </w:tcPr>
          <w:p w:rsidR="008C188B" w:rsidRPr="00BA7572" w:rsidRDefault="005B43D7" w:rsidP="00A92785">
            <w:pPr>
              <w:rPr>
                <w:rFonts w:asciiTheme="minorHAnsi" w:hAnsiTheme="minorHAnsi" w:cstheme="minorHAnsi"/>
                <w:smallCaps/>
                <w:color w:val="FF0000"/>
                <w:sz w:val="20"/>
                <w:szCs w:val="20"/>
              </w:rPr>
            </w:pPr>
            <w:r>
              <w:rPr>
                <w:rFonts w:ascii="Calibri Light" w:hAnsi="Calibri Light" w:cs="Calibri Light"/>
                <w:sz w:val="20"/>
                <w:szCs w:val="20"/>
                <w:lang w:eastAsia="en-US"/>
              </w:rPr>
              <w:t>Kesin kabul sonrası kesin teminatın iadesi</w:t>
            </w:r>
          </w:p>
        </w:tc>
        <w:tc>
          <w:tcPr>
            <w:tcW w:w="2808" w:type="dxa"/>
            <w:gridSpan w:val="2"/>
          </w:tcPr>
          <w:p w:rsidR="008C188B" w:rsidRPr="00BA7572" w:rsidRDefault="005B43D7" w:rsidP="008D2E40">
            <w:pPr>
              <w:rPr>
                <w:rFonts w:asciiTheme="minorHAnsi" w:hAnsiTheme="minorHAnsi" w:cstheme="minorHAnsi"/>
                <w:sz w:val="20"/>
                <w:szCs w:val="20"/>
              </w:rPr>
            </w:pPr>
            <w:r w:rsidRPr="00242005">
              <w:rPr>
                <w:color w:val="202124"/>
                <w:sz w:val="18"/>
                <w:szCs w:val="18"/>
                <w:shd w:val="clear" w:color="auto" w:fill="FFFFFF"/>
              </w:rPr>
              <w:t>Sosyal Güvenlik Kurumundan ilişiksiz belgesi</w:t>
            </w:r>
            <w:r>
              <w:rPr>
                <w:color w:val="202124"/>
                <w:sz w:val="18"/>
                <w:szCs w:val="18"/>
                <w:shd w:val="clear" w:color="auto" w:fill="FFFFFF"/>
              </w:rPr>
              <w:t xml:space="preserve"> ibraz edilmeden kesin teminatın iade edilmemesi</w:t>
            </w:r>
          </w:p>
        </w:tc>
        <w:tc>
          <w:tcPr>
            <w:tcW w:w="567" w:type="dxa"/>
          </w:tcPr>
          <w:p w:rsidR="008C188B" w:rsidRPr="00BA7572" w:rsidRDefault="008816F4" w:rsidP="008C188B">
            <w:pPr>
              <w:pStyle w:val="ListeParagraf2"/>
              <w:spacing w:after="0" w:line="240" w:lineRule="auto"/>
              <w:ind w:left="0"/>
              <w:jc w:val="center"/>
              <w:rPr>
                <w:rFonts w:asciiTheme="minorHAnsi" w:hAnsiTheme="minorHAnsi" w:cstheme="minorHAnsi"/>
                <w:smallCaps/>
                <w:color w:val="FF0000"/>
                <w:sz w:val="20"/>
                <w:szCs w:val="20"/>
              </w:rPr>
            </w:pPr>
            <w:r>
              <w:rPr>
                <w:rFonts w:ascii="Calibri-Bold" w:eastAsiaTheme="minorHAnsi" w:hAnsi="Calibri-Bold" w:cs="Calibri-Bold"/>
                <w:b/>
                <w:bCs/>
                <w:color w:val="00B150"/>
                <w:sz w:val="20"/>
                <w:szCs w:val="20"/>
              </w:rPr>
              <w:t>↑</w:t>
            </w:r>
          </w:p>
        </w:tc>
        <w:tc>
          <w:tcPr>
            <w:tcW w:w="1127" w:type="dxa"/>
            <w:gridSpan w:val="3"/>
          </w:tcPr>
          <w:p w:rsidR="008C188B" w:rsidRPr="00BA7572" w:rsidRDefault="008C188B" w:rsidP="008C188B">
            <w:pPr>
              <w:pStyle w:val="ListeParagraf2"/>
              <w:spacing w:after="0" w:line="240" w:lineRule="auto"/>
              <w:ind w:left="0"/>
              <w:rPr>
                <w:rFonts w:asciiTheme="minorHAnsi" w:hAnsiTheme="minorHAnsi" w:cstheme="minorHAnsi"/>
                <w:sz w:val="20"/>
                <w:szCs w:val="20"/>
              </w:rPr>
            </w:pPr>
            <w:r w:rsidRPr="00BA7572">
              <w:rPr>
                <w:rFonts w:asciiTheme="minorHAnsi" w:hAnsiTheme="minorHAnsi" w:cstheme="minorHAnsi"/>
                <w:sz w:val="20"/>
                <w:szCs w:val="20"/>
              </w:rPr>
              <w:t>Geri bildirim puanı % değişim</w:t>
            </w:r>
          </w:p>
        </w:tc>
        <w:tc>
          <w:tcPr>
            <w:tcW w:w="850" w:type="dxa"/>
          </w:tcPr>
          <w:p w:rsidR="008C188B" w:rsidRPr="00BA7572" w:rsidRDefault="00BA5DB8" w:rsidP="008C188B">
            <w:pPr>
              <w:pStyle w:val="ListeParagraf2"/>
              <w:spacing w:after="0" w:line="240" w:lineRule="auto"/>
              <w:ind w:left="0"/>
              <w:rPr>
                <w:rFonts w:asciiTheme="minorHAnsi" w:hAnsiTheme="minorHAnsi" w:cstheme="minorHAnsi"/>
                <w:sz w:val="20"/>
                <w:szCs w:val="20"/>
              </w:rPr>
            </w:pPr>
            <w:proofErr w:type="gramStart"/>
            <w:r>
              <w:rPr>
                <w:rFonts w:asciiTheme="minorHAnsi" w:hAnsiTheme="minorHAnsi" w:cstheme="minorHAnsi"/>
                <w:sz w:val="20"/>
                <w:szCs w:val="20"/>
              </w:rPr>
              <w:t>yıllık</w:t>
            </w:r>
            <w:proofErr w:type="gramEnd"/>
          </w:p>
        </w:tc>
        <w:tc>
          <w:tcPr>
            <w:tcW w:w="1555" w:type="dxa"/>
            <w:gridSpan w:val="2"/>
          </w:tcPr>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Daire Başkanı</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Şube müdürü</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İlgili Teknik Pers</w:t>
            </w:r>
          </w:p>
          <w:p w:rsidR="005B43D7" w:rsidRDefault="005B43D7"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İlgili memur</w:t>
            </w:r>
          </w:p>
          <w:p w:rsidR="008C188B" w:rsidRDefault="008C188B" w:rsidP="008C188B"/>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6F" w:rsidRDefault="005B4A6F" w:rsidP="006A31BE">
      <w:r>
        <w:separator/>
      </w:r>
    </w:p>
  </w:endnote>
  <w:endnote w:type="continuationSeparator" w:id="0">
    <w:p w:rsidR="005B4A6F" w:rsidRDefault="005B4A6F"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9C" w:rsidRDefault="0006469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9C" w:rsidRDefault="0006469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9C" w:rsidRDefault="0006469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6F" w:rsidRDefault="005B4A6F" w:rsidP="006A31BE">
      <w:r>
        <w:separator/>
      </w:r>
    </w:p>
  </w:footnote>
  <w:footnote w:type="continuationSeparator" w:id="0">
    <w:p w:rsidR="005B4A6F" w:rsidRDefault="005B4A6F"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9C" w:rsidRDefault="0006469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A46E9B" w:rsidTr="00383206">
      <w:trPr>
        <w:trHeight w:hRule="exact" w:val="397"/>
      </w:trPr>
      <w:tc>
        <w:tcPr>
          <w:tcW w:w="2303" w:type="dxa"/>
          <w:vMerge w:val="restart"/>
          <w:vAlign w:val="center"/>
        </w:tcPr>
        <w:p w:rsidR="00A46E9B" w:rsidRDefault="00A46E9B"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A46E9B" w:rsidRDefault="00A46E9B" w:rsidP="004B3E64">
          <w:pPr>
            <w:pStyle w:val="stBilgi"/>
            <w:jc w:val="center"/>
            <w:rPr>
              <w:rFonts w:asciiTheme="minorHAnsi" w:hAnsiTheme="minorHAnsi"/>
              <w:b/>
              <w:color w:val="14067A"/>
            </w:rPr>
          </w:pPr>
          <w:r>
            <w:rPr>
              <w:rFonts w:asciiTheme="minorHAnsi" w:hAnsiTheme="minorHAnsi"/>
              <w:b/>
              <w:color w:val="14067A"/>
            </w:rPr>
            <w:t>ERCİYES ÜNİVERSİTESİ</w:t>
          </w:r>
        </w:p>
        <w:p w:rsidR="00A46E9B" w:rsidRPr="00A75698" w:rsidRDefault="000405AC" w:rsidP="00A75698">
          <w:pPr>
            <w:pStyle w:val="stBilgi"/>
            <w:jc w:val="center"/>
            <w:rPr>
              <w:rFonts w:asciiTheme="minorHAnsi" w:hAnsiTheme="minorHAnsi"/>
              <w:b/>
              <w:color w:val="14067A"/>
            </w:rPr>
          </w:pPr>
          <w:r>
            <w:rPr>
              <w:rFonts w:asciiTheme="minorHAnsi" w:hAnsiTheme="minorHAnsi"/>
              <w:b/>
              <w:color w:val="14067A"/>
            </w:rPr>
            <w:t>YAPI İŞLERİ VE TEKNİK</w:t>
          </w:r>
          <w:r w:rsidR="00A46E9B">
            <w:rPr>
              <w:rFonts w:asciiTheme="minorHAnsi" w:hAnsiTheme="minorHAnsi"/>
              <w:b/>
              <w:color w:val="14067A"/>
            </w:rPr>
            <w:t xml:space="preserve"> DAİRE BAŞKANLIĞI </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A46E9B" w:rsidRPr="008D4830" w:rsidRDefault="00A46E9B" w:rsidP="00F95807">
          <w:pPr>
            <w:pStyle w:val="stBilgi"/>
            <w:rPr>
              <w:rFonts w:asciiTheme="minorHAnsi" w:hAnsiTheme="minorHAnsi"/>
              <w:sz w:val="16"/>
              <w:szCs w:val="16"/>
            </w:rPr>
          </w:pPr>
          <w:proofErr w:type="spellStart"/>
          <w:r>
            <w:rPr>
              <w:rFonts w:asciiTheme="minorHAnsi" w:hAnsiTheme="minorHAnsi"/>
              <w:sz w:val="16"/>
              <w:szCs w:val="16"/>
            </w:rPr>
            <w:t>R.0</w:t>
          </w:r>
          <w:r w:rsidRPr="008D4830">
            <w:rPr>
              <w:rFonts w:asciiTheme="minorHAnsi" w:hAnsiTheme="minorHAnsi"/>
              <w:sz w:val="16"/>
              <w:szCs w:val="16"/>
            </w:rPr>
            <w:t>1</w:t>
          </w:r>
          <w:proofErr w:type="spellEnd"/>
        </w:p>
      </w:tc>
    </w:tr>
    <w:tr w:rsidR="00A46E9B" w:rsidTr="00383206">
      <w:trPr>
        <w:trHeight w:hRule="exact" w:val="397"/>
      </w:trPr>
      <w:tc>
        <w:tcPr>
          <w:tcW w:w="2303" w:type="dxa"/>
          <w:vMerge/>
        </w:tcPr>
        <w:p w:rsidR="00A46E9B" w:rsidRDefault="00A46E9B">
          <w:pPr>
            <w:pStyle w:val="stBilgi"/>
          </w:pPr>
        </w:p>
      </w:tc>
      <w:tc>
        <w:tcPr>
          <w:tcW w:w="4893" w:type="dxa"/>
          <w:vMerge/>
          <w:vAlign w:val="center"/>
        </w:tcPr>
        <w:p w:rsidR="00A46E9B" w:rsidRDefault="00A46E9B" w:rsidP="00F95807">
          <w:pPr>
            <w:pStyle w:val="stBilgi"/>
            <w:jc w:val="center"/>
          </w:pP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A46E9B" w:rsidRPr="008D4830" w:rsidRDefault="0008726F" w:rsidP="00F95807">
          <w:pPr>
            <w:pStyle w:val="stBilgi"/>
            <w:rPr>
              <w:rFonts w:asciiTheme="minorHAnsi" w:hAnsiTheme="minorHAnsi"/>
              <w:sz w:val="16"/>
              <w:szCs w:val="16"/>
            </w:rPr>
          </w:pPr>
          <w:r>
            <w:rPr>
              <w:rFonts w:asciiTheme="minorHAnsi" w:hAnsiTheme="minorHAnsi"/>
              <w:sz w:val="16"/>
              <w:szCs w:val="16"/>
            </w:rPr>
            <w:t>15/11/2018</w:t>
          </w:r>
        </w:p>
      </w:tc>
    </w:tr>
    <w:tr w:rsidR="00A46E9B" w:rsidTr="00383206">
      <w:trPr>
        <w:trHeight w:val="784"/>
      </w:trPr>
      <w:tc>
        <w:tcPr>
          <w:tcW w:w="2303" w:type="dxa"/>
          <w:vMerge/>
        </w:tcPr>
        <w:p w:rsidR="00A46E9B" w:rsidRDefault="00A46E9B">
          <w:pPr>
            <w:pStyle w:val="stBilgi"/>
          </w:pPr>
        </w:p>
      </w:tc>
      <w:tc>
        <w:tcPr>
          <w:tcW w:w="4893" w:type="dxa"/>
          <w:vAlign w:val="center"/>
        </w:tcPr>
        <w:p w:rsidR="00A46E9B" w:rsidRDefault="003B2470" w:rsidP="00F95807">
          <w:pPr>
            <w:pStyle w:val="stBilgi"/>
            <w:jc w:val="center"/>
          </w:pPr>
          <w:r>
            <w:rPr>
              <w:rFonts w:asciiTheme="minorHAnsi" w:hAnsiTheme="minorHAnsi"/>
              <w:b/>
              <w:color w:val="14067A"/>
            </w:rPr>
            <w:t xml:space="preserve"> </w:t>
          </w:r>
          <w:r w:rsidR="00A46E9B" w:rsidRPr="00344B77">
            <w:rPr>
              <w:rFonts w:asciiTheme="minorHAnsi" w:hAnsiTheme="minorHAnsi"/>
              <w:b/>
              <w:color w:val="14067A"/>
            </w:rPr>
            <w:t>SÜREÇ FORMU</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A46E9B" w:rsidRPr="008D4830" w:rsidRDefault="00A46E9B"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1007D3">
                <w:rPr>
                  <w:rFonts w:asciiTheme="minorHAnsi" w:hAnsiTheme="minorHAnsi"/>
                  <w:noProof/>
                  <w:sz w:val="16"/>
                  <w:szCs w:val="16"/>
                </w:rPr>
                <w:t>2</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1007D3">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A46E9B" w:rsidRDefault="00A46E9B">
    <w:pPr>
      <w:pStyle w:val="stBilgi"/>
    </w:pPr>
  </w:p>
  <w:p w:rsidR="00A46E9B" w:rsidRDefault="00A46E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9C" w:rsidRDefault="0006469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046"/>
    <w:multiLevelType w:val="multilevel"/>
    <w:tmpl w:val="EE4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83CB5"/>
    <w:multiLevelType w:val="multilevel"/>
    <w:tmpl w:val="7E70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D0D85"/>
    <w:multiLevelType w:val="multilevel"/>
    <w:tmpl w:val="B78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E318A3"/>
    <w:multiLevelType w:val="hybridMultilevel"/>
    <w:tmpl w:val="C3621A22"/>
    <w:lvl w:ilvl="0" w:tplc="6B6C8C80">
      <w:start w:val="1"/>
      <w:numFmt w:val="decimal"/>
      <w:lvlText w:val="%1."/>
      <w:lvlJc w:val="left"/>
      <w:pPr>
        <w:ind w:left="141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466E4A"/>
    <w:multiLevelType w:val="hybridMultilevel"/>
    <w:tmpl w:val="867497EC"/>
    <w:lvl w:ilvl="0" w:tplc="B7F26344">
      <w:start w:val="1"/>
      <w:numFmt w:val="decimal"/>
      <w:lvlText w:val="%1)"/>
      <w:lvlJc w:val="left"/>
      <w:pPr>
        <w:ind w:left="785" w:hanging="360"/>
      </w:pPr>
      <w:rPr>
        <w:rFonts w:hint="default"/>
        <w:b/>
        <w:sz w:val="20"/>
        <w:szCs w:val="2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27F62"/>
    <w:rsid w:val="00030D25"/>
    <w:rsid w:val="00033AE9"/>
    <w:rsid w:val="000405AC"/>
    <w:rsid w:val="00042AB5"/>
    <w:rsid w:val="00044177"/>
    <w:rsid w:val="00044C84"/>
    <w:rsid w:val="00045D14"/>
    <w:rsid w:val="000470F0"/>
    <w:rsid w:val="000504C4"/>
    <w:rsid w:val="00054015"/>
    <w:rsid w:val="00057C29"/>
    <w:rsid w:val="00061432"/>
    <w:rsid w:val="00063273"/>
    <w:rsid w:val="0006469C"/>
    <w:rsid w:val="00064A5B"/>
    <w:rsid w:val="00066BC9"/>
    <w:rsid w:val="00070192"/>
    <w:rsid w:val="00072244"/>
    <w:rsid w:val="000744D2"/>
    <w:rsid w:val="00076E0A"/>
    <w:rsid w:val="00077F1C"/>
    <w:rsid w:val="00080C72"/>
    <w:rsid w:val="00082DD3"/>
    <w:rsid w:val="000833CC"/>
    <w:rsid w:val="000847B8"/>
    <w:rsid w:val="000855A9"/>
    <w:rsid w:val="00085916"/>
    <w:rsid w:val="000865A8"/>
    <w:rsid w:val="0008726F"/>
    <w:rsid w:val="000879C2"/>
    <w:rsid w:val="00090793"/>
    <w:rsid w:val="00090934"/>
    <w:rsid w:val="00090992"/>
    <w:rsid w:val="00094D8A"/>
    <w:rsid w:val="00095EA9"/>
    <w:rsid w:val="00096F5B"/>
    <w:rsid w:val="000970BE"/>
    <w:rsid w:val="000A246A"/>
    <w:rsid w:val="000A2990"/>
    <w:rsid w:val="000A71F5"/>
    <w:rsid w:val="000B2B65"/>
    <w:rsid w:val="000B3585"/>
    <w:rsid w:val="000C2711"/>
    <w:rsid w:val="000C2730"/>
    <w:rsid w:val="000C7203"/>
    <w:rsid w:val="000D4A27"/>
    <w:rsid w:val="000D52C7"/>
    <w:rsid w:val="000D76C0"/>
    <w:rsid w:val="000E007E"/>
    <w:rsid w:val="000E0ED7"/>
    <w:rsid w:val="000E2F35"/>
    <w:rsid w:val="000F0A13"/>
    <w:rsid w:val="000F6825"/>
    <w:rsid w:val="00100730"/>
    <w:rsid w:val="001007D3"/>
    <w:rsid w:val="00114370"/>
    <w:rsid w:val="00115310"/>
    <w:rsid w:val="001158CE"/>
    <w:rsid w:val="0011797C"/>
    <w:rsid w:val="00120D02"/>
    <w:rsid w:val="00122297"/>
    <w:rsid w:val="001237AC"/>
    <w:rsid w:val="0012471A"/>
    <w:rsid w:val="00133C39"/>
    <w:rsid w:val="0013797C"/>
    <w:rsid w:val="00141F21"/>
    <w:rsid w:val="00143AA0"/>
    <w:rsid w:val="00144895"/>
    <w:rsid w:val="0014563A"/>
    <w:rsid w:val="00145E2A"/>
    <w:rsid w:val="00150C70"/>
    <w:rsid w:val="0015316C"/>
    <w:rsid w:val="0015664A"/>
    <w:rsid w:val="00163A0B"/>
    <w:rsid w:val="00165759"/>
    <w:rsid w:val="00165875"/>
    <w:rsid w:val="00165C4C"/>
    <w:rsid w:val="00165D79"/>
    <w:rsid w:val="00166E04"/>
    <w:rsid w:val="00167C4E"/>
    <w:rsid w:val="001714FB"/>
    <w:rsid w:val="0017154A"/>
    <w:rsid w:val="001727CC"/>
    <w:rsid w:val="00172C7E"/>
    <w:rsid w:val="00174ECA"/>
    <w:rsid w:val="00175838"/>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0838"/>
    <w:rsid w:val="001C123D"/>
    <w:rsid w:val="001C2420"/>
    <w:rsid w:val="001C3A75"/>
    <w:rsid w:val="001C427D"/>
    <w:rsid w:val="001C4290"/>
    <w:rsid w:val="001C5EF9"/>
    <w:rsid w:val="001D2113"/>
    <w:rsid w:val="001D57E4"/>
    <w:rsid w:val="001E30F4"/>
    <w:rsid w:val="001E637B"/>
    <w:rsid w:val="001E6451"/>
    <w:rsid w:val="001E718A"/>
    <w:rsid w:val="001E7ABF"/>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005"/>
    <w:rsid w:val="00242125"/>
    <w:rsid w:val="00245863"/>
    <w:rsid w:val="00246DBB"/>
    <w:rsid w:val="002511A9"/>
    <w:rsid w:val="002549F1"/>
    <w:rsid w:val="002612BD"/>
    <w:rsid w:val="00261A99"/>
    <w:rsid w:val="00266A34"/>
    <w:rsid w:val="00267C55"/>
    <w:rsid w:val="00273437"/>
    <w:rsid w:val="0027378B"/>
    <w:rsid w:val="00275E0D"/>
    <w:rsid w:val="002761BC"/>
    <w:rsid w:val="00276333"/>
    <w:rsid w:val="00277B70"/>
    <w:rsid w:val="00277EFA"/>
    <w:rsid w:val="002802C5"/>
    <w:rsid w:val="002828AB"/>
    <w:rsid w:val="0028358A"/>
    <w:rsid w:val="00286050"/>
    <w:rsid w:val="00287D7D"/>
    <w:rsid w:val="00287E0F"/>
    <w:rsid w:val="00290666"/>
    <w:rsid w:val="0029163F"/>
    <w:rsid w:val="00291BE3"/>
    <w:rsid w:val="00291D0B"/>
    <w:rsid w:val="00295792"/>
    <w:rsid w:val="002976E1"/>
    <w:rsid w:val="002A194B"/>
    <w:rsid w:val="002A31B2"/>
    <w:rsid w:val="002A6BAC"/>
    <w:rsid w:val="002B0A44"/>
    <w:rsid w:val="002B3FBD"/>
    <w:rsid w:val="002B42B0"/>
    <w:rsid w:val="002B4BC1"/>
    <w:rsid w:val="002B4D7F"/>
    <w:rsid w:val="002B6ADB"/>
    <w:rsid w:val="002B7344"/>
    <w:rsid w:val="002C1DCE"/>
    <w:rsid w:val="002C391C"/>
    <w:rsid w:val="002C39A1"/>
    <w:rsid w:val="002C3F21"/>
    <w:rsid w:val="002D0F6F"/>
    <w:rsid w:val="002D3EF7"/>
    <w:rsid w:val="002D51E4"/>
    <w:rsid w:val="002D6FED"/>
    <w:rsid w:val="002E01F0"/>
    <w:rsid w:val="002E3ED3"/>
    <w:rsid w:val="002E5616"/>
    <w:rsid w:val="002E5A81"/>
    <w:rsid w:val="002E7388"/>
    <w:rsid w:val="002E7ED2"/>
    <w:rsid w:val="002F2475"/>
    <w:rsid w:val="002F27B0"/>
    <w:rsid w:val="002F485E"/>
    <w:rsid w:val="002F6247"/>
    <w:rsid w:val="002F6538"/>
    <w:rsid w:val="00302E2F"/>
    <w:rsid w:val="0030438A"/>
    <w:rsid w:val="003066CA"/>
    <w:rsid w:val="00310724"/>
    <w:rsid w:val="00312E5F"/>
    <w:rsid w:val="003131F7"/>
    <w:rsid w:val="00313D4D"/>
    <w:rsid w:val="003210A7"/>
    <w:rsid w:val="003248E1"/>
    <w:rsid w:val="003347CF"/>
    <w:rsid w:val="0033505D"/>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649E"/>
    <w:rsid w:val="00367AAA"/>
    <w:rsid w:val="00367F6D"/>
    <w:rsid w:val="00371FB9"/>
    <w:rsid w:val="00372F5A"/>
    <w:rsid w:val="00374058"/>
    <w:rsid w:val="00374DAB"/>
    <w:rsid w:val="00380164"/>
    <w:rsid w:val="00380C72"/>
    <w:rsid w:val="00383206"/>
    <w:rsid w:val="003835CB"/>
    <w:rsid w:val="003854ED"/>
    <w:rsid w:val="00385E51"/>
    <w:rsid w:val="003A0AB7"/>
    <w:rsid w:val="003A320C"/>
    <w:rsid w:val="003A327B"/>
    <w:rsid w:val="003A3579"/>
    <w:rsid w:val="003A680D"/>
    <w:rsid w:val="003B0B57"/>
    <w:rsid w:val="003B1903"/>
    <w:rsid w:val="003B2470"/>
    <w:rsid w:val="003B4B84"/>
    <w:rsid w:val="003B7423"/>
    <w:rsid w:val="003B7E36"/>
    <w:rsid w:val="003B7F3F"/>
    <w:rsid w:val="003C2C66"/>
    <w:rsid w:val="003D10FD"/>
    <w:rsid w:val="003D5114"/>
    <w:rsid w:val="003D5541"/>
    <w:rsid w:val="003D5A8D"/>
    <w:rsid w:val="003E0D59"/>
    <w:rsid w:val="003E5BB6"/>
    <w:rsid w:val="003F24CE"/>
    <w:rsid w:val="003F4801"/>
    <w:rsid w:val="003F59BB"/>
    <w:rsid w:val="003F5A4F"/>
    <w:rsid w:val="003F7436"/>
    <w:rsid w:val="00401CC2"/>
    <w:rsid w:val="00401F8E"/>
    <w:rsid w:val="00403754"/>
    <w:rsid w:val="00404A2F"/>
    <w:rsid w:val="00415F74"/>
    <w:rsid w:val="004166D3"/>
    <w:rsid w:val="00421F8F"/>
    <w:rsid w:val="0042366E"/>
    <w:rsid w:val="00434941"/>
    <w:rsid w:val="00434A57"/>
    <w:rsid w:val="00435074"/>
    <w:rsid w:val="00435897"/>
    <w:rsid w:val="00435F08"/>
    <w:rsid w:val="004369F1"/>
    <w:rsid w:val="00452FE8"/>
    <w:rsid w:val="00453D58"/>
    <w:rsid w:val="004554C6"/>
    <w:rsid w:val="004568CD"/>
    <w:rsid w:val="00456A6C"/>
    <w:rsid w:val="00461049"/>
    <w:rsid w:val="00462A56"/>
    <w:rsid w:val="00464F5B"/>
    <w:rsid w:val="004705E4"/>
    <w:rsid w:val="00473E9F"/>
    <w:rsid w:val="004770FA"/>
    <w:rsid w:val="004806A4"/>
    <w:rsid w:val="004854CC"/>
    <w:rsid w:val="00485D88"/>
    <w:rsid w:val="00486A27"/>
    <w:rsid w:val="00487E6E"/>
    <w:rsid w:val="0049497C"/>
    <w:rsid w:val="00496D38"/>
    <w:rsid w:val="004977B9"/>
    <w:rsid w:val="004A09B9"/>
    <w:rsid w:val="004A2467"/>
    <w:rsid w:val="004A2E98"/>
    <w:rsid w:val="004A65C4"/>
    <w:rsid w:val="004A76F0"/>
    <w:rsid w:val="004B0A59"/>
    <w:rsid w:val="004B0CBC"/>
    <w:rsid w:val="004B0D38"/>
    <w:rsid w:val="004B1189"/>
    <w:rsid w:val="004B1D9C"/>
    <w:rsid w:val="004B3E64"/>
    <w:rsid w:val="004B622D"/>
    <w:rsid w:val="004B636F"/>
    <w:rsid w:val="004C4665"/>
    <w:rsid w:val="004C5AF0"/>
    <w:rsid w:val="004C770B"/>
    <w:rsid w:val="004C7D57"/>
    <w:rsid w:val="004C7E97"/>
    <w:rsid w:val="004D47C5"/>
    <w:rsid w:val="004D6662"/>
    <w:rsid w:val="004E1142"/>
    <w:rsid w:val="004E2B61"/>
    <w:rsid w:val="004E3930"/>
    <w:rsid w:val="004E3ABC"/>
    <w:rsid w:val="004E4C0A"/>
    <w:rsid w:val="004F2D3F"/>
    <w:rsid w:val="004F5C09"/>
    <w:rsid w:val="004F6882"/>
    <w:rsid w:val="00500CE2"/>
    <w:rsid w:val="0050369C"/>
    <w:rsid w:val="00506434"/>
    <w:rsid w:val="00513653"/>
    <w:rsid w:val="005149D5"/>
    <w:rsid w:val="005232AA"/>
    <w:rsid w:val="00524063"/>
    <w:rsid w:val="00526603"/>
    <w:rsid w:val="005307B8"/>
    <w:rsid w:val="00537F8E"/>
    <w:rsid w:val="00540349"/>
    <w:rsid w:val="005442F1"/>
    <w:rsid w:val="005457B8"/>
    <w:rsid w:val="00545D0D"/>
    <w:rsid w:val="00547441"/>
    <w:rsid w:val="0055310A"/>
    <w:rsid w:val="00553A90"/>
    <w:rsid w:val="00555660"/>
    <w:rsid w:val="0055701E"/>
    <w:rsid w:val="00563C4C"/>
    <w:rsid w:val="0056588A"/>
    <w:rsid w:val="00567509"/>
    <w:rsid w:val="005730BB"/>
    <w:rsid w:val="005734BB"/>
    <w:rsid w:val="00574E45"/>
    <w:rsid w:val="00581E81"/>
    <w:rsid w:val="00582981"/>
    <w:rsid w:val="0058543A"/>
    <w:rsid w:val="00586D8B"/>
    <w:rsid w:val="00590CDB"/>
    <w:rsid w:val="005939A3"/>
    <w:rsid w:val="00595D5F"/>
    <w:rsid w:val="005A126B"/>
    <w:rsid w:val="005A3266"/>
    <w:rsid w:val="005A4B7B"/>
    <w:rsid w:val="005A4EF8"/>
    <w:rsid w:val="005A6C9A"/>
    <w:rsid w:val="005A6CB9"/>
    <w:rsid w:val="005B1C24"/>
    <w:rsid w:val="005B2716"/>
    <w:rsid w:val="005B43D7"/>
    <w:rsid w:val="005B4A6F"/>
    <w:rsid w:val="005C0F89"/>
    <w:rsid w:val="005C361C"/>
    <w:rsid w:val="005C766F"/>
    <w:rsid w:val="005D36E8"/>
    <w:rsid w:val="005D3C9C"/>
    <w:rsid w:val="005D5C2E"/>
    <w:rsid w:val="005E1287"/>
    <w:rsid w:val="005E1E0A"/>
    <w:rsid w:val="005F3956"/>
    <w:rsid w:val="005F459B"/>
    <w:rsid w:val="005F4C68"/>
    <w:rsid w:val="005F5A4D"/>
    <w:rsid w:val="005F5CB5"/>
    <w:rsid w:val="005F74BC"/>
    <w:rsid w:val="006009D9"/>
    <w:rsid w:val="00601301"/>
    <w:rsid w:val="00603588"/>
    <w:rsid w:val="00604FB4"/>
    <w:rsid w:val="00605CBA"/>
    <w:rsid w:val="00606A01"/>
    <w:rsid w:val="006072C3"/>
    <w:rsid w:val="00612E93"/>
    <w:rsid w:val="00614B74"/>
    <w:rsid w:val="006169C0"/>
    <w:rsid w:val="00616ADF"/>
    <w:rsid w:val="00616BF8"/>
    <w:rsid w:val="006240BC"/>
    <w:rsid w:val="00624536"/>
    <w:rsid w:val="0062478D"/>
    <w:rsid w:val="00632E7F"/>
    <w:rsid w:val="0063409C"/>
    <w:rsid w:val="0064081C"/>
    <w:rsid w:val="0064184E"/>
    <w:rsid w:val="006430A2"/>
    <w:rsid w:val="006450B9"/>
    <w:rsid w:val="00655DB6"/>
    <w:rsid w:val="00656AA3"/>
    <w:rsid w:val="006573BF"/>
    <w:rsid w:val="00660AD2"/>
    <w:rsid w:val="00661EAC"/>
    <w:rsid w:val="00662412"/>
    <w:rsid w:val="00662CAA"/>
    <w:rsid w:val="0067790F"/>
    <w:rsid w:val="00677EB5"/>
    <w:rsid w:val="0068435B"/>
    <w:rsid w:val="00687E97"/>
    <w:rsid w:val="00690852"/>
    <w:rsid w:val="006913EC"/>
    <w:rsid w:val="0069529A"/>
    <w:rsid w:val="0069718E"/>
    <w:rsid w:val="006A01E9"/>
    <w:rsid w:val="006A26A0"/>
    <w:rsid w:val="006A31BE"/>
    <w:rsid w:val="006A61B3"/>
    <w:rsid w:val="006B0061"/>
    <w:rsid w:val="006B16D6"/>
    <w:rsid w:val="006B1FF7"/>
    <w:rsid w:val="006B3E16"/>
    <w:rsid w:val="006B56B3"/>
    <w:rsid w:val="006B5CCE"/>
    <w:rsid w:val="006B7745"/>
    <w:rsid w:val="006C401A"/>
    <w:rsid w:val="006C45D3"/>
    <w:rsid w:val="006E0781"/>
    <w:rsid w:val="006E4092"/>
    <w:rsid w:val="006F11D8"/>
    <w:rsid w:val="006F24C6"/>
    <w:rsid w:val="006F360E"/>
    <w:rsid w:val="006F66EE"/>
    <w:rsid w:val="006F7A66"/>
    <w:rsid w:val="0070114F"/>
    <w:rsid w:val="00701554"/>
    <w:rsid w:val="00705F1C"/>
    <w:rsid w:val="00705FCB"/>
    <w:rsid w:val="00711EA0"/>
    <w:rsid w:val="007146FD"/>
    <w:rsid w:val="00715F13"/>
    <w:rsid w:val="00717072"/>
    <w:rsid w:val="007211FC"/>
    <w:rsid w:val="007220C7"/>
    <w:rsid w:val="0072277B"/>
    <w:rsid w:val="007309FB"/>
    <w:rsid w:val="00731D76"/>
    <w:rsid w:val="007323F6"/>
    <w:rsid w:val="00734D8D"/>
    <w:rsid w:val="007356D5"/>
    <w:rsid w:val="007460BA"/>
    <w:rsid w:val="007469F7"/>
    <w:rsid w:val="00746BC2"/>
    <w:rsid w:val="007479FA"/>
    <w:rsid w:val="00753EDB"/>
    <w:rsid w:val="00755C0A"/>
    <w:rsid w:val="007567B4"/>
    <w:rsid w:val="00761260"/>
    <w:rsid w:val="007665DC"/>
    <w:rsid w:val="007678C7"/>
    <w:rsid w:val="00771250"/>
    <w:rsid w:val="00772F24"/>
    <w:rsid w:val="007816B0"/>
    <w:rsid w:val="00781B44"/>
    <w:rsid w:val="0078313B"/>
    <w:rsid w:val="0078457E"/>
    <w:rsid w:val="00790E85"/>
    <w:rsid w:val="00791525"/>
    <w:rsid w:val="00792245"/>
    <w:rsid w:val="00794E3C"/>
    <w:rsid w:val="007A10DB"/>
    <w:rsid w:val="007A1833"/>
    <w:rsid w:val="007A20F8"/>
    <w:rsid w:val="007A3C41"/>
    <w:rsid w:val="007A3F92"/>
    <w:rsid w:val="007A596B"/>
    <w:rsid w:val="007C07F8"/>
    <w:rsid w:val="007C59AC"/>
    <w:rsid w:val="007D4291"/>
    <w:rsid w:val="007D51F2"/>
    <w:rsid w:val="007D6149"/>
    <w:rsid w:val="007D7330"/>
    <w:rsid w:val="007E1A7E"/>
    <w:rsid w:val="007E1CAD"/>
    <w:rsid w:val="007E433D"/>
    <w:rsid w:val="007E62BC"/>
    <w:rsid w:val="007E7D0B"/>
    <w:rsid w:val="007F7983"/>
    <w:rsid w:val="007F7B42"/>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53CC"/>
    <w:rsid w:val="00837015"/>
    <w:rsid w:val="0083798F"/>
    <w:rsid w:val="00837E57"/>
    <w:rsid w:val="0084119B"/>
    <w:rsid w:val="00841252"/>
    <w:rsid w:val="008418B7"/>
    <w:rsid w:val="00846136"/>
    <w:rsid w:val="0085056E"/>
    <w:rsid w:val="008516C6"/>
    <w:rsid w:val="00851D0C"/>
    <w:rsid w:val="0085206A"/>
    <w:rsid w:val="00852BF7"/>
    <w:rsid w:val="0085499F"/>
    <w:rsid w:val="0085526F"/>
    <w:rsid w:val="00857E65"/>
    <w:rsid w:val="008607AF"/>
    <w:rsid w:val="00860C03"/>
    <w:rsid w:val="0086529A"/>
    <w:rsid w:val="00865B17"/>
    <w:rsid w:val="00865FF7"/>
    <w:rsid w:val="0086629C"/>
    <w:rsid w:val="00866D27"/>
    <w:rsid w:val="00867242"/>
    <w:rsid w:val="00873D29"/>
    <w:rsid w:val="00875B23"/>
    <w:rsid w:val="0087629A"/>
    <w:rsid w:val="00877AE0"/>
    <w:rsid w:val="008816F4"/>
    <w:rsid w:val="00882BF5"/>
    <w:rsid w:val="00883077"/>
    <w:rsid w:val="00892475"/>
    <w:rsid w:val="00892A98"/>
    <w:rsid w:val="00893D7E"/>
    <w:rsid w:val="008959B4"/>
    <w:rsid w:val="00895BF4"/>
    <w:rsid w:val="008A0C86"/>
    <w:rsid w:val="008A2F71"/>
    <w:rsid w:val="008B01D6"/>
    <w:rsid w:val="008B35B5"/>
    <w:rsid w:val="008B3D25"/>
    <w:rsid w:val="008B6138"/>
    <w:rsid w:val="008C129A"/>
    <w:rsid w:val="008C188B"/>
    <w:rsid w:val="008C1EF2"/>
    <w:rsid w:val="008C2F40"/>
    <w:rsid w:val="008C6B78"/>
    <w:rsid w:val="008C7666"/>
    <w:rsid w:val="008D1888"/>
    <w:rsid w:val="008D2E40"/>
    <w:rsid w:val="008D4830"/>
    <w:rsid w:val="008D5B49"/>
    <w:rsid w:val="008D69C6"/>
    <w:rsid w:val="008D7513"/>
    <w:rsid w:val="008E4488"/>
    <w:rsid w:val="008E50C7"/>
    <w:rsid w:val="008F1514"/>
    <w:rsid w:val="008F2AF0"/>
    <w:rsid w:val="008F3B8C"/>
    <w:rsid w:val="008F4395"/>
    <w:rsid w:val="008F6F85"/>
    <w:rsid w:val="00900134"/>
    <w:rsid w:val="00906980"/>
    <w:rsid w:val="00906A8A"/>
    <w:rsid w:val="00907311"/>
    <w:rsid w:val="0091207C"/>
    <w:rsid w:val="00917013"/>
    <w:rsid w:val="009212BC"/>
    <w:rsid w:val="009238E4"/>
    <w:rsid w:val="00932C4F"/>
    <w:rsid w:val="0093499A"/>
    <w:rsid w:val="00936096"/>
    <w:rsid w:val="0095373A"/>
    <w:rsid w:val="00963A9E"/>
    <w:rsid w:val="0096430E"/>
    <w:rsid w:val="00965EDE"/>
    <w:rsid w:val="00965FEA"/>
    <w:rsid w:val="0097100A"/>
    <w:rsid w:val="00972DC8"/>
    <w:rsid w:val="00972EF2"/>
    <w:rsid w:val="00973199"/>
    <w:rsid w:val="00977B85"/>
    <w:rsid w:val="009800A1"/>
    <w:rsid w:val="009873DB"/>
    <w:rsid w:val="0098750B"/>
    <w:rsid w:val="00990076"/>
    <w:rsid w:val="00994CA5"/>
    <w:rsid w:val="00995412"/>
    <w:rsid w:val="009957BE"/>
    <w:rsid w:val="009963FC"/>
    <w:rsid w:val="009A0BC6"/>
    <w:rsid w:val="009A0DC7"/>
    <w:rsid w:val="009A616A"/>
    <w:rsid w:val="009A61C5"/>
    <w:rsid w:val="009A694C"/>
    <w:rsid w:val="009B0BAB"/>
    <w:rsid w:val="009B0BAC"/>
    <w:rsid w:val="009B2A4F"/>
    <w:rsid w:val="009B2B27"/>
    <w:rsid w:val="009B4788"/>
    <w:rsid w:val="009B4928"/>
    <w:rsid w:val="009B5DB5"/>
    <w:rsid w:val="009B6D71"/>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0EF0"/>
    <w:rsid w:val="00A022F1"/>
    <w:rsid w:val="00A02ED2"/>
    <w:rsid w:val="00A07DFC"/>
    <w:rsid w:val="00A106CD"/>
    <w:rsid w:val="00A151B6"/>
    <w:rsid w:val="00A1684F"/>
    <w:rsid w:val="00A1747F"/>
    <w:rsid w:val="00A17747"/>
    <w:rsid w:val="00A236A2"/>
    <w:rsid w:val="00A24D49"/>
    <w:rsid w:val="00A25EF5"/>
    <w:rsid w:val="00A30AD1"/>
    <w:rsid w:val="00A30EC0"/>
    <w:rsid w:val="00A31CBF"/>
    <w:rsid w:val="00A347EC"/>
    <w:rsid w:val="00A36D12"/>
    <w:rsid w:val="00A37B83"/>
    <w:rsid w:val="00A41593"/>
    <w:rsid w:val="00A41D56"/>
    <w:rsid w:val="00A4285C"/>
    <w:rsid w:val="00A4286C"/>
    <w:rsid w:val="00A45580"/>
    <w:rsid w:val="00A45E65"/>
    <w:rsid w:val="00A461CD"/>
    <w:rsid w:val="00A46E9B"/>
    <w:rsid w:val="00A528BB"/>
    <w:rsid w:val="00A52A22"/>
    <w:rsid w:val="00A557E4"/>
    <w:rsid w:val="00A60307"/>
    <w:rsid w:val="00A605F2"/>
    <w:rsid w:val="00A64B51"/>
    <w:rsid w:val="00A673D0"/>
    <w:rsid w:val="00A67E4B"/>
    <w:rsid w:val="00A71EEB"/>
    <w:rsid w:val="00A723A3"/>
    <w:rsid w:val="00A75698"/>
    <w:rsid w:val="00A80F90"/>
    <w:rsid w:val="00A84FB5"/>
    <w:rsid w:val="00A85943"/>
    <w:rsid w:val="00A85F38"/>
    <w:rsid w:val="00A92785"/>
    <w:rsid w:val="00A94C94"/>
    <w:rsid w:val="00AA0661"/>
    <w:rsid w:val="00AA0FD1"/>
    <w:rsid w:val="00AA1959"/>
    <w:rsid w:val="00AA3431"/>
    <w:rsid w:val="00AA4D10"/>
    <w:rsid w:val="00AA77DC"/>
    <w:rsid w:val="00AA7FB1"/>
    <w:rsid w:val="00AB1BE5"/>
    <w:rsid w:val="00AB1D2B"/>
    <w:rsid w:val="00AB2801"/>
    <w:rsid w:val="00AB29A1"/>
    <w:rsid w:val="00AB2D4A"/>
    <w:rsid w:val="00AB686A"/>
    <w:rsid w:val="00AC1361"/>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577"/>
    <w:rsid w:val="00B305C8"/>
    <w:rsid w:val="00B33268"/>
    <w:rsid w:val="00B33357"/>
    <w:rsid w:val="00B3460F"/>
    <w:rsid w:val="00B35778"/>
    <w:rsid w:val="00B410F8"/>
    <w:rsid w:val="00B43B57"/>
    <w:rsid w:val="00B44D04"/>
    <w:rsid w:val="00B458E1"/>
    <w:rsid w:val="00B4669F"/>
    <w:rsid w:val="00B4698D"/>
    <w:rsid w:val="00B5233B"/>
    <w:rsid w:val="00B5562B"/>
    <w:rsid w:val="00B55BAC"/>
    <w:rsid w:val="00B569BC"/>
    <w:rsid w:val="00B574F9"/>
    <w:rsid w:val="00B60926"/>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6D0"/>
    <w:rsid w:val="00BA1B8D"/>
    <w:rsid w:val="00BA2C1F"/>
    <w:rsid w:val="00BA2E62"/>
    <w:rsid w:val="00BA4863"/>
    <w:rsid w:val="00BA4FBA"/>
    <w:rsid w:val="00BA5C04"/>
    <w:rsid w:val="00BA5DB8"/>
    <w:rsid w:val="00BA63BA"/>
    <w:rsid w:val="00BA7572"/>
    <w:rsid w:val="00BB0BB7"/>
    <w:rsid w:val="00BB0F04"/>
    <w:rsid w:val="00BB3002"/>
    <w:rsid w:val="00BB7187"/>
    <w:rsid w:val="00BC35C6"/>
    <w:rsid w:val="00BD01AC"/>
    <w:rsid w:val="00BD13BF"/>
    <w:rsid w:val="00BD1CA0"/>
    <w:rsid w:val="00BD6FB7"/>
    <w:rsid w:val="00BE029C"/>
    <w:rsid w:val="00BE1C05"/>
    <w:rsid w:val="00BE2CE6"/>
    <w:rsid w:val="00BE4560"/>
    <w:rsid w:val="00BF17AB"/>
    <w:rsid w:val="00BF18A0"/>
    <w:rsid w:val="00BF433A"/>
    <w:rsid w:val="00BF4A3D"/>
    <w:rsid w:val="00BF6C7C"/>
    <w:rsid w:val="00C00D0D"/>
    <w:rsid w:val="00C0601B"/>
    <w:rsid w:val="00C06B2B"/>
    <w:rsid w:val="00C07E4E"/>
    <w:rsid w:val="00C17B60"/>
    <w:rsid w:val="00C214B1"/>
    <w:rsid w:val="00C21A57"/>
    <w:rsid w:val="00C27284"/>
    <w:rsid w:val="00C35A42"/>
    <w:rsid w:val="00C362CB"/>
    <w:rsid w:val="00C377E5"/>
    <w:rsid w:val="00C3785D"/>
    <w:rsid w:val="00C44967"/>
    <w:rsid w:val="00C45E6E"/>
    <w:rsid w:val="00C532B7"/>
    <w:rsid w:val="00C55416"/>
    <w:rsid w:val="00C5568B"/>
    <w:rsid w:val="00C6055C"/>
    <w:rsid w:val="00C61861"/>
    <w:rsid w:val="00C61F97"/>
    <w:rsid w:val="00C62184"/>
    <w:rsid w:val="00C622A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A7FB2"/>
    <w:rsid w:val="00CB0EBC"/>
    <w:rsid w:val="00CB2ED8"/>
    <w:rsid w:val="00CB3AA2"/>
    <w:rsid w:val="00CB3B76"/>
    <w:rsid w:val="00CB4BC3"/>
    <w:rsid w:val="00CB70D4"/>
    <w:rsid w:val="00CC0F28"/>
    <w:rsid w:val="00CC1746"/>
    <w:rsid w:val="00CC2319"/>
    <w:rsid w:val="00CC31C5"/>
    <w:rsid w:val="00CC4F09"/>
    <w:rsid w:val="00CC6AF1"/>
    <w:rsid w:val="00CD3502"/>
    <w:rsid w:val="00CD496C"/>
    <w:rsid w:val="00CD7B80"/>
    <w:rsid w:val="00CE1051"/>
    <w:rsid w:val="00CE2E2B"/>
    <w:rsid w:val="00CE7898"/>
    <w:rsid w:val="00CE7B29"/>
    <w:rsid w:val="00CF1953"/>
    <w:rsid w:val="00CF4050"/>
    <w:rsid w:val="00CF51B7"/>
    <w:rsid w:val="00CF6273"/>
    <w:rsid w:val="00D002A8"/>
    <w:rsid w:val="00D00D7D"/>
    <w:rsid w:val="00D00E2F"/>
    <w:rsid w:val="00D02287"/>
    <w:rsid w:val="00D04C68"/>
    <w:rsid w:val="00D14B47"/>
    <w:rsid w:val="00D15201"/>
    <w:rsid w:val="00D157FD"/>
    <w:rsid w:val="00D202C3"/>
    <w:rsid w:val="00D27E23"/>
    <w:rsid w:val="00D30882"/>
    <w:rsid w:val="00D31520"/>
    <w:rsid w:val="00D3184F"/>
    <w:rsid w:val="00D34A87"/>
    <w:rsid w:val="00D377C9"/>
    <w:rsid w:val="00D42605"/>
    <w:rsid w:val="00D450B6"/>
    <w:rsid w:val="00D47AA9"/>
    <w:rsid w:val="00D51408"/>
    <w:rsid w:val="00D52D22"/>
    <w:rsid w:val="00D55FAE"/>
    <w:rsid w:val="00D57B87"/>
    <w:rsid w:val="00D60C20"/>
    <w:rsid w:val="00D62465"/>
    <w:rsid w:val="00D7083B"/>
    <w:rsid w:val="00D74B0D"/>
    <w:rsid w:val="00D74FFE"/>
    <w:rsid w:val="00D767D1"/>
    <w:rsid w:val="00D86F82"/>
    <w:rsid w:val="00D909BB"/>
    <w:rsid w:val="00D92C6B"/>
    <w:rsid w:val="00D9658F"/>
    <w:rsid w:val="00D96EBF"/>
    <w:rsid w:val="00DB0034"/>
    <w:rsid w:val="00DB44EA"/>
    <w:rsid w:val="00DB4A14"/>
    <w:rsid w:val="00DB5483"/>
    <w:rsid w:val="00DC0456"/>
    <w:rsid w:val="00DC2591"/>
    <w:rsid w:val="00DC6111"/>
    <w:rsid w:val="00DC750B"/>
    <w:rsid w:val="00DD01DB"/>
    <w:rsid w:val="00DD7669"/>
    <w:rsid w:val="00DE2F0E"/>
    <w:rsid w:val="00DE4441"/>
    <w:rsid w:val="00DE453B"/>
    <w:rsid w:val="00DE744D"/>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66F18"/>
    <w:rsid w:val="00E74643"/>
    <w:rsid w:val="00E75186"/>
    <w:rsid w:val="00E75849"/>
    <w:rsid w:val="00E76C36"/>
    <w:rsid w:val="00E76CE4"/>
    <w:rsid w:val="00E80094"/>
    <w:rsid w:val="00E80C33"/>
    <w:rsid w:val="00E849B5"/>
    <w:rsid w:val="00E908D6"/>
    <w:rsid w:val="00E92E50"/>
    <w:rsid w:val="00E9685D"/>
    <w:rsid w:val="00EA3A20"/>
    <w:rsid w:val="00EA698E"/>
    <w:rsid w:val="00EA7806"/>
    <w:rsid w:val="00EA7C8A"/>
    <w:rsid w:val="00EB6266"/>
    <w:rsid w:val="00EB6D29"/>
    <w:rsid w:val="00EC2840"/>
    <w:rsid w:val="00EC3C99"/>
    <w:rsid w:val="00EC3D0D"/>
    <w:rsid w:val="00ED20CF"/>
    <w:rsid w:val="00ED2EE0"/>
    <w:rsid w:val="00ED44CD"/>
    <w:rsid w:val="00ED5C56"/>
    <w:rsid w:val="00ED7100"/>
    <w:rsid w:val="00EE2023"/>
    <w:rsid w:val="00EE2553"/>
    <w:rsid w:val="00EE4738"/>
    <w:rsid w:val="00EE64CE"/>
    <w:rsid w:val="00EE68C4"/>
    <w:rsid w:val="00EF47B5"/>
    <w:rsid w:val="00EF4993"/>
    <w:rsid w:val="00EF6F81"/>
    <w:rsid w:val="00F000F8"/>
    <w:rsid w:val="00F028F7"/>
    <w:rsid w:val="00F074C4"/>
    <w:rsid w:val="00F141B8"/>
    <w:rsid w:val="00F22AEC"/>
    <w:rsid w:val="00F25524"/>
    <w:rsid w:val="00F25920"/>
    <w:rsid w:val="00F25E21"/>
    <w:rsid w:val="00F321D6"/>
    <w:rsid w:val="00F3444F"/>
    <w:rsid w:val="00F348DC"/>
    <w:rsid w:val="00F34B40"/>
    <w:rsid w:val="00F3501E"/>
    <w:rsid w:val="00F35332"/>
    <w:rsid w:val="00F37353"/>
    <w:rsid w:val="00F4682B"/>
    <w:rsid w:val="00F521AB"/>
    <w:rsid w:val="00F526F8"/>
    <w:rsid w:val="00F5760E"/>
    <w:rsid w:val="00F65B4F"/>
    <w:rsid w:val="00F7103D"/>
    <w:rsid w:val="00F74B9B"/>
    <w:rsid w:val="00F757E4"/>
    <w:rsid w:val="00F76A1C"/>
    <w:rsid w:val="00F77E9B"/>
    <w:rsid w:val="00F8302E"/>
    <w:rsid w:val="00F83F09"/>
    <w:rsid w:val="00F84552"/>
    <w:rsid w:val="00F854C0"/>
    <w:rsid w:val="00F85590"/>
    <w:rsid w:val="00F85CD6"/>
    <w:rsid w:val="00F87FE2"/>
    <w:rsid w:val="00F90224"/>
    <w:rsid w:val="00F923EA"/>
    <w:rsid w:val="00F937CC"/>
    <w:rsid w:val="00F95807"/>
    <w:rsid w:val="00F95F2F"/>
    <w:rsid w:val="00FA32A5"/>
    <w:rsid w:val="00FA4740"/>
    <w:rsid w:val="00FA5C16"/>
    <w:rsid w:val="00FA7AA2"/>
    <w:rsid w:val="00FA7B59"/>
    <w:rsid w:val="00FB2074"/>
    <w:rsid w:val="00FB33B4"/>
    <w:rsid w:val="00FB3EE7"/>
    <w:rsid w:val="00FB5D3F"/>
    <w:rsid w:val="00FB5FA4"/>
    <w:rsid w:val="00FB714A"/>
    <w:rsid w:val="00FC1844"/>
    <w:rsid w:val="00FC6A62"/>
    <w:rsid w:val="00FC7321"/>
    <w:rsid w:val="00FC7D01"/>
    <w:rsid w:val="00FD17B9"/>
    <w:rsid w:val="00FD23C0"/>
    <w:rsid w:val="00FD3AA5"/>
    <w:rsid w:val="00FD574F"/>
    <w:rsid w:val="00FD5DE1"/>
    <w:rsid w:val="00FE1E07"/>
    <w:rsid w:val="00FE5A86"/>
    <w:rsid w:val="00FE6CBA"/>
    <w:rsid w:val="00FF195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BF50F"/>
  <w15:docId w15:val="{20569416-F697-4B8A-869F-96F2166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6CD"/>
    <w:pPr>
      <w:spacing w:before="100" w:beforeAutospacing="1" w:after="100" w:afterAutospacing="1"/>
    </w:pPr>
  </w:style>
  <w:style w:type="character" w:styleId="Gl">
    <w:name w:val="Strong"/>
    <w:basedOn w:val="VarsaylanParagrafYazTipi"/>
    <w:uiPriority w:val="22"/>
    <w:qFormat/>
    <w:rsid w:val="00A106CD"/>
    <w:rPr>
      <w:b/>
      <w:bCs/>
    </w:rPr>
  </w:style>
  <w:style w:type="paragraph" w:customStyle="1" w:styleId="Default">
    <w:name w:val="Default"/>
    <w:rsid w:val="007E1A7E"/>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uiPriority w:val="10"/>
    <w:qFormat/>
    <w:rsid w:val="00731D7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1D76"/>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1736">
      <w:bodyDiv w:val="1"/>
      <w:marLeft w:val="0"/>
      <w:marRight w:val="0"/>
      <w:marTop w:val="0"/>
      <w:marBottom w:val="0"/>
      <w:divBdr>
        <w:top w:val="none" w:sz="0" w:space="0" w:color="auto"/>
        <w:left w:val="none" w:sz="0" w:space="0" w:color="auto"/>
        <w:bottom w:val="none" w:sz="0" w:space="0" w:color="auto"/>
        <w:right w:val="none" w:sz="0" w:space="0" w:color="auto"/>
      </w:divBdr>
    </w:div>
    <w:div w:id="1202746920">
      <w:bodyDiv w:val="1"/>
      <w:marLeft w:val="0"/>
      <w:marRight w:val="0"/>
      <w:marTop w:val="0"/>
      <w:marBottom w:val="0"/>
      <w:divBdr>
        <w:top w:val="none" w:sz="0" w:space="0" w:color="auto"/>
        <w:left w:val="none" w:sz="0" w:space="0" w:color="auto"/>
        <w:bottom w:val="none" w:sz="0" w:space="0" w:color="auto"/>
        <w:right w:val="none" w:sz="0" w:space="0" w:color="auto"/>
      </w:divBdr>
    </w:div>
    <w:div w:id="1281834574">
      <w:bodyDiv w:val="1"/>
      <w:marLeft w:val="0"/>
      <w:marRight w:val="0"/>
      <w:marTop w:val="0"/>
      <w:marBottom w:val="0"/>
      <w:divBdr>
        <w:top w:val="none" w:sz="0" w:space="0" w:color="auto"/>
        <w:left w:val="none" w:sz="0" w:space="0" w:color="auto"/>
        <w:bottom w:val="none" w:sz="0" w:space="0" w:color="auto"/>
        <w:right w:val="none" w:sz="0" w:space="0" w:color="auto"/>
      </w:divBdr>
    </w:div>
    <w:div w:id="1351221926">
      <w:bodyDiv w:val="1"/>
      <w:marLeft w:val="0"/>
      <w:marRight w:val="0"/>
      <w:marTop w:val="0"/>
      <w:marBottom w:val="0"/>
      <w:divBdr>
        <w:top w:val="none" w:sz="0" w:space="0" w:color="auto"/>
        <w:left w:val="none" w:sz="0" w:space="0" w:color="auto"/>
        <w:bottom w:val="none" w:sz="0" w:space="0" w:color="auto"/>
        <w:right w:val="none" w:sz="0" w:space="0" w:color="auto"/>
      </w:divBdr>
    </w:div>
    <w:div w:id="1707026919">
      <w:bodyDiv w:val="1"/>
      <w:marLeft w:val="0"/>
      <w:marRight w:val="0"/>
      <w:marTop w:val="0"/>
      <w:marBottom w:val="0"/>
      <w:divBdr>
        <w:top w:val="none" w:sz="0" w:space="0" w:color="auto"/>
        <w:left w:val="none" w:sz="0" w:space="0" w:color="auto"/>
        <w:bottom w:val="none" w:sz="0" w:space="0" w:color="auto"/>
        <w:right w:val="none" w:sz="0" w:space="0" w:color="auto"/>
      </w:divBdr>
    </w:div>
    <w:div w:id="1736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31786-13EA-4177-84D0-8DD00579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59</cp:revision>
  <dcterms:created xsi:type="dcterms:W3CDTF">2022-02-25T13:13:00Z</dcterms:created>
  <dcterms:modified xsi:type="dcterms:W3CDTF">2022-03-18T08:32:00Z</dcterms:modified>
</cp:coreProperties>
</file>