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86"/>
        <w:gridCol w:w="83"/>
        <w:gridCol w:w="349"/>
        <w:gridCol w:w="2061"/>
        <w:gridCol w:w="284"/>
        <w:gridCol w:w="850"/>
        <w:gridCol w:w="1028"/>
        <w:gridCol w:w="106"/>
        <w:gridCol w:w="93"/>
        <w:gridCol w:w="1114"/>
        <w:gridCol w:w="1559"/>
      </w:tblGrid>
      <w:tr w:rsidR="00B574F9" w:rsidRPr="00D915FD" w:rsidTr="00E641FF">
        <w:trPr>
          <w:cantSplit/>
          <w:trHeight w:val="425"/>
        </w:trPr>
        <w:tc>
          <w:tcPr>
            <w:tcW w:w="9709" w:type="dxa"/>
            <w:gridSpan w:val="12"/>
            <w:shd w:val="clear" w:color="14067A" w:fill="auto"/>
            <w:vAlign w:val="center"/>
          </w:tcPr>
          <w:p w:rsidR="00B574F9" w:rsidRPr="00560A4C" w:rsidRDefault="00B574F9" w:rsidP="00850BF6">
            <w:pPr>
              <w:jc w:val="both"/>
              <w:rPr>
                <w:b/>
                <w:bCs/>
                <w:color w:val="14067A"/>
              </w:rPr>
            </w:pPr>
            <w:r w:rsidRPr="00560A4C">
              <w:rPr>
                <w:b/>
                <w:bCs/>
                <w:smallCaps/>
                <w:color w:val="14067A"/>
              </w:rPr>
              <w:t>Süreç Bilgileri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2"/>
            <w:tcMar>
              <w:left w:w="142" w:type="dxa"/>
            </w:tcMar>
            <w:vAlign w:val="center"/>
          </w:tcPr>
          <w:p w:rsidR="00B574F9" w:rsidRPr="00560A4C" w:rsidRDefault="00B574F9" w:rsidP="00850BF6">
            <w:pPr>
              <w:jc w:val="both"/>
              <w:rPr>
                <w:smallCaps/>
                <w:color w:val="002060"/>
              </w:rPr>
            </w:pPr>
            <w:r w:rsidRPr="00560A4C">
              <w:rPr>
                <w:smallCaps/>
                <w:color w:val="002060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560A4C" w:rsidRDefault="00B574F9" w:rsidP="00850BF6">
            <w:pPr>
              <w:jc w:val="both"/>
              <w:rPr>
                <w:smallCaps/>
              </w:rPr>
            </w:pP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2"/>
            <w:tcMar>
              <w:left w:w="142" w:type="dxa"/>
            </w:tcMar>
            <w:vAlign w:val="center"/>
          </w:tcPr>
          <w:p w:rsidR="00B574F9" w:rsidRPr="00560A4C" w:rsidRDefault="00B574F9" w:rsidP="00850BF6">
            <w:pPr>
              <w:jc w:val="both"/>
              <w:rPr>
                <w:smallCaps/>
                <w:color w:val="002060"/>
              </w:rPr>
            </w:pPr>
            <w:r w:rsidRPr="00560A4C">
              <w:rPr>
                <w:smallCaps/>
                <w:color w:val="002060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32"/>
            </w:tblGrid>
            <w:tr w:rsidR="00F90ACD" w:rsidRPr="00560A4C" w:rsidTr="00F90ACD">
              <w:trPr>
                <w:trHeight w:val="109"/>
              </w:trPr>
              <w:tc>
                <w:tcPr>
                  <w:tcW w:w="4932" w:type="dxa"/>
                </w:tcPr>
                <w:p w:rsidR="00F90ACD" w:rsidRPr="00560A4C" w:rsidRDefault="00F90ACD" w:rsidP="00F90ACD">
                  <w:pPr>
                    <w:pStyle w:val="Default"/>
                  </w:pPr>
                  <w:r w:rsidRPr="00560A4C">
                    <w:t>Ödünç Verme-İade-Uzatma Süreci</w:t>
                  </w:r>
                </w:p>
              </w:tc>
            </w:tr>
          </w:tbl>
          <w:p w:rsidR="00B574F9" w:rsidRPr="00560A4C" w:rsidRDefault="00B574F9" w:rsidP="00850BF6">
            <w:pPr>
              <w:jc w:val="both"/>
              <w:rPr>
                <w:smallCaps/>
                <w:color w:val="000000" w:themeColor="text1"/>
              </w:rPr>
            </w:pPr>
          </w:p>
        </w:tc>
      </w:tr>
      <w:tr w:rsidR="00B574F9" w:rsidRPr="00F65B4F" w:rsidTr="00560A4C">
        <w:trPr>
          <w:cantSplit/>
          <w:trHeight w:val="340"/>
        </w:trPr>
        <w:tc>
          <w:tcPr>
            <w:tcW w:w="2182" w:type="dxa"/>
            <w:gridSpan w:val="2"/>
            <w:tcMar>
              <w:left w:w="142" w:type="dxa"/>
            </w:tcMar>
            <w:vAlign w:val="center"/>
          </w:tcPr>
          <w:p w:rsidR="00B574F9" w:rsidRPr="00560A4C" w:rsidRDefault="00B574F9" w:rsidP="00850BF6">
            <w:pPr>
              <w:jc w:val="both"/>
              <w:rPr>
                <w:smallCaps/>
                <w:color w:val="002060"/>
              </w:rPr>
            </w:pPr>
            <w:r w:rsidRPr="00560A4C">
              <w:rPr>
                <w:smallCaps/>
                <w:color w:val="002060"/>
              </w:rPr>
              <w:t>Türü</w:t>
            </w:r>
          </w:p>
        </w:tc>
        <w:tc>
          <w:tcPr>
            <w:tcW w:w="2493" w:type="dxa"/>
            <w:gridSpan w:val="3"/>
            <w:tcMar>
              <w:left w:w="113" w:type="dxa"/>
            </w:tcMar>
            <w:vAlign w:val="center"/>
          </w:tcPr>
          <w:p w:rsidR="00B574F9" w:rsidRPr="00560A4C" w:rsidRDefault="005B1C24" w:rsidP="00560A4C">
            <w:pPr>
              <w:spacing w:before="120" w:after="120"/>
              <w:ind w:right="566"/>
              <w:jc w:val="both"/>
              <w:rPr>
                <w:bCs/>
              </w:rPr>
            </w:pPr>
            <w:r w:rsidRPr="00560A4C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="00EA7C8A" w:rsidRPr="00560A4C">
              <w:instrText xml:space="preserve"> FORMCHECKBOX </w:instrText>
            </w:r>
            <w:r w:rsidR="00CD274A">
              <w:fldChar w:fldCharType="separate"/>
            </w:r>
            <w:r w:rsidRPr="00560A4C">
              <w:fldChar w:fldCharType="end"/>
            </w:r>
            <w:bookmarkEnd w:id="0"/>
            <w:r w:rsidR="00560A4C">
              <w:rPr>
                <w:lang w:eastAsia="en-US"/>
              </w:rPr>
              <w:t>Yönetim S</w:t>
            </w:r>
            <w:r w:rsidR="00B574F9" w:rsidRPr="00560A4C">
              <w:rPr>
                <w:lang w:eastAsia="en-US"/>
              </w:rPr>
              <w:t>üreci</w:t>
            </w:r>
          </w:p>
        </w:tc>
        <w:tc>
          <w:tcPr>
            <w:tcW w:w="2361" w:type="dxa"/>
            <w:gridSpan w:val="5"/>
            <w:vAlign w:val="center"/>
          </w:tcPr>
          <w:p w:rsidR="00B574F9" w:rsidRPr="00560A4C" w:rsidRDefault="00092A4D" w:rsidP="00850BF6">
            <w:pPr>
              <w:spacing w:before="120" w:after="120"/>
              <w:ind w:right="566"/>
              <w:jc w:val="both"/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B574F9" w:rsidRPr="00560A4C">
              <w:t xml:space="preserve"> </w:t>
            </w:r>
            <w:r w:rsidR="00B574F9" w:rsidRPr="00560A4C">
              <w:rPr>
                <w:lang w:eastAsia="en-US"/>
              </w:rPr>
              <w:t>Temel Süreç</w:t>
            </w:r>
          </w:p>
        </w:tc>
        <w:tc>
          <w:tcPr>
            <w:tcW w:w="2673" w:type="dxa"/>
            <w:gridSpan w:val="2"/>
            <w:vAlign w:val="center"/>
          </w:tcPr>
          <w:p w:rsidR="00B574F9" w:rsidRPr="00560A4C" w:rsidRDefault="00092A4D" w:rsidP="00850BF6">
            <w:pPr>
              <w:spacing w:before="120" w:after="120"/>
              <w:ind w:right="566"/>
              <w:jc w:val="both"/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B574F9" w:rsidRPr="00560A4C">
              <w:t xml:space="preserve"> </w:t>
            </w:r>
            <w:r w:rsidR="00B574F9" w:rsidRPr="00560A4C">
              <w:rPr>
                <w:lang w:eastAsia="en-US"/>
              </w:rPr>
              <w:t>Destek Süreç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2"/>
            <w:tcMar>
              <w:left w:w="142" w:type="dxa"/>
            </w:tcMar>
            <w:vAlign w:val="center"/>
          </w:tcPr>
          <w:p w:rsidR="00B574F9" w:rsidRPr="00560A4C" w:rsidRDefault="00B574F9" w:rsidP="00850BF6">
            <w:pPr>
              <w:jc w:val="both"/>
              <w:rPr>
                <w:smallCaps/>
                <w:color w:val="002060"/>
              </w:rPr>
            </w:pPr>
            <w:r w:rsidRPr="00560A4C">
              <w:rPr>
                <w:smallCaps/>
                <w:color w:val="002060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560A4C" w:rsidRDefault="00F90ACD" w:rsidP="00F90ACD">
            <w:pPr>
              <w:pStyle w:val="Default"/>
              <w:jc w:val="both"/>
            </w:pPr>
            <w:r w:rsidRPr="00560A4C">
              <w:t>Kütüphane ve Dokümantasyon Hizmetleri</w:t>
            </w:r>
          </w:p>
        </w:tc>
      </w:tr>
      <w:tr w:rsidR="00F90ACD" w:rsidRPr="00F65B4F" w:rsidTr="00E641FF">
        <w:trPr>
          <w:cantSplit/>
          <w:trHeight w:val="340"/>
        </w:trPr>
        <w:tc>
          <w:tcPr>
            <w:tcW w:w="2182" w:type="dxa"/>
            <w:gridSpan w:val="2"/>
            <w:tcMar>
              <w:left w:w="142" w:type="dxa"/>
            </w:tcMar>
            <w:vAlign w:val="center"/>
          </w:tcPr>
          <w:p w:rsidR="00F90ACD" w:rsidRPr="00560A4C" w:rsidRDefault="00F90ACD" w:rsidP="00F90ACD">
            <w:pPr>
              <w:jc w:val="both"/>
              <w:rPr>
                <w:smallCaps/>
                <w:color w:val="002060"/>
              </w:rPr>
            </w:pPr>
            <w:r w:rsidRPr="00560A4C">
              <w:rPr>
                <w:smallCaps/>
                <w:color w:val="002060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F90ACD" w:rsidRPr="00560A4C" w:rsidRDefault="00092A4D" w:rsidP="00F90ACD">
            <w:pPr>
              <w:pStyle w:val="Default"/>
              <w:jc w:val="both"/>
            </w:pPr>
            <w:r>
              <w:t>Yayınların Kullanım Süreci</w:t>
            </w:r>
          </w:p>
        </w:tc>
      </w:tr>
      <w:tr w:rsidR="00F90ACD" w:rsidRPr="00C809A6" w:rsidTr="00E641FF">
        <w:trPr>
          <w:cantSplit/>
          <w:trHeight w:val="425"/>
        </w:trPr>
        <w:tc>
          <w:tcPr>
            <w:tcW w:w="9709" w:type="dxa"/>
            <w:gridSpan w:val="12"/>
            <w:shd w:val="clear" w:color="auto" w:fill="auto"/>
            <w:vAlign w:val="center"/>
          </w:tcPr>
          <w:p w:rsidR="00F90ACD" w:rsidRPr="00560A4C" w:rsidRDefault="00F90ACD" w:rsidP="00F90ACD">
            <w:pPr>
              <w:jc w:val="both"/>
              <w:rPr>
                <w:b/>
                <w:bCs/>
                <w:color w:val="14067A"/>
              </w:rPr>
            </w:pPr>
            <w:r w:rsidRPr="00560A4C">
              <w:rPr>
                <w:b/>
                <w:bCs/>
                <w:color w:val="14067A"/>
              </w:rPr>
              <w:t xml:space="preserve"> </w:t>
            </w:r>
            <w:r w:rsidRPr="00560A4C">
              <w:rPr>
                <w:b/>
                <w:bCs/>
                <w:smallCaps/>
                <w:color w:val="14067A"/>
              </w:rPr>
              <w:t>Sürecin Özet Tanımı</w:t>
            </w:r>
          </w:p>
        </w:tc>
      </w:tr>
      <w:tr w:rsidR="00F90ACD" w:rsidRPr="00351A1D" w:rsidTr="00F90ACD">
        <w:trPr>
          <w:cantSplit/>
          <w:trHeight w:val="1367"/>
        </w:trPr>
        <w:tc>
          <w:tcPr>
            <w:tcW w:w="9709" w:type="dxa"/>
            <w:gridSpan w:val="12"/>
            <w:vAlign w:val="center"/>
          </w:tcPr>
          <w:p w:rsidR="00F90ACD" w:rsidRPr="00560A4C" w:rsidRDefault="00F90ACD" w:rsidP="00560A4C">
            <w:pPr>
              <w:tabs>
                <w:tab w:val="left" w:pos="4253"/>
              </w:tabs>
              <w:spacing w:before="120" w:after="120"/>
              <w:jc w:val="both"/>
              <w:rPr>
                <w:lang w:eastAsia="en-US"/>
              </w:rPr>
            </w:pPr>
            <w:r w:rsidRPr="00F90ACD">
              <w:rPr>
                <w:rFonts w:eastAsiaTheme="minorHAnsi"/>
                <w:lang w:eastAsia="en-US"/>
              </w:rPr>
              <w:t>Üniversitemizin</w:t>
            </w:r>
            <w:r w:rsidRPr="00560A4C">
              <w:rPr>
                <w:rFonts w:eastAsiaTheme="minorHAnsi"/>
                <w:lang w:eastAsia="en-US"/>
              </w:rPr>
              <w:t xml:space="preserve"> ve Fakültemizin</w:t>
            </w:r>
            <w:r w:rsidRPr="00F90ACD">
              <w:rPr>
                <w:rFonts w:eastAsiaTheme="minorHAnsi"/>
                <w:lang w:eastAsia="en-US"/>
              </w:rPr>
              <w:t xml:space="preserve"> eğitim-öğretim ve araştırma faaliyetlerini desteklemek amacıyla oluşturulan bilgi kaynaklarının kullanıcıların hizmetine sunulması</w:t>
            </w:r>
          </w:p>
        </w:tc>
      </w:tr>
      <w:tr w:rsidR="00F90ACD" w:rsidRPr="00C809A6" w:rsidTr="00E641FF">
        <w:trPr>
          <w:cantSplit/>
          <w:trHeight w:val="425"/>
        </w:trPr>
        <w:tc>
          <w:tcPr>
            <w:tcW w:w="9709" w:type="dxa"/>
            <w:gridSpan w:val="12"/>
            <w:shd w:val="clear" w:color="auto" w:fill="auto"/>
            <w:vAlign w:val="center"/>
          </w:tcPr>
          <w:p w:rsidR="00F90ACD" w:rsidRPr="00560A4C" w:rsidRDefault="00F90ACD" w:rsidP="00F90ACD">
            <w:pPr>
              <w:jc w:val="both"/>
              <w:rPr>
                <w:b/>
                <w:bCs/>
                <w:color w:val="14067A"/>
              </w:rPr>
            </w:pPr>
            <w:r w:rsidRPr="00560A4C">
              <w:rPr>
                <w:b/>
                <w:bCs/>
                <w:color w:val="14067A"/>
              </w:rPr>
              <w:t xml:space="preserve"> </w:t>
            </w:r>
            <w:r w:rsidRPr="00560A4C">
              <w:rPr>
                <w:b/>
                <w:bCs/>
                <w:smallCaps/>
                <w:color w:val="14067A"/>
              </w:rPr>
              <w:t>Süreç Katılımcıları</w:t>
            </w:r>
          </w:p>
        </w:tc>
      </w:tr>
      <w:tr w:rsidR="00F90ACD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F90ACD" w:rsidRPr="00560A4C" w:rsidRDefault="00F90ACD" w:rsidP="00F90ACD">
            <w:pPr>
              <w:rPr>
                <w:smallCaps/>
                <w:color w:val="002060"/>
              </w:rPr>
            </w:pPr>
            <w:r w:rsidRPr="00560A4C">
              <w:rPr>
                <w:smallCaps/>
                <w:color w:val="002060"/>
              </w:rPr>
              <w:t>Süreç Sahibi</w:t>
            </w:r>
          </w:p>
        </w:tc>
        <w:tc>
          <w:tcPr>
            <w:tcW w:w="7095" w:type="dxa"/>
            <w:gridSpan w:val="8"/>
          </w:tcPr>
          <w:p w:rsidR="00F90ACD" w:rsidRPr="00560A4C" w:rsidRDefault="00F90ACD" w:rsidP="00F90ACD">
            <w:pPr>
              <w:rPr>
                <w:smallCaps/>
              </w:rPr>
            </w:pPr>
            <w:r w:rsidRPr="00560A4C">
              <w:t>İlahiyat Fakültesi Dekanlığı</w:t>
            </w:r>
          </w:p>
        </w:tc>
      </w:tr>
      <w:tr w:rsidR="00F90ACD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F90ACD" w:rsidRPr="00560A4C" w:rsidRDefault="00F90ACD" w:rsidP="00F90ACD">
            <w:pPr>
              <w:rPr>
                <w:smallCaps/>
                <w:color w:val="002060"/>
              </w:rPr>
            </w:pPr>
            <w:r w:rsidRPr="00560A4C">
              <w:rPr>
                <w:smallCaps/>
                <w:color w:val="002060"/>
              </w:rPr>
              <w:t>Süreç Sorumluları</w:t>
            </w:r>
          </w:p>
        </w:tc>
        <w:tc>
          <w:tcPr>
            <w:tcW w:w="7095" w:type="dxa"/>
            <w:gridSpan w:val="8"/>
          </w:tcPr>
          <w:p w:rsidR="00F90ACD" w:rsidRPr="00560A4C" w:rsidRDefault="00F90ACD" w:rsidP="00F90ACD">
            <w:pPr>
              <w:rPr>
                <w:color w:val="FF0000"/>
                <w:lang w:eastAsia="en-US"/>
              </w:rPr>
            </w:pPr>
            <w:r w:rsidRPr="00560A4C">
              <w:t>Kullanıcılar (Öğrenciler, Akademik ve İdari Personeller), İlahiyat Fakültesi Kütüphanesi Personeli</w:t>
            </w:r>
          </w:p>
        </w:tc>
      </w:tr>
      <w:tr w:rsidR="00F90ACD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F90ACD" w:rsidRPr="00560A4C" w:rsidRDefault="00F90ACD" w:rsidP="00F90ACD">
            <w:pPr>
              <w:rPr>
                <w:smallCaps/>
                <w:color w:val="002060"/>
              </w:rPr>
            </w:pPr>
            <w:r w:rsidRPr="00560A4C">
              <w:rPr>
                <w:smallCaps/>
                <w:color w:val="002060"/>
              </w:rPr>
              <w:t>Paydaşlar</w:t>
            </w:r>
          </w:p>
        </w:tc>
        <w:tc>
          <w:tcPr>
            <w:tcW w:w="7095" w:type="dxa"/>
            <w:gridSpan w:val="8"/>
          </w:tcPr>
          <w:p w:rsidR="00F90ACD" w:rsidRPr="00560A4C" w:rsidRDefault="00F90ACD" w:rsidP="00F90ACD">
            <w:r w:rsidRPr="00560A4C">
              <w:t>Kullanıcılar (Öğrenciler, Akademik ve İdari Personeller)</w:t>
            </w:r>
          </w:p>
        </w:tc>
      </w:tr>
      <w:tr w:rsidR="00F90ACD" w:rsidRPr="00C809A6" w:rsidTr="00E641FF">
        <w:trPr>
          <w:cantSplit/>
          <w:trHeight w:val="425"/>
        </w:trPr>
        <w:tc>
          <w:tcPr>
            <w:tcW w:w="9709" w:type="dxa"/>
            <w:gridSpan w:val="12"/>
            <w:shd w:val="clear" w:color="auto" w:fill="auto"/>
            <w:vAlign w:val="center"/>
          </w:tcPr>
          <w:p w:rsidR="00F90ACD" w:rsidRPr="00560A4C" w:rsidRDefault="00F90ACD" w:rsidP="00F90ACD">
            <w:pPr>
              <w:jc w:val="both"/>
              <w:rPr>
                <w:b/>
                <w:bCs/>
                <w:color w:val="14067A"/>
              </w:rPr>
            </w:pPr>
            <w:r w:rsidRPr="00560A4C">
              <w:rPr>
                <w:b/>
                <w:bCs/>
                <w:color w:val="14067A"/>
              </w:rPr>
              <w:t xml:space="preserve"> </w:t>
            </w:r>
            <w:r w:rsidRPr="00560A4C">
              <w:rPr>
                <w:b/>
                <w:bCs/>
                <w:smallCaps/>
                <w:color w:val="14067A"/>
              </w:rPr>
              <w:t>Süreç Unsurları</w:t>
            </w:r>
          </w:p>
        </w:tc>
      </w:tr>
      <w:tr w:rsidR="00F90ACD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F90ACD" w:rsidRPr="00560A4C" w:rsidRDefault="00F90ACD" w:rsidP="00F90ACD">
            <w:pPr>
              <w:rPr>
                <w:smallCaps/>
                <w:color w:val="002060"/>
              </w:rPr>
            </w:pPr>
            <w:r w:rsidRPr="00560A4C">
              <w:rPr>
                <w:smallCaps/>
                <w:color w:val="002060"/>
              </w:rPr>
              <w:t>Girdiler</w:t>
            </w:r>
          </w:p>
        </w:tc>
        <w:tc>
          <w:tcPr>
            <w:tcW w:w="7095" w:type="dxa"/>
            <w:gridSpan w:val="8"/>
          </w:tcPr>
          <w:p w:rsidR="00F90ACD" w:rsidRPr="00560A4C" w:rsidRDefault="00F90ACD" w:rsidP="00F90ACD">
            <w:pPr>
              <w:rPr>
                <w:lang w:eastAsia="en-US"/>
              </w:rPr>
            </w:pPr>
            <w:r w:rsidRPr="00560A4C">
              <w:rPr>
                <w:lang w:eastAsia="en-US"/>
              </w:rPr>
              <w:t>Kullanıcı Kayıtları, Kullanıcı Talebi</w:t>
            </w:r>
          </w:p>
        </w:tc>
      </w:tr>
      <w:tr w:rsidR="00F90ACD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F90ACD" w:rsidRPr="00560A4C" w:rsidRDefault="00F90ACD" w:rsidP="00F90ACD">
            <w:pPr>
              <w:rPr>
                <w:smallCaps/>
                <w:color w:val="002060"/>
              </w:rPr>
            </w:pPr>
            <w:r w:rsidRPr="00560A4C">
              <w:rPr>
                <w:smallCaps/>
                <w:color w:val="002060"/>
              </w:rPr>
              <w:t>Kaynaklar</w:t>
            </w:r>
          </w:p>
        </w:tc>
        <w:tc>
          <w:tcPr>
            <w:tcW w:w="7095" w:type="dxa"/>
            <w:gridSpan w:val="8"/>
          </w:tcPr>
          <w:p w:rsidR="00F90ACD" w:rsidRPr="00560A4C" w:rsidRDefault="00F90ACD" w:rsidP="00F90ACD">
            <w:pPr>
              <w:rPr>
                <w:lang w:eastAsia="en-US"/>
              </w:rPr>
            </w:pPr>
            <w:r w:rsidRPr="00560A4C">
              <w:rPr>
                <w:lang w:eastAsia="en-US"/>
              </w:rPr>
              <w:t>İnsan Kaynağı (Süreç Sorumluları), YORDAM Kütüphane Bilgi-Belge Otomasyon Programı</w:t>
            </w:r>
          </w:p>
        </w:tc>
      </w:tr>
      <w:tr w:rsidR="00F90ACD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F90ACD" w:rsidRPr="00560A4C" w:rsidRDefault="00F90ACD" w:rsidP="00F90ACD">
            <w:pPr>
              <w:rPr>
                <w:smallCaps/>
                <w:color w:val="002060"/>
              </w:rPr>
            </w:pPr>
            <w:r w:rsidRPr="00560A4C">
              <w:rPr>
                <w:smallCaps/>
                <w:color w:val="002060"/>
              </w:rPr>
              <w:t>Çıktılar</w:t>
            </w:r>
          </w:p>
        </w:tc>
        <w:tc>
          <w:tcPr>
            <w:tcW w:w="7095" w:type="dxa"/>
            <w:gridSpan w:val="8"/>
          </w:tcPr>
          <w:p w:rsidR="00F90ACD" w:rsidRPr="00560A4C" w:rsidRDefault="00F90ACD" w:rsidP="00F90ACD">
            <w:r w:rsidRPr="00560A4C">
              <w:t>Bilgi Kaynaklarının Kullanıcılara Ödünç verilmesi, İade Alınması, Süre Uzatım İşlemleri</w:t>
            </w:r>
          </w:p>
        </w:tc>
      </w:tr>
      <w:tr w:rsidR="00F90ACD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F90ACD" w:rsidRPr="00560A4C" w:rsidRDefault="00F90ACD" w:rsidP="00F90ACD">
            <w:pPr>
              <w:rPr>
                <w:smallCaps/>
                <w:color w:val="002060"/>
              </w:rPr>
            </w:pPr>
            <w:r w:rsidRPr="00560A4C">
              <w:rPr>
                <w:smallCaps/>
                <w:color w:val="002060"/>
              </w:rPr>
              <w:t>Etkilendiği Süreçler</w:t>
            </w:r>
          </w:p>
        </w:tc>
        <w:tc>
          <w:tcPr>
            <w:tcW w:w="7095" w:type="dxa"/>
            <w:gridSpan w:val="8"/>
          </w:tcPr>
          <w:p w:rsidR="00F90ACD" w:rsidRPr="00560A4C" w:rsidRDefault="00F90ACD" w:rsidP="00F90ACD">
            <w:r w:rsidRPr="00560A4C">
              <w:t>Kataloglama-Sınıflama Süreci</w:t>
            </w:r>
          </w:p>
        </w:tc>
      </w:tr>
      <w:tr w:rsidR="00F90ACD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F90ACD" w:rsidRPr="00560A4C" w:rsidRDefault="00F90ACD" w:rsidP="00F90ACD">
            <w:pPr>
              <w:rPr>
                <w:smallCaps/>
                <w:color w:val="002060"/>
              </w:rPr>
            </w:pPr>
            <w:r w:rsidRPr="00560A4C">
              <w:rPr>
                <w:smallCaps/>
                <w:color w:val="002060"/>
              </w:rPr>
              <w:t>Etkilediği Süreçler</w:t>
            </w:r>
          </w:p>
        </w:tc>
        <w:tc>
          <w:tcPr>
            <w:tcW w:w="7095" w:type="dxa"/>
            <w:gridSpan w:val="8"/>
          </w:tcPr>
          <w:p w:rsidR="00F90ACD" w:rsidRPr="00560A4C" w:rsidRDefault="00F90ACD" w:rsidP="00F90ACD">
            <w:pPr>
              <w:rPr>
                <w:smallCaps/>
              </w:rPr>
            </w:pPr>
          </w:p>
        </w:tc>
      </w:tr>
      <w:tr w:rsidR="00F90ACD" w:rsidRPr="00C809A6" w:rsidTr="00E641FF">
        <w:trPr>
          <w:cantSplit/>
          <w:trHeight w:val="425"/>
        </w:trPr>
        <w:tc>
          <w:tcPr>
            <w:tcW w:w="9709" w:type="dxa"/>
            <w:gridSpan w:val="12"/>
            <w:shd w:val="clear" w:color="auto" w:fill="auto"/>
            <w:vAlign w:val="center"/>
          </w:tcPr>
          <w:p w:rsidR="00F90ACD" w:rsidRPr="00560A4C" w:rsidRDefault="00F90ACD" w:rsidP="00F90ACD">
            <w:pPr>
              <w:jc w:val="both"/>
              <w:rPr>
                <w:b/>
                <w:bCs/>
                <w:color w:val="14067A"/>
              </w:rPr>
            </w:pPr>
            <w:r w:rsidRPr="00560A4C">
              <w:rPr>
                <w:b/>
                <w:bCs/>
                <w:color w:val="14067A"/>
              </w:rPr>
              <w:t xml:space="preserve"> </w:t>
            </w:r>
            <w:r w:rsidRPr="00560A4C">
              <w:rPr>
                <w:b/>
                <w:bCs/>
                <w:smallCaps/>
                <w:color w:val="14067A"/>
              </w:rPr>
              <w:t>Süreç Faaliyetleri</w:t>
            </w:r>
          </w:p>
        </w:tc>
      </w:tr>
      <w:tr w:rsidR="00F90ACD" w:rsidRPr="004E3ABC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F90ACD" w:rsidRPr="00560A4C" w:rsidRDefault="00F90ACD" w:rsidP="00F90ACD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No</w:t>
            </w:r>
          </w:p>
        </w:tc>
        <w:tc>
          <w:tcPr>
            <w:tcW w:w="6341" w:type="dxa"/>
            <w:gridSpan w:val="7"/>
            <w:vAlign w:val="center"/>
          </w:tcPr>
          <w:p w:rsidR="00F90ACD" w:rsidRPr="00560A4C" w:rsidRDefault="00F90ACD" w:rsidP="00F90ACD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Süreç Faaliyetinin Tanımı</w:t>
            </w:r>
          </w:p>
        </w:tc>
        <w:tc>
          <w:tcPr>
            <w:tcW w:w="2872" w:type="dxa"/>
            <w:gridSpan w:val="4"/>
            <w:vAlign w:val="center"/>
          </w:tcPr>
          <w:p w:rsidR="00F90ACD" w:rsidRPr="00560A4C" w:rsidRDefault="00F90ACD" w:rsidP="00F90ACD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Süreç Katılımcıları</w:t>
            </w:r>
          </w:p>
        </w:tc>
      </w:tr>
      <w:tr w:rsidR="00F90ACD" w:rsidRPr="00287E0F" w:rsidTr="00560A4C">
        <w:trPr>
          <w:cantSplit/>
          <w:trHeight w:val="349"/>
        </w:trPr>
        <w:tc>
          <w:tcPr>
            <w:tcW w:w="496" w:type="dxa"/>
            <w:vAlign w:val="center"/>
          </w:tcPr>
          <w:p w:rsidR="00F90ACD" w:rsidRPr="00560A4C" w:rsidRDefault="00F90ACD" w:rsidP="00F90ACD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6341" w:type="dxa"/>
            <w:gridSpan w:val="7"/>
            <w:vAlign w:val="center"/>
          </w:tcPr>
          <w:p w:rsidR="00F90ACD" w:rsidRPr="00560A4C" w:rsidRDefault="00F90ACD" w:rsidP="00560A4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Kullanıcı kayıtlarının istenmesi ve otomasyon sistemine aktarılması</w:t>
            </w:r>
          </w:p>
        </w:tc>
        <w:tc>
          <w:tcPr>
            <w:tcW w:w="2872" w:type="dxa"/>
            <w:gridSpan w:val="4"/>
          </w:tcPr>
          <w:p w:rsidR="00F90ACD" w:rsidRPr="00560A4C" w:rsidRDefault="00F90ACD" w:rsidP="00560A4C">
            <w:pPr>
              <w:rPr>
                <w:color w:val="FF0000"/>
                <w:lang w:eastAsia="en-US"/>
              </w:rPr>
            </w:pPr>
            <w:r w:rsidRPr="00560A4C">
              <w:rPr>
                <w:lang w:eastAsia="en-US"/>
              </w:rPr>
              <w:t>Bilgi İşlem Daire Başkanlığı, Kütüphane ve Dokümantasyon Daire Başkanlığı, İlahiyat Fakültesi Kütüphanesi Personeli</w:t>
            </w:r>
          </w:p>
        </w:tc>
      </w:tr>
      <w:tr w:rsidR="00F90ACD" w:rsidRPr="00287E0F" w:rsidTr="00560A4C">
        <w:trPr>
          <w:cantSplit/>
          <w:trHeight w:val="349"/>
        </w:trPr>
        <w:tc>
          <w:tcPr>
            <w:tcW w:w="496" w:type="dxa"/>
            <w:vAlign w:val="center"/>
          </w:tcPr>
          <w:p w:rsidR="00F90ACD" w:rsidRPr="00560A4C" w:rsidRDefault="00F90ACD" w:rsidP="00F90ACD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6341" w:type="dxa"/>
            <w:gridSpan w:val="7"/>
            <w:vAlign w:val="center"/>
          </w:tcPr>
          <w:p w:rsidR="00F90ACD" w:rsidRPr="00560A4C" w:rsidRDefault="00F90ACD" w:rsidP="00560A4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Kayıtlı kullanıcının ödünç alma talebi ile kütüphaneye başvurması</w:t>
            </w:r>
          </w:p>
        </w:tc>
        <w:tc>
          <w:tcPr>
            <w:tcW w:w="2872" w:type="dxa"/>
            <w:gridSpan w:val="4"/>
          </w:tcPr>
          <w:p w:rsidR="00F90ACD" w:rsidRPr="00560A4C" w:rsidRDefault="00F90ACD" w:rsidP="00560A4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İlahiyat Fakültesi Kütüphanesi Personeli, Kullanıcı</w:t>
            </w:r>
          </w:p>
        </w:tc>
      </w:tr>
      <w:tr w:rsidR="00F90ACD" w:rsidRPr="00287E0F" w:rsidTr="00560A4C">
        <w:trPr>
          <w:cantSplit/>
          <w:trHeight w:val="349"/>
        </w:trPr>
        <w:tc>
          <w:tcPr>
            <w:tcW w:w="496" w:type="dxa"/>
            <w:vAlign w:val="center"/>
          </w:tcPr>
          <w:p w:rsidR="00F90ACD" w:rsidRPr="00560A4C" w:rsidRDefault="00F90ACD" w:rsidP="00F90ACD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6341" w:type="dxa"/>
            <w:gridSpan w:val="7"/>
            <w:vAlign w:val="center"/>
          </w:tcPr>
          <w:p w:rsidR="00F90ACD" w:rsidRPr="00560A4C" w:rsidRDefault="00F90ACD" w:rsidP="00560A4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Ödünç alınmak istenen bilgi kaynağının belirlenmesi ve kütüphanede mevcut olup olmadığının kontrolü</w:t>
            </w:r>
          </w:p>
        </w:tc>
        <w:tc>
          <w:tcPr>
            <w:tcW w:w="2872" w:type="dxa"/>
            <w:gridSpan w:val="4"/>
          </w:tcPr>
          <w:p w:rsidR="00F90ACD" w:rsidRPr="00560A4C" w:rsidRDefault="00F90ACD" w:rsidP="00560A4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Kullanıcı, İlahiyat Fakültesi Kütüphanesi Personeli</w:t>
            </w:r>
          </w:p>
        </w:tc>
      </w:tr>
      <w:tr w:rsidR="00F90ACD" w:rsidRPr="00287E0F" w:rsidTr="00560A4C">
        <w:trPr>
          <w:cantSplit/>
          <w:trHeight w:val="349"/>
        </w:trPr>
        <w:tc>
          <w:tcPr>
            <w:tcW w:w="496" w:type="dxa"/>
            <w:vAlign w:val="center"/>
          </w:tcPr>
          <w:p w:rsidR="00F90ACD" w:rsidRPr="00560A4C" w:rsidRDefault="00F90ACD" w:rsidP="00F90ACD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F4</w:t>
            </w:r>
          </w:p>
        </w:tc>
        <w:tc>
          <w:tcPr>
            <w:tcW w:w="6341" w:type="dxa"/>
            <w:gridSpan w:val="7"/>
            <w:vAlign w:val="center"/>
          </w:tcPr>
          <w:p w:rsidR="00F90ACD" w:rsidRPr="00560A4C" w:rsidRDefault="00F90ACD" w:rsidP="00560A4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Bilgi kaynağı kütüphanede mevcutsa kullanıcıya ödünç verilmesi</w:t>
            </w:r>
          </w:p>
        </w:tc>
        <w:tc>
          <w:tcPr>
            <w:tcW w:w="2872" w:type="dxa"/>
            <w:gridSpan w:val="4"/>
          </w:tcPr>
          <w:p w:rsidR="00F90ACD" w:rsidRPr="00560A4C" w:rsidRDefault="00F90ACD" w:rsidP="00560A4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 xml:space="preserve">İlahiyat Fakültesi </w:t>
            </w:r>
            <w:bookmarkStart w:id="1" w:name="_GoBack"/>
            <w:bookmarkEnd w:id="1"/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Kütüphanesi Personeli</w:t>
            </w:r>
          </w:p>
        </w:tc>
      </w:tr>
      <w:tr w:rsidR="00F90ACD" w:rsidRPr="00287E0F" w:rsidTr="00560A4C">
        <w:trPr>
          <w:cantSplit/>
          <w:trHeight w:val="349"/>
        </w:trPr>
        <w:tc>
          <w:tcPr>
            <w:tcW w:w="496" w:type="dxa"/>
            <w:vAlign w:val="center"/>
          </w:tcPr>
          <w:p w:rsidR="00F90ACD" w:rsidRPr="00560A4C" w:rsidRDefault="00F90ACD" w:rsidP="00F90ACD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6341" w:type="dxa"/>
            <w:gridSpan w:val="7"/>
            <w:vAlign w:val="center"/>
          </w:tcPr>
          <w:p w:rsidR="00F90ACD" w:rsidRPr="00560A4C" w:rsidRDefault="00F90ACD" w:rsidP="00560A4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Bilgi kaynağının belirtilen süre içerisinde kullanılması, gerekli durumda uzatma veya iade işlemlerinin yapılması</w:t>
            </w:r>
          </w:p>
        </w:tc>
        <w:tc>
          <w:tcPr>
            <w:tcW w:w="2872" w:type="dxa"/>
            <w:gridSpan w:val="4"/>
          </w:tcPr>
          <w:p w:rsidR="00F90ACD" w:rsidRPr="00560A4C" w:rsidRDefault="00F90ACD" w:rsidP="00560A4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Kullanıcı, İlahiyat Fakültesi Kütüphanesi Personeli</w:t>
            </w:r>
          </w:p>
        </w:tc>
      </w:tr>
      <w:tr w:rsidR="00F90ACD" w:rsidRPr="00287E0F" w:rsidTr="00560A4C">
        <w:trPr>
          <w:cantSplit/>
          <w:trHeight w:val="349"/>
        </w:trPr>
        <w:tc>
          <w:tcPr>
            <w:tcW w:w="496" w:type="dxa"/>
            <w:vAlign w:val="center"/>
          </w:tcPr>
          <w:p w:rsidR="00F90ACD" w:rsidRPr="00560A4C" w:rsidRDefault="00F90ACD" w:rsidP="00F90ACD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</w:tc>
        <w:tc>
          <w:tcPr>
            <w:tcW w:w="6341" w:type="dxa"/>
            <w:gridSpan w:val="7"/>
            <w:vAlign w:val="center"/>
          </w:tcPr>
          <w:p w:rsidR="00F90ACD" w:rsidRPr="00560A4C" w:rsidRDefault="00F90ACD" w:rsidP="00560A4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İade işlemi zamanında gerçekleşmiş ise bilgi kaynağının rafa çıkarılması, gerçekleşmemiş ise cezai işlem uygulanması</w:t>
            </w:r>
          </w:p>
        </w:tc>
        <w:tc>
          <w:tcPr>
            <w:tcW w:w="2872" w:type="dxa"/>
            <w:gridSpan w:val="4"/>
          </w:tcPr>
          <w:p w:rsidR="00F90ACD" w:rsidRPr="00560A4C" w:rsidRDefault="00560A4C" w:rsidP="00560A4C">
            <w:pPr>
              <w:rPr>
                <w:lang w:eastAsia="en-US"/>
              </w:rPr>
            </w:pPr>
            <w:r w:rsidRPr="00560A4C">
              <w:rPr>
                <w:lang w:eastAsia="en-US"/>
              </w:rPr>
              <w:t>İlahiyat Fakültesi Kütüphanesi Personeli</w:t>
            </w:r>
            <w:r w:rsidRPr="00560A4C">
              <w:t>, Kullanıcı</w:t>
            </w:r>
          </w:p>
        </w:tc>
      </w:tr>
      <w:tr w:rsidR="00F90ACD" w:rsidRPr="00C809A6" w:rsidTr="00E641FF">
        <w:trPr>
          <w:cantSplit/>
          <w:trHeight w:val="425"/>
        </w:trPr>
        <w:tc>
          <w:tcPr>
            <w:tcW w:w="9709" w:type="dxa"/>
            <w:gridSpan w:val="12"/>
            <w:shd w:val="clear" w:color="auto" w:fill="auto"/>
            <w:vAlign w:val="center"/>
          </w:tcPr>
          <w:p w:rsidR="00F90ACD" w:rsidRPr="00560A4C" w:rsidRDefault="00F90ACD" w:rsidP="00F90ACD">
            <w:pPr>
              <w:jc w:val="both"/>
              <w:rPr>
                <w:b/>
                <w:bCs/>
                <w:color w:val="14067A"/>
              </w:rPr>
            </w:pPr>
            <w:r w:rsidRPr="00560A4C">
              <w:rPr>
                <w:b/>
                <w:bCs/>
                <w:color w:val="14067A"/>
              </w:rPr>
              <w:t xml:space="preserve"> </w:t>
            </w:r>
            <w:r w:rsidRPr="00560A4C">
              <w:rPr>
                <w:b/>
                <w:bCs/>
                <w:smallCaps/>
                <w:color w:val="14067A"/>
              </w:rPr>
              <w:t>Süreç Kontrol Noktaları</w:t>
            </w:r>
          </w:p>
        </w:tc>
      </w:tr>
      <w:tr w:rsidR="00F90ACD" w:rsidRPr="004E3ABC" w:rsidTr="00560A4C">
        <w:trPr>
          <w:cantSplit/>
          <w:trHeight w:val="362"/>
        </w:trPr>
        <w:tc>
          <w:tcPr>
            <w:tcW w:w="496" w:type="dxa"/>
            <w:vAlign w:val="center"/>
          </w:tcPr>
          <w:p w:rsidR="00F90ACD" w:rsidRPr="00560A4C" w:rsidRDefault="00F90ACD" w:rsidP="00F90ACD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No</w:t>
            </w:r>
          </w:p>
        </w:tc>
        <w:tc>
          <w:tcPr>
            <w:tcW w:w="1769" w:type="dxa"/>
            <w:gridSpan w:val="2"/>
            <w:vAlign w:val="center"/>
          </w:tcPr>
          <w:p w:rsidR="00F90ACD" w:rsidRPr="00560A4C" w:rsidRDefault="00F90ACD" w:rsidP="00F90ACD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Kontrol Noktası</w:t>
            </w:r>
          </w:p>
        </w:tc>
        <w:tc>
          <w:tcPr>
            <w:tcW w:w="7444" w:type="dxa"/>
            <w:gridSpan w:val="9"/>
            <w:vAlign w:val="center"/>
          </w:tcPr>
          <w:p w:rsidR="00F90ACD" w:rsidRPr="00560A4C" w:rsidRDefault="00F90ACD" w:rsidP="00F90ACD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Kontrol Faaliyetinin Tanımı</w:t>
            </w:r>
          </w:p>
        </w:tc>
      </w:tr>
      <w:tr w:rsidR="00F90ACD" w:rsidRPr="00287E0F" w:rsidTr="00560A4C">
        <w:trPr>
          <w:cantSplit/>
          <w:trHeight w:val="349"/>
        </w:trPr>
        <w:tc>
          <w:tcPr>
            <w:tcW w:w="496" w:type="dxa"/>
            <w:vAlign w:val="center"/>
          </w:tcPr>
          <w:p w:rsidR="00F90ACD" w:rsidRPr="00560A4C" w:rsidRDefault="00F90ACD" w:rsidP="00F90ACD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1769" w:type="dxa"/>
            <w:gridSpan w:val="2"/>
            <w:vAlign w:val="center"/>
          </w:tcPr>
          <w:p w:rsidR="00F90ACD" w:rsidRPr="00560A4C" w:rsidRDefault="00560A4C" w:rsidP="00F90ACD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İlahiyat Fakültesi Kütüphanesi Personeli</w:t>
            </w:r>
          </w:p>
        </w:tc>
        <w:tc>
          <w:tcPr>
            <w:tcW w:w="7444" w:type="dxa"/>
            <w:gridSpan w:val="9"/>
            <w:vAlign w:val="center"/>
          </w:tcPr>
          <w:p w:rsidR="00F90ACD" w:rsidRPr="00560A4C" w:rsidRDefault="00560A4C" w:rsidP="00F90ACD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Kullanıcı kayıtlarının kontrolü</w:t>
            </w:r>
          </w:p>
        </w:tc>
      </w:tr>
      <w:tr w:rsidR="00F90ACD" w:rsidRPr="00287E0F" w:rsidTr="00560A4C">
        <w:trPr>
          <w:cantSplit/>
          <w:trHeight w:val="349"/>
        </w:trPr>
        <w:tc>
          <w:tcPr>
            <w:tcW w:w="496" w:type="dxa"/>
            <w:vAlign w:val="center"/>
          </w:tcPr>
          <w:p w:rsidR="00F90ACD" w:rsidRPr="00560A4C" w:rsidRDefault="00F90ACD" w:rsidP="00F90ACD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1769" w:type="dxa"/>
            <w:gridSpan w:val="2"/>
            <w:vAlign w:val="center"/>
          </w:tcPr>
          <w:p w:rsidR="00F90ACD" w:rsidRPr="00560A4C" w:rsidRDefault="00560A4C" w:rsidP="00F90ACD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İlahiyat Fakültesi Kütüphanesi Personeli</w:t>
            </w:r>
          </w:p>
        </w:tc>
        <w:tc>
          <w:tcPr>
            <w:tcW w:w="7444" w:type="dxa"/>
            <w:gridSpan w:val="9"/>
            <w:vAlign w:val="center"/>
          </w:tcPr>
          <w:p w:rsidR="00F90ACD" w:rsidRPr="00560A4C" w:rsidRDefault="00560A4C" w:rsidP="00F90ACD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Ödünç alınmak istenen bilgi kaynağının kütüphanede mevcut olup olmadığının kontrolü</w:t>
            </w:r>
          </w:p>
        </w:tc>
      </w:tr>
      <w:tr w:rsidR="00F90ACD" w:rsidRPr="00287E0F" w:rsidTr="00560A4C">
        <w:trPr>
          <w:cantSplit/>
          <w:trHeight w:val="349"/>
        </w:trPr>
        <w:tc>
          <w:tcPr>
            <w:tcW w:w="496" w:type="dxa"/>
            <w:vAlign w:val="center"/>
          </w:tcPr>
          <w:p w:rsidR="00F90ACD" w:rsidRPr="00560A4C" w:rsidRDefault="00F90ACD" w:rsidP="00F90ACD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  <w:tc>
          <w:tcPr>
            <w:tcW w:w="1769" w:type="dxa"/>
            <w:gridSpan w:val="2"/>
            <w:vAlign w:val="center"/>
          </w:tcPr>
          <w:p w:rsidR="00F90ACD" w:rsidRPr="00560A4C" w:rsidRDefault="00560A4C" w:rsidP="00F90ACD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İlahiyat Fakültesi Kütüphanesi Personeli</w:t>
            </w:r>
          </w:p>
        </w:tc>
        <w:tc>
          <w:tcPr>
            <w:tcW w:w="7444" w:type="dxa"/>
            <w:gridSpan w:val="9"/>
            <w:vAlign w:val="center"/>
          </w:tcPr>
          <w:p w:rsidR="00F90ACD" w:rsidRPr="00560A4C" w:rsidRDefault="00560A4C" w:rsidP="00F90ACD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İade işleminin belirtilen süre içerisinde gerçekleştirilip gerçekleştirilmediğinin kontrolü</w:t>
            </w:r>
          </w:p>
        </w:tc>
      </w:tr>
      <w:tr w:rsidR="00F90ACD" w:rsidRPr="00C809A6" w:rsidTr="00E641FF">
        <w:trPr>
          <w:cantSplit/>
          <w:trHeight w:val="425"/>
        </w:trPr>
        <w:tc>
          <w:tcPr>
            <w:tcW w:w="9709" w:type="dxa"/>
            <w:gridSpan w:val="12"/>
            <w:shd w:val="clear" w:color="auto" w:fill="auto"/>
            <w:vAlign w:val="center"/>
          </w:tcPr>
          <w:p w:rsidR="00F90ACD" w:rsidRPr="00560A4C" w:rsidRDefault="00F90ACD" w:rsidP="00F90ACD">
            <w:pPr>
              <w:jc w:val="both"/>
              <w:rPr>
                <w:b/>
                <w:bCs/>
                <w:color w:val="14067A"/>
              </w:rPr>
            </w:pPr>
            <w:r w:rsidRPr="00560A4C">
              <w:rPr>
                <w:b/>
                <w:bCs/>
                <w:smallCaps/>
                <w:color w:val="14067A"/>
              </w:rPr>
              <w:t xml:space="preserve">İzleme, Ölçme ve Değerlendirme </w:t>
            </w:r>
          </w:p>
        </w:tc>
      </w:tr>
      <w:tr w:rsidR="00F90ACD" w:rsidRPr="004E3ABC" w:rsidTr="00560A4C">
        <w:trPr>
          <w:cantSplit/>
          <w:trHeight w:val="362"/>
        </w:trPr>
        <w:tc>
          <w:tcPr>
            <w:tcW w:w="2265" w:type="dxa"/>
            <w:gridSpan w:val="3"/>
            <w:vAlign w:val="center"/>
          </w:tcPr>
          <w:p w:rsidR="00F90ACD" w:rsidRPr="00560A4C" w:rsidRDefault="00F90ACD" w:rsidP="00F90ACD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560A4C">
              <w:rPr>
                <w:rFonts w:ascii="Times New Roman" w:hAnsi="Times New Roman" w:cs="Times New Roman"/>
                <w:smallCaps/>
                <w:color w:val="002060"/>
                <w:szCs w:val="24"/>
              </w:rPr>
              <w:t>Süreç Hedefi</w:t>
            </w:r>
          </w:p>
        </w:tc>
        <w:tc>
          <w:tcPr>
            <w:tcW w:w="2694" w:type="dxa"/>
            <w:gridSpan w:val="3"/>
            <w:vAlign w:val="center"/>
          </w:tcPr>
          <w:p w:rsidR="00F90ACD" w:rsidRPr="00560A4C" w:rsidRDefault="00F90ACD" w:rsidP="00F90ACD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Cs w:val="24"/>
              </w:rPr>
            </w:pPr>
            <w:r w:rsidRPr="00560A4C">
              <w:rPr>
                <w:rFonts w:ascii="Times New Roman" w:hAnsi="Times New Roman" w:cs="Times New Roman"/>
                <w:smallCaps/>
                <w:color w:val="002060"/>
                <w:szCs w:val="24"/>
              </w:rPr>
              <w:t>Performans/</w:t>
            </w:r>
            <w:proofErr w:type="gramStart"/>
            <w:r w:rsidRPr="00560A4C">
              <w:rPr>
                <w:rFonts w:ascii="Times New Roman" w:hAnsi="Times New Roman" w:cs="Times New Roman"/>
                <w:smallCaps/>
                <w:color w:val="002060"/>
                <w:szCs w:val="24"/>
              </w:rPr>
              <w:t>İzleme  Göstergesi</w:t>
            </w:r>
            <w:proofErr w:type="gramEnd"/>
          </w:p>
        </w:tc>
        <w:tc>
          <w:tcPr>
            <w:tcW w:w="850" w:type="dxa"/>
            <w:vAlign w:val="center"/>
          </w:tcPr>
          <w:p w:rsidR="00F90ACD" w:rsidRPr="00560A4C" w:rsidRDefault="00F90ACD" w:rsidP="00F90ACD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Cs w:val="24"/>
              </w:rPr>
            </w:pPr>
            <w:r w:rsidRPr="00560A4C">
              <w:rPr>
                <w:rFonts w:ascii="Times New Roman" w:hAnsi="Times New Roman" w:cs="Times New Roman"/>
                <w:smallCaps/>
                <w:color w:val="002060"/>
                <w:szCs w:val="24"/>
              </w:rPr>
              <w:t>Yönü</w:t>
            </w:r>
          </w:p>
        </w:tc>
        <w:tc>
          <w:tcPr>
            <w:tcW w:w="1134" w:type="dxa"/>
            <w:gridSpan w:val="2"/>
            <w:vAlign w:val="center"/>
          </w:tcPr>
          <w:p w:rsidR="00F90ACD" w:rsidRPr="00560A4C" w:rsidRDefault="00F90ACD" w:rsidP="00F90ACD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Cs w:val="24"/>
              </w:rPr>
            </w:pPr>
            <w:r w:rsidRPr="00560A4C">
              <w:rPr>
                <w:rFonts w:ascii="Times New Roman" w:hAnsi="Times New Roman" w:cs="Times New Roman"/>
                <w:smallCaps/>
                <w:color w:val="002060"/>
                <w:szCs w:val="24"/>
              </w:rPr>
              <w:t>Gösterge Birimi</w:t>
            </w:r>
          </w:p>
        </w:tc>
        <w:tc>
          <w:tcPr>
            <w:tcW w:w="1207" w:type="dxa"/>
            <w:gridSpan w:val="2"/>
            <w:vAlign w:val="center"/>
          </w:tcPr>
          <w:p w:rsidR="00F90ACD" w:rsidRPr="00560A4C" w:rsidRDefault="00F90ACD" w:rsidP="00F90ACD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Cs w:val="24"/>
              </w:rPr>
            </w:pPr>
            <w:r w:rsidRPr="00560A4C">
              <w:rPr>
                <w:rFonts w:ascii="Times New Roman" w:hAnsi="Times New Roman" w:cs="Times New Roman"/>
                <w:smallCaps/>
                <w:color w:val="002060"/>
                <w:szCs w:val="24"/>
              </w:rPr>
              <w:t>İzleme Periyodu</w:t>
            </w:r>
          </w:p>
        </w:tc>
        <w:tc>
          <w:tcPr>
            <w:tcW w:w="1559" w:type="dxa"/>
            <w:vAlign w:val="center"/>
          </w:tcPr>
          <w:p w:rsidR="00F90ACD" w:rsidRPr="00560A4C" w:rsidRDefault="00F90ACD" w:rsidP="00F90ACD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Cs w:val="24"/>
              </w:rPr>
            </w:pPr>
            <w:r w:rsidRPr="00560A4C">
              <w:rPr>
                <w:rFonts w:ascii="Times New Roman" w:hAnsi="Times New Roman" w:cs="Times New Roman"/>
                <w:smallCaps/>
                <w:color w:val="002060"/>
                <w:szCs w:val="24"/>
              </w:rPr>
              <w:t>Raporlama Sorumlusu</w:t>
            </w:r>
          </w:p>
        </w:tc>
      </w:tr>
      <w:tr w:rsidR="00F90ACD" w:rsidRPr="00287E0F" w:rsidTr="00560A4C">
        <w:trPr>
          <w:cantSplit/>
          <w:trHeight w:val="362"/>
        </w:trPr>
        <w:tc>
          <w:tcPr>
            <w:tcW w:w="2265" w:type="dxa"/>
            <w:gridSpan w:val="3"/>
            <w:vAlign w:val="center"/>
          </w:tcPr>
          <w:p w:rsidR="00F90ACD" w:rsidRPr="00560A4C" w:rsidRDefault="00560A4C" w:rsidP="00560A4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b/>
                <w:smallCaps/>
                <w:color w:val="FF0000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Bilgi Kaynaklarının Ödünç Verilmesi</w:t>
            </w:r>
          </w:p>
        </w:tc>
        <w:tc>
          <w:tcPr>
            <w:tcW w:w="2694" w:type="dxa"/>
            <w:gridSpan w:val="3"/>
            <w:vAlign w:val="center"/>
          </w:tcPr>
          <w:p w:rsidR="00F90ACD" w:rsidRPr="00560A4C" w:rsidRDefault="00560A4C" w:rsidP="00F90ACD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Kütüphane Ödünç Verme İstatistikleri</w:t>
            </w:r>
          </w:p>
        </w:tc>
        <w:tc>
          <w:tcPr>
            <w:tcW w:w="850" w:type="dxa"/>
            <w:vAlign w:val="center"/>
          </w:tcPr>
          <w:p w:rsidR="00F90ACD" w:rsidRPr="00560A4C" w:rsidRDefault="00F90ACD" w:rsidP="00F90ACD">
            <w:pPr>
              <w:pStyle w:val="ListeParagr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b/>
                <w:smallCaps/>
                <w:color w:val="00B050"/>
                <w:sz w:val="24"/>
                <w:szCs w:val="24"/>
              </w:rPr>
              <w:t>↑</w:t>
            </w:r>
          </w:p>
        </w:tc>
        <w:tc>
          <w:tcPr>
            <w:tcW w:w="1134" w:type="dxa"/>
            <w:gridSpan w:val="2"/>
            <w:vAlign w:val="center"/>
          </w:tcPr>
          <w:p w:rsidR="00F90ACD" w:rsidRPr="00560A4C" w:rsidRDefault="00092A4D" w:rsidP="00F90ACD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Ödünç Sayısı</w:t>
            </w:r>
          </w:p>
        </w:tc>
        <w:tc>
          <w:tcPr>
            <w:tcW w:w="1207" w:type="dxa"/>
            <w:gridSpan w:val="2"/>
            <w:vAlign w:val="center"/>
          </w:tcPr>
          <w:p w:rsidR="00F90ACD" w:rsidRPr="00560A4C" w:rsidRDefault="00560A4C" w:rsidP="00F90ACD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4C">
              <w:rPr>
                <w:rFonts w:ascii="Times New Roman" w:hAnsi="Times New Roman" w:cs="Times New Roman"/>
                <w:sz w:val="24"/>
                <w:szCs w:val="24"/>
              </w:rPr>
              <w:t>Yıllık</w:t>
            </w:r>
          </w:p>
        </w:tc>
        <w:tc>
          <w:tcPr>
            <w:tcW w:w="1559" w:type="dxa"/>
            <w:vAlign w:val="center"/>
          </w:tcPr>
          <w:p w:rsidR="00F90ACD" w:rsidRPr="00560A4C" w:rsidRDefault="00560A4C" w:rsidP="00F90ACD">
            <w:pPr>
              <w:rPr>
                <w:lang w:eastAsia="en-US"/>
              </w:rPr>
            </w:pPr>
            <w:r w:rsidRPr="00560A4C">
              <w:rPr>
                <w:sz w:val="22"/>
                <w:lang w:eastAsia="en-US"/>
              </w:rPr>
              <w:t>Kütüphaneciler</w:t>
            </w:r>
          </w:p>
        </w:tc>
      </w:tr>
    </w:tbl>
    <w:p w:rsidR="00B574F9" w:rsidRDefault="00B574F9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sectPr w:rsidR="008D4830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74A" w:rsidRDefault="00CD274A" w:rsidP="006A31BE">
      <w:r>
        <w:separator/>
      </w:r>
    </w:p>
  </w:endnote>
  <w:endnote w:type="continuationSeparator" w:id="0">
    <w:p w:rsidR="00CD274A" w:rsidRDefault="00CD274A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74A" w:rsidRDefault="00CD274A" w:rsidP="006A31BE">
      <w:r>
        <w:separator/>
      </w:r>
    </w:p>
  </w:footnote>
  <w:footnote w:type="continuationSeparator" w:id="0">
    <w:p w:rsidR="00CD274A" w:rsidRDefault="00CD274A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:rsidR="00F95807" w:rsidRDefault="00F90ACD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İLAHİYAT FAKÜLTESİ HATİCE BAYRAKTAR KÜTÜPHANESİ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:rsidTr="00383206">
      <w:trPr>
        <w:trHeight w:hRule="exact" w:val="397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F95807" w:rsidRPr="008D4830" w:rsidRDefault="004F7B7B" w:rsidP="004F7B7B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proofErr w:type="gramStart"/>
          <w:r>
            <w:rPr>
              <w:rFonts w:asciiTheme="minorHAnsi" w:hAnsiTheme="minorHAnsi"/>
              <w:sz w:val="16"/>
              <w:szCs w:val="16"/>
            </w:rPr>
            <w:t>21/06</w:t>
          </w:r>
          <w:r w:rsidR="00F90ACD">
            <w:rPr>
              <w:rFonts w:asciiTheme="minorHAnsi" w:hAnsiTheme="minorHAnsi"/>
              <w:sz w:val="16"/>
              <w:szCs w:val="16"/>
            </w:rPr>
            <w:t>/2023</w:t>
          </w:r>
          <w:proofErr w:type="gramEnd"/>
        </w:p>
      </w:tc>
    </w:tr>
    <w:tr w:rsidR="00F95807" w:rsidTr="00383206">
      <w:trPr>
        <w:trHeight w:val="784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:rsidR="00F95807" w:rsidRDefault="00F95807" w:rsidP="00F95807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4F7B7B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4F7B7B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F95807" w:rsidRDefault="00F95807">
    <w:pPr>
      <w:pStyle w:val="stbilgi"/>
    </w:pPr>
  </w:p>
  <w:p w:rsidR="00CC1746" w:rsidRDefault="00CC174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2A4D"/>
    <w:rsid w:val="00094D8A"/>
    <w:rsid w:val="00095EA9"/>
    <w:rsid w:val="000A246A"/>
    <w:rsid w:val="000A2990"/>
    <w:rsid w:val="000A71F5"/>
    <w:rsid w:val="000B2B65"/>
    <w:rsid w:val="000C2730"/>
    <w:rsid w:val="000C7203"/>
    <w:rsid w:val="000D4A27"/>
    <w:rsid w:val="000D52C7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5792"/>
    <w:rsid w:val="002976E1"/>
    <w:rsid w:val="002A194B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5F74"/>
    <w:rsid w:val="00421F8F"/>
    <w:rsid w:val="0042366E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4F5B"/>
    <w:rsid w:val="004705E4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622D"/>
    <w:rsid w:val="004B636F"/>
    <w:rsid w:val="004C5AF0"/>
    <w:rsid w:val="004C7D57"/>
    <w:rsid w:val="004C7E97"/>
    <w:rsid w:val="004D6662"/>
    <w:rsid w:val="004E1142"/>
    <w:rsid w:val="004E3930"/>
    <w:rsid w:val="004E3ABC"/>
    <w:rsid w:val="004E4C0A"/>
    <w:rsid w:val="004F2D3F"/>
    <w:rsid w:val="004F6882"/>
    <w:rsid w:val="004F7B7B"/>
    <w:rsid w:val="00500CE2"/>
    <w:rsid w:val="00506434"/>
    <w:rsid w:val="00513653"/>
    <w:rsid w:val="005232AA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0A4C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F11D8"/>
    <w:rsid w:val="006F24C6"/>
    <w:rsid w:val="006F360E"/>
    <w:rsid w:val="006F66EE"/>
    <w:rsid w:val="0070114F"/>
    <w:rsid w:val="00701554"/>
    <w:rsid w:val="00705F1C"/>
    <w:rsid w:val="00705FCB"/>
    <w:rsid w:val="00711EA0"/>
    <w:rsid w:val="007146FD"/>
    <w:rsid w:val="007211FC"/>
    <w:rsid w:val="007323F6"/>
    <w:rsid w:val="00734D8D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211F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B01D6"/>
    <w:rsid w:val="008B6138"/>
    <w:rsid w:val="008C2F40"/>
    <w:rsid w:val="008C6B78"/>
    <w:rsid w:val="008D1888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32C4F"/>
    <w:rsid w:val="00936096"/>
    <w:rsid w:val="0095373A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5778"/>
    <w:rsid w:val="00B37220"/>
    <w:rsid w:val="00B458E1"/>
    <w:rsid w:val="00B4669F"/>
    <w:rsid w:val="00B5562B"/>
    <w:rsid w:val="00B55BAC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688A"/>
    <w:rsid w:val="00B941C9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F17AB"/>
    <w:rsid w:val="00BF433A"/>
    <w:rsid w:val="00BF4A3D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2319"/>
    <w:rsid w:val="00CC31C5"/>
    <w:rsid w:val="00CC4F09"/>
    <w:rsid w:val="00CC6AF1"/>
    <w:rsid w:val="00CD274A"/>
    <w:rsid w:val="00CD3502"/>
    <w:rsid w:val="00CD7B80"/>
    <w:rsid w:val="00CE2E2B"/>
    <w:rsid w:val="00CE7898"/>
    <w:rsid w:val="00CE7B29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4A87"/>
    <w:rsid w:val="00D377C9"/>
    <w:rsid w:val="00D42605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44EA"/>
    <w:rsid w:val="00DB4A14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F5C89"/>
    <w:rsid w:val="00DF5D1F"/>
    <w:rsid w:val="00DF757B"/>
    <w:rsid w:val="00E02756"/>
    <w:rsid w:val="00E033F2"/>
    <w:rsid w:val="00E0761E"/>
    <w:rsid w:val="00E07ED5"/>
    <w:rsid w:val="00E13F6C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0ACD"/>
    <w:rsid w:val="00F923EA"/>
    <w:rsid w:val="00F937CC"/>
    <w:rsid w:val="00F95807"/>
    <w:rsid w:val="00F95F2F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1E07"/>
    <w:rsid w:val="00FE5A86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0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3753A-A4D9-4B0F-9384-2F68FA89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4</cp:revision>
  <dcterms:created xsi:type="dcterms:W3CDTF">2023-04-24T07:44:00Z</dcterms:created>
  <dcterms:modified xsi:type="dcterms:W3CDTF">2023-06-20T07:09:00Z</dcterms:modified>
</cp:coreProperties>
</file>